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77A" w:rsidRDefault="00BF5227">
      <w:r>
        <w:t xml:space="preserve">               </w:t>
      </w:r>
    </w:p>
    <w:p w:rsidR="00FE177A" w:rsidRDefault="00FE177A"/>
    <w:p w:rsidR="00FE177A" w:rsidRDefault="00FE177A">
      <w:r w:rsidRPr="00FE177A">
        <w:object w:dxaOrig="9180"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631.5pt" o:ole="">
            <v:imagedata r:id="rId8" o:title=""/>
          </v:shape>
          <o:OLEObject Type="Embed" ProgID="Acrobat.Document.DC" ShapeID="_x0000_i1025" DrawAspect="Content" ObjectID="_1727617760" r:id="rId9"/>
        </w:object>
      </w:r>
    </w:p>
    <w:p w:rsidR="00FE177A" w:rsidRDefault="00FE177A"/>
    <w:p w:rsidR="00FE177A" w:rsidRDefault="00FE177A"/>
    <w:p w:rsidR="00FE177A" w:rsidRDefault="00FE177A"/>
    <w:p w:rsidR="00BF5227" w:rsidRDefault="00BF5227">
      <w:r>
        <w:t xml:space="preserve">      </w:t>
      </w:r>
      <w:r w:rsidRPr="00BF5227">
        <w:rPr>
          <w:noProof/>
        </w:rPr>
        <w:drawing>
          <wp:inline distT="0" distB="0" distL="0" distR="0">
            <wp:extent cx="5938520" cy="817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8520" cy="817880"/>
                    </a:xfrm>
                    <a:prstGeom prst="rect">
                      <a:avLst/>
                    </a:prstGeom>
                    <a:noFill/>
                    <a:ln>
                      <a:noFill/>
                    </a:ln>
                  </pic:spPr>
                </pic:pic>
              </a:graphicData>
            </a:graphic>
          </wp:inline>
        </w:drawing>
      </w:r>
    </w:p>
    <w:tbl>
      <w:tblPr>
        <w:tblW w:w="0" w:type="auto"/>
        <w:tblInd w:w="108" w:type="dxa"/>
        <w:tblLayout w:type="fixed"/>
        <w:tblLook w:val="0000"/>
      </w:tblPr>
      <w:tblGrid>
        <w:gridCol w:w="5354"/>
      </w:tblGrid>
      <w:tr w:rsidR="00AE5803" w:rsidRPr="00FC2350" w:rsidTr="00B06C39">
        <w:tc>
          <w:tcPr>
            <w:tcW w:w="5354" w:type="dxa"/>
            <w:shd w:val="clear" w:color="auto" w:fill="auto"/>
          </w:tcPr>
          <w:p w:rsidR="00AE5803" w:rsidRPr="00CA103C" w:rsidRDefault="00AE5803" w:rsidP="00DF3B29">
            <w:pPr>
              <w:rPr>
                <w:rFonts w:asciiTheme="majorHAnsi" w:hAnsiTheme="majorHAnsi"/>
                <w:sz w:val="20"/>
                <w:szCs w:val="20"/>
              </w:rPr>
            </w:pPr>
          </w:p>
        </w:tc>
      </w:tr>
    </w:tbl>
    <w:p w:rsidR="00AE5803" w:rsidRPr="00755157" w:rsidRDefault="00AE5803" w:rsidP="00AE5803">
      <w:pPr>
        <w:spacing w:after="0" w:line="240" w:lineRule="auto"/>
        <w:rPr>
          <w:rFonts w:ascii="Times New Roman" w:hAnsi="Times New Roman"/>
          <w:sz w:val="28"/>
          <w:szCs w:val="28"/>
        </w:rPr>
      </w:pPr>
      <w:r w:rsidRPr="00755157">
        <w:rPr>
          <w:rFonts w:ascii="Times New Roman" w:hAnsi="Times New Roman"/>
          <w:sz w:val="28"/>
          <w:szCs w:val="28"/>
        </w:rPr>
        <w:t>Принято на заседании</w:t>
      </w:r>
      <w:proofErr w:type="gramStart"/>
      <w:r w:rsidRPr="00755157">
        <w:rPr>
          <w:rFonts w:ascii="Times New Roman" w:hAnsi="Times New Roman"/>
          <w:sz w:val="28"/>
          <w:szCs w:val="28"/>
        </w:rPr>
        <w:t xml:space="preserve">     </w:t>
      </w:r>
      <w:r>
        <w:rPr>
          <w:rFonts w:ascii="Times New Roman" w:hAnsi="Times New Roman"/>
          <w:sz w:val="28"/>
          <w:szCs w:val="28"/>
        </w:rPr>
        <w:t xml:space="preserve">                                                                   </w:t>
      </w:r>
      <w:r w:rsidR="00FF1280">
        <w:rPr>
          <w:rFonts w:ascii="Times New Roman" w:hAnsi="Times New Roman"/>
          <w:sz w:val="28"/>
          <w:szCs w:val="28"/>
        </w:rPr>
        <w:t xml:space="preserve">    </w:t>
      </w:r>
      <w:r>
        <w:rPr>
          <w:rFonts w:ascii="Times New Roman" w:hAnsi="Times New Roman"/>
          <w:sz w:val="28"/>
          <w:szCs w:val="28"/>
        </w:rPr>
        <w:t xml:space="preserve"> </w:t>
      </w:r>
      <w:r w:rsidR="00FF1280">
        <w:rPr>
          <w:rFonts w:ascii="Times New Roman" w:hAnsi="Times New Roman"/>
          <w:sz w:val="28"/>
          <w:szCs w:val="28"/>
        </w:rPr>
        <w:t xml:space="preserve"> </w:t>
      </w:r>
      <w:r w:rsidRPr="00755157">
        <w:rPr>
          <w:rFonts w:ascii="Times New Roman" w:hAnsi="Times New Roman"/>
          <w:sz w:val="28"/>
          <w:szCs w:val="28"/>
        </w:rPr>
        <w:t>У</w:t>
      </w:r>
      <w:proofErr w:type="gramEnd"/>
      <w:r w:rsidRPr="00755157">
        <w:rPr>
          <w:rFonts w:ascii="Times New Roman" w:hAnsi="Times New Roman"/>
          <w:sz w:val="28"/>
          <w:szCs w:val="28"/>
        </w:rPr>
        <w:t>тверждаю:</w:t>
      </w:r>
    </w:p>
    <w:p w:rsidR="00AE5803" w:rsidRPr="00755157" w:rsidRDefault="00AE5803" w:rsidP="00AE5803">
      <w:pPr>
        <w:spacing w:after="0" w:line="240" w:lineRule="auto"/>
        <w:rPr>
          <w:rFonts w:ascii="Times New Roman" w:hAnsi="Times New Roman"/>
          <w:sz w:val="28"/>
          <w:szCs w:val="28"/>
        </w:rPr>
      </w:pPr>
      <w:r w:rsidRPr="00755157">
        <w:rPr>
          <w:rFonts w:ascii="Times New Roman" w:hAnsi="Times New Roman"/>
          <w:sz w:val="28"/>
          <w:szCs w:val="28"/>
        </w:rPr>
        <w:t xml:space="preserve">педсовета                        </w:t>
      </w:r>
      <w:r>
        <w:rPr>
          <w:rFonts w:ascii="Times New Roman" w:hAnsi="Times New Roman"/>
          <w:sz w:val="28"/>
          <w:szCs w:val="28"/>
        </w:rPr>
        <w:t xml:space="preserve">                                                                    </w:t>
      </w:r>
      <w:r w:rsidRPr="00755157">
        <w:rPr>
          <w:rFonts w:ascii="Times New Roman" w:hAnsi="Times New Roman"/>
          <w:sz w:val="28"/>
          <w:szCs w:val="28"/>
        </w:rPr>
        <w:t xml:space="preserve">   </w:t>
      </w:r>
      <w:r w:rsidR="00FF1280">
        <w:rPr>
          <w:rFonts w:ascii="Times New Roman" w:hAnsi="Times New Roman"/>
          <w:sz w:val="28"/>
          <w:szCs w:val="28"/>
        </w:rPr>
        <w:t xml:space="preserve">  </w:t>
      </w:r>
      <w:r w:rsidRPr="00755157">
        <w:rPr>
          <w:rFonts w:ascii="Times New Roman" w:hAnsi="Times New Roman"/>
          <w:sz w:val="28"/>
          <w:szCs w:val="28"/>
        </w:rPr>
        <w:t xml:space="preserve">  Заведующая МКДОУ</w:t>
      </w:r>
    </w:p>
    <w:p w:rsidR="00AE5803" w:rsidRPr="00755157" w:rsidRDefault="00FF1280" w:rsidP="00AE5803">
      <w:pPr>
        <w:spacing w:after="0" w:line="240" w:lineRule="auto"/>
        <w:rPr>
          <w:rFonts w:ascii="Times New Roman" w:hAnsi="Times New Roman"/>
          <w:sz w:val="28"/>
          <w:szCs w:val="28"/>
        </w:rPr>
      </w:pPr>
      <w:r>
        <w:rPr>
          <w:rFonts w:ascii="Times New Roman" w:hAnsi="Times New Roman"/>
          <w:sz w:val="28"/>
          <w:szCs w:val="28"/>
        </w:rPr>
        <w:t>Протокол № ___</w:t>
      </w:r>
      <w:r w:rsidR="002A4E15">
        <w:rPr>
          <w:rFonts w:ascii="Times New Roman" w:hAnsi="Times New Roman"/>
          <w:sz w:val="28"/>
          <w:szCs w:val="28"/>
        </w:rPr>
        <w:t xml:space="preserve"> </w:t>
      </w:r>
      <w:r w:rsidR="00AE5803" w:rsidRPr="00755157">
        <w:rPr>
          <w:rFonts w:ascii="Times New Roman" w:hAnsi="Times New Roman"/>
          <w:sz w:val="28"/>
          <w:szCs w:val="28"/>
        </w:rPr>
        <w:t xml:space="preserve">           </w:t>
      </w:r>
      <w:r w:rsidR="00AE5803">
        <w:rPr>
          <w:rFonts w:ascii="Times New Roman" w:hAnsi="Times New Roman"/>
          <w:sz w:val="28"/>
          <w:szCs w:val="28"/>
        </w:rPr>
        <w:t xml:space="preserve">                                                                   </w:t>
      </w:r>
      <w:r w:rsidR="002A4E15">
        <w:rPr>
          <w:rFonts w:ascii="Times New Roman" w:hAnsi="Times New Roman"/>
          <w:sz w:val="28"/>
          <w:szCs w:val="28"/>
        </w:rPr>
        <w:t xml:space="preserve">      </w:t>
      </w:r>
      <w:r>
        <w:rPr>
          <w:rFonts w:ascii="Times New Roman" w:hAnsi="Times New Roman"/>
          <w:sz w:val="28"/>
          <w:szCs w:val="28"/>
        </w:rPr>
        <w:t xml:space="preserve">   Д</w:t>
      </w:r>
      <w:r w:rsidR="00AE5803">
        <w:rPr>
          <w:rFonts w:ascii="Times New Roman" w:hAnsi="Times New Roman"/>
          <w:sz w:val="28"/>
          <w:szCs w:val="28"/>
        </w:rPr>
        <w:t>етский сад «Сказка</w:t>
      </w:r>
      <w:r w:rsidR="00AE5803" w:rsidRPr="00755157">
        <w:rPr>
          <w:rFonts w:ascii="Times New Roman" w:hAnsi="Times New Roman"/>
          <w:sz w:val="28"/>
          <w:szCs w:val="28"/>
        </w:rPr>
        <w:t>»</w:t>
      </w:r>
    </w:p>
    <w:p w:rsidR="00AE5803" w:rsidRPr="00755157" w:rsidRDefault="00FF1280" w:rsidP="00AE5803">
      <w:pPr>
        <w:spacing w:after="0" w:line="240" w:lineRule="auto"/>
        <w:rPr>
          <w:rFonts w:ascii="Times New Roman" w:hAnsi="Times New Roman"/>
          <w:sz w:val="28"/>
          <w:szCs w:val="28"/>
        </w:rPr>
      </w:pPr>
      <w:r>
        <w:rPr>
          <w:rFonts w:ascii="Times New Roman" w:hAnsi="Times New Roman"/>
          <w:sz w:val="28"/>
          <w:szCs w:val="28"/>
        </w:rPr>
        <w:t xml:space="preserve">  от  «__» _____20____</w:t>
      </w:r>
      <w:r w:rsidR="00AE5803" w:rsidRPr="00755157">
        <w:rPr>
          <w:rFonts w:ascii="Times New Roman" w:hAnsi="Times New Roman"/>
          <w:sz w:val="28"/>
          <w:szCs w:val="28"/>
        </w:rPr>
        <w:t xml:space="preserve">г.    </w:t>
      </w:r>
      <w:r w:rsidR="00AE5803">
        <w:rPr>
          <w:rFonts w:ascii="Times New Roman" w:hAnsi="Times New Roman"/>
          <w:sz w:val="28"/>
          <w:szCs w:val="28"/>
        </w:rPr>
        <w:t xml:space="preserve">                              </w:t>
      </w:r>
      <w:r w:rsidR="00AE5803" w:rsidRPr="00755157">
        <w:rPr>
          <w:rFonts w:ascii="Times New Roman" w:hAnsi="Times New Roman"/>
          <w:sz w:val="28"/>
          <w:szCs w:val="28"/>
        </w:rPr>
        <w:t xml:space="preserve"> </w:t>
      </w:r>
      <w:r w:rsidR="00AE5803">
        <w:rPr>
          <w:rFonts w:ascii="Times New Roman" w:hAnsi="Times New Roman"/>
          <w:sz w:val="28"/>
          <w:szCs w:val="28"/>
        </w:rPr>
        <w:t xml:space="preserve">                                  </w:t>
      </w:r>
      <w:r>
        <w:rPr>
          <w:rFonts w:ascii="Times New Roman" w:hAnsi="Times New Roman"/>
          <w:sz w:val="28"/>
          <w:szCs w:val="28"/>
        </w:rPr>
        <w:t xml:space="preserve">     </w:t>
      </w:r>
      <w:r w:rsidR="00AE5803">
        <w:rPr>
          <w:rFonts w:ascii="Times New Roman" w:hAnsi="Times New Roman"/>
          <w:sz w:val="28"/>
          <w:szCs w:val="28"/>
        </w:rPr>
        <w:t xml:space="preserve"> </w:t>
      </w:r>
      <w:r w:rsidR="002A4E15">
        <w:rPr>
          <w:rFonts w:ascii="Times New Roman" w:hAnsi="Times New Roman"/>
          <w:sz w:val="28"/>
          <w:szCs w:val="28"/>
        </w:rPr>
        <w:t>_</w:t>
      </w:r>
      <w:r w:rsidR="00AE5803" w:rsidRPr="00755157">
        <w:rPr>
          <w:rFonts w:ascii="Times New Roman" w:hAnsi="Times New Roman"/>
          <w:sz w:val="28"/>
          <w:szCs w:val="28"/>
        </w:rPr>
        <w:t>_____Темирова Р.Д.</w:t>
      </w:r>
    </w:p>
    <w:p w:rsidR="00AE5803" w:rsidRPr="00755157" w:rsidRDefault="00AE5803" w:rsidP="00AE5803">
      <w:pPr>
        <w:spacing w:after="0" w:line="240" w:lineRule="auto"/>
        <w:rPr>
          <w:rFonts w:ascii="Times New Roman" w:hAnsi="Times New Roman"/>
          <w:sz w:val="28"/>
          <w:szCs w:val="28"/>
        </w:rPr>
      </w:pPr>
      <w:r w:rsidRPr="00755157">
        <w:rPr>
          <w:rFonts w:ascii="Times New Roman" w:hAnsi="Times New Roman"/>
          <w:sz w:val="28"/>
          <w:szCs w:val="28"/>
        </w:rPr>
        <w:t xml:space="preserve">                                                   </w:t>
      </w:r>
      <w:r>
        <w:rPr>
          <w:rFonts w:ascii="Times New Roman" w:hAnsi="Times New Roman"/>
          <w:sz w:val="28"/>
          <w:szCs w:val="28"/>
        </w:rPr>
        <w:t xml:space="preserve">                                                            </w:t>
      </w:r>
      <w:r w:rsidR="00FF1280">
        <w:rPr>
          <w:rFonts w:ascii="Times New Roman" w:hAnsi="Times New Roman"/>
          <w:sz w:val="28"/>
          <w:szCs w:val="28"/>
        </w:rPr>
        <w:t xml:space="preserve">    Приказ № ___</w:t>
      </w:r>
      <w:r>
        <w:rPr>
          <w:rFonts w:ascii="Times New Roman" w:hAnsi="Times New Roman"/>
          <w:sz w:val="28"/>
          <w:szCs w:val="28"/>
        </w:rPr>
        <w:t xml:space="preserve">                                </w:t>
      </w:r>
      <w:r w:rsidRPr="00755157">
        <w:rPr>
          <w:rFonts w:ascii="Times New Roman" w:hAnsi="Times New Roman"/>
          <w:sz w:val="28"/>
          <w:szCs w:val="28"/>
        </w:rPr>
        <w:t xml:space="preserve"> </w:t>
      </w:r>
    </w:p>
    <w:p w:rsidR="00AE5803" w:rsidRPr="00755157" w:rsidRDefault="00AE5803" w:rsidP="00AE5803">
      <w:pPr>
        <w:spacing w:after="0" w:line="240" w:lineRule="auto"/>
        <w:rPr>
          <w:rFonts w:ascii="Times New Roman" w:hAnsi="Times New Roman"/>
          <w:sz w:val="28"/>
          <w:szCs w:val="28"/>
        </w:rPr>
      </w:pPr>
      <w:r w:rsidRPr="00755157">
        <w:rPr>
          <w:rFonts w:ascii="Times New Roman" w:hAnsi="Times New Roman"/>
          <w:sz w:val="28"/>
          <w:szCs w:val="28"/>
        </w:rPr>
        <w:t xml:space="preserve">                                                   </w:t>
      </w:r>
      <w:r>
        <w:rPr>
          <w:rFonts w:ascii="Times New Roman" w:hAnsi="Times New Roman"/>
          <w:sz w:val="28"/>
          <w:szCs w:val="28"/>
        </w:rPr>
        <w:t xml:space="preserve">                                                               </w:t>
      </w:r>
      <w:r w:rsidRPr="00755157">
        <w:rPr>
          <w:rFonts w:ascii="Times New Roman" w:hAnsi="Times New Roman"/>
          <w:sz w:val="28"/>
          <w:szCs w:val="28"/>
        </w:rPr>
        <w:t xml:space="preserve"> </w:t>
      </w:r>
      <w:r w:rsidR="00FF1280">
        <w:rPr>
          <w:rFonts w:ascii="Times New Roman" w:hAnsi="Times New Roman"/>
          <w:sz w:val="28"/>
          <w:szCs w:val="28"/>
        </w:rPr>
        <w:t>от  «___» _____</w:t>
      </w:r>
      <w:r w:rsidR="002A4E15">
        <w:rPr>
          <w:rFonts w:ascii="Times New Roman" w:hAnsi="Times New Roman"/>
          <w:sz w:val="28"/>
          <w:szCs w:val="28"/>
        </w:rPr>
        <w:t xml:space="preserve"> 2</w:t>
      </w:r>
      <w:r w:rsidR="00FF1280">
        <w:rPr>
          <w:rFonts w:ascii="Times New Roman" w:hAnsi="Times New Roman"/>
          <w:sz w:val="28"/>
          <w:szCs w:val="28"/>
        </w:rPr>
        <w:t>0___</w:t>
      </w:r>
      <w:r w:rsidRPr="00755157">
        <w:rPr>
          <w:rFonts w:ascii="Times New Roman" w:hAnsi="Times New Roman"/>
          <w:sz w:val="28"/>
          <w:szCs w:val="28"/>
        </w:rPr>
        <w:t>г.</w:t>
      </w:r>
    </w:p>
    <w:p w:rsidR="00DF3B29" w:rsidRPr="00CA103C" w:rsidRDefault="00DF3B29" w:rsidP="00DF3B29">
      <w:pPr>
        <w:rPr>
          <w:rFonts w:asciiTheme="majorHAnsi" w:hAnsiTheme="majorHAnsi"/>
          <w:sz w:val="20"/>
          <w:szCs w:val="20"/>
        </w:rPr>
      </w:pPr>
    </w:p>
    <w:p w:rsidR="00DF3B29" w:rsidRPr="00CA103C" w:rsidRDefault="00DF3B29" w:rsidP="00DF3B29">
      <w:pPr>
        <w:rPr>
          <w:rFonts w:asciiTheme="majorHAnsi" w:hAnsiTheme="majorHAnsi"/>
          <w:sz w:val="20"/>
          <w:szCs w:val="20"/>
        </w:rPr>
      </w:pPr>
    </w:p>
    <w:p w:rsidR="00DF3B29" w:rsidRPr="005445FE" w:rsidRDefault="00FF1280" w:rsidP="00DF3B29">
      <w:pPr>
        <w:rPr>
          <w:rFonts w:asciiTheme="majorHAnsi" w:hAnsiTheme="majorHAnsi"/>
          <w:sz w:val="28"/>
          <w:szCs w:val="28"/>
        </w:rPr>
      </w:pPr>
      <w:r w:rsidRPr="005445FE">
        <w:rPr>
          <w:rFonts w:asciiTheme="majorHAnsi" w:hAnsiTheme="majorHAnsi"/>
          <w:sz w:val="28"/>
          <w:szCs w:val="28"/>
        </w:rPr>
        <w:t>Согласовано                                                                                                                                                                                                                                                                        Главный специалист                                                                                                                                                                                                                          отдела образования</w:t>
      </w:r>
      <w:r w:rsidR="005445FE">
        <w:rPr>
          <w:rFonts w:asciiTheme="majorHAnsi" w:hAnsiTheme="majorHAnsi"/>
          <w:sz w:val="28"/>
          <w:szCs w:val="28"/>
        </w:rPr>
        <w:t xml:space="preserve">                                                                                                                              ___________________  «_____» _______20____г.</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CA103C" w:rsidRDefault="00DF3B29" w:rsidP="005E1709">
      <w:pPr>
        <w:jc w:val="center"/>
        <w:rPr>
          <w:rFonts w:asciiTheme="majorHAnsi" w:hAnsiTheme="majorHAnsi"/>
          <w:sz w:val="52"/>
          <w:szCs w:val="52"/>
        </w:rPr>
      </w:pPr>
      <w:r w:rsidRPr="00CA103C">
        <w:rPr>
          <w:rFonts w:asciiTheme="majorHAnsi" w:hAnsiTheme="majorHAnsi"/>
          <w:sz w:val="52"/>
          <w:szCs w:val="52"/>
        </w:rPr>
        <w:t>О</w:t>
      </w:r>
      <w:r w:rsidR="00BF5227">
        <w:rPr>
          <w:rFonts w:asciiTheme="majorHAnsi" w:hAnsiTheme="majorHAnsi"/>
          <w:sz w:val="52"/>
          <w:szCs w:val="52"/>
        </w:rPr>
        <w:t>бразовательная программа</w:t>
      </w:r>
    </w:p>
    <w:p w:rsidR="00DF3B29" w:rsidRPr="00CA103C" w:rsidRDefault="00BF5227" w:rsidP="005E1709">
      <w:pPr>
        <w:jc w:val="center"/>
        <w:rPr>
          <w:rFonts w:asciiTheme="majorHAnsi" w:hAnsiTheme="majorHAnsi"/>
          <w:sz w:val="52"/>
          <w:szCs w:val="52"/>
        </w:rPr>
      </w:pPr>
      <w:r>
        <w:rPr>
          <w:rFonts w:asciiTheme="majorHAnsi" w:hAnsiTheme="majorHAnsi"/>
          <w:sz w:val="52"/>
          <w:szCs w:val="52"/>
        </w:rPr>
        <w:t xml:space="preserve">МКДОУ </w:t>
      </w:r>
      <w:r w:rsidRPr="00CA103C">
        <w:rPr>
          <w:rFonts w:asciiTheme="majorHAnsi" w:hAnsiTheme="majorHAnsi"/>
          <w:sz w:val="52"/>
          <w:szCs w:val="52"/>
        </w:rPr>
        <w:t xml:space="preserve"> </w:t>
      </w:r>
      <w:r w:rsidR="005E1709" w:rsidRPr="00CA103C">
        <w:rPr>
          <w:rFonts w:asciiTheme="majorHAnsi" w:hAnsiTheme="majorHAnsi"/>
          <w:sz w:val="52"/>
          <w:szCs w:val="52"/>
        </w:rPr>
        <w:t xml:space="preserve">«Детский сад </w:t>
      </w:r>
      <w:r w:rsidR="00DF3B29" w:rsidRPr="00CA103C">
        <w:rPr>
          <w:rFonts w:asciiTheme="majorHAnsi" w:hAnsiTheme="majorHAnsi"/>
          <w:sz w:val="52"/>
          <w:szCs w:val="52"/>
        </w:rPr>
        <w:t>«</w:t>
      </w:r>
      <w:r w:rsidR="00E2630A">
        <w:rPr>
          <w:rFonts w:asciiTheme="majorHAnsi" w:hAnsiTheme="majorHAnsi"/>
          <w:sz w:val="52"/>
          <w:szCs w:val="52"/>
        </w:rPr>
        <w:t>Сказка</w:t>
      </w:r>
      <w:r w:rsidR="00DF3B29" w:rsidRPr="00CA103C">
        <w:rPr>
          <w:rFonts w:asciiTheme="majorHAnsi" w:hAnsiTheme="majorHAnsi"/>
          <w:sz w:val="52"/>
          <w:szCs w:val="52"/>
        </w:rPr>
        <w:t xml:space="preserve">» </w:t>
      </w:r>
      <w:r w:rsidR="005E1709" w:rsidRPr="00CA103C">
        <w:rPr>
          <w:rFonts w:asciiTheme="majorHAnsi" w:hAnsiTheme="majorHAnsi"/>
          <w:sz w:val="52"/>
          <w:szCs w:val="52"/>
        </w:rPr>
        <w:t xml:space="preserve"> </w:t>
      </w:r>
      <w:r>
        <w:rPr>
          <w:rFonts w:asciiTheme="majorHAnsi" w:hAnsiTheme="majorHAnsi"/>
          <w:sz w:val="52"/>
          <w:szCs w:val="52"/>
        </w:rPr>
        <w:t xml:space="preserve">                            </w:t>
      </w:r>
      <w:r w:rsidR="005E1709" w:rsidRPr="00CA103C">
        <w:rPr>
          <w:rFonts w:asciiTheme="majorHAnsi" w:hAnsiTheme="majorHAnsi"/>
          <w:sz w:val="52"/>
          <w:szCs w:val="52"/>
        </w:rPr>
        <w:t xml:space="preserve">с. </w:t>
      </w:r>
      <w:proofErr w:type="spellStart"/>
      <w:r w:rsidR="00E2630A">
        <w:rPr>
          <w:rFonts w:asciiTheme="majorHAnsi" w:hAnsiTheme="majorHAnsi"/>
          <w:sz w:val="52"/>
          <w:szCs w:val="52"/>
        </w:rPr>
        <w:t>Ашали</w:t>
      </w:r>
      <w:proofErr w:type="spellEnd"/>
      <w:r w:rsidR="00E2630A">
        <w:rPr>
          <w:rFonts w:asciiTheme="majorHAnsi" w:hAnsiTheme="majorHAnsi"/>
          <w:sz w:val="52"/>
          <w:szCs w:val="52"/>
        </w:rPr>
        <w:t xml:space="preserve"> </w:t>
      </w:r>
      <w:r w:rsidR="005E1709" w:rsidRPr="00CA103C">
        <w:rPr>
          <w:rFonts w:asciiTheme="majorHAnsi" w:hAnsiTheme="majorHAnsi"/>
          <w:sz w:val="52"/>
          <w:szCs w:val="52"/>
        </w:rPr>
        <w:t>Ботлихский   район</w:t>
      </w:r>
    </w:p>
    <w:p w:rsidR="005E1709" w:rsidRDefault="005E1709" w:rsidP="005E1709">
      <w:pPr>
        <w:rPr>
          <w:rFonts w:asciiTheme="majorHAnsi" w:hAnsiTheme="majorHAnsi"/>
          <w:sz w:val="52"/>
          <w:szCs w:val="52"/>
        </w:rPr>
      </w:pPr>
    </w:p>
    <w:p w:rsidR="00AE5803" w:rsidRDefault="00AE5803" w:rsidP="005E1709">
      <w:pPr>
        <w:rPr>
          <w:rFonts w:asciiTheme="majorHAnsi" w:hAnsiTheme="majorHAnsi"/>
          <w:sz w:val="52"/>
          <w:szCs w:val="52"/>
        </w:rPr>
      </w:pPr>
    </w:p>
    <w:p w:rsidR="00AE5803" w:rsidRDefault="00AE5803" w:rsidP="005E1709">
      <w:pPr>
        <w:rPr>
          <w:rFonts w:asciiTheme="majorHAnsi" w:hAnsiTheme="majorHAnsi"/>
          <w:sz w:val="52"/>
          <w:szCs w:val="52"/>
        </w:rPr>
      </w:pPr>
    </w:p>
    <w:p w:rsidR="00AE5803" w:rsidRPr="00CA103C" w:rsidRDefault="00AE5803" w:rsidP="005E1709">
      <w:pPr>
        <w:rPr>
          <w:rFonts w:asciiTheme="majorHAnsi" w:hAnsiTheme="majorHAnsi"/>
          <w:sz w:val="52"/>
          <w:szCs w:val="52"/>
        </w:rPr>
      </w:pPr>
    </w:p>
    <w:p w:rsidR="00DF3B29" w:rsidRDefault="00DF3B29" w:rsidP="005E1709">
      <w:pPr>
        <w:rPr>
          <w:rFonts w:asciiTheme="majorHAnsi" w:hAnsiTheme="majorHAnsi"/>
          <w:sz w:val="24"/>
          <w:szCs w:val="24"/>
        </w:rPr>
      </w:pPr>
    </w:p>
    <w:p w:rsidR="00AE5803" w:rsidRPr="003A29A3" w:rsidRDefault="00AE5803" w:rsidP="005E1709">
      <w:pPr>
        <w:rPr>
          <w:rFonts w:asciiTheme="majorHAnsi" w:hAnsiTheme="majorHAnsi"/>
          <w:sz w:val="24"/>
          <w:szCs w:val="24"/>
        </w:rPr>
      </w:pPr>
    </w:p>
    <w:p w:rsidR="008937EB" w:rsidRDefault="00DF3B29" w:rsidP="008937EB">
      <w:pPr>
        <w:pStyle w:val="Default"/>
        <w:jc w:val="both"/>
        <w:rPr>
          <w:rFonts w:asciiTheme="majorHAnsi" w:hAnsiTheme="majorHAnsi"/>
        </w:rPr>
      </w:pPr>
      <w:bookmarkStart w:id="0" w:name="_Hlk33445964"/>
      <w:r w:rsidRPr="003A29A3">
        <w:rPr>
          <w:rFonts w:asciiTheme="majorHAnsi" w:hAnsiTheme="majorHAnsi"/>
        </w:rPr>
        <w:t xml:space="preserve">Основная образовательная программа разработана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 </w:t>
      </w:r>
      <w:r w:rsidR="005E1709" w:rsidRPr="003A29A3">
        <w:rPr>
          <w:rFonts w:asciiTheme="majorHAnsi" w:hAnsiTheme="majorHAnsi"/>
        </w:rPr>
        <w:t xml:space="preserve">Основная общеобразовательная программа </w:t>
      </w:r>
      <w:r w:rsidR="00A371A3" w:rsidRPr="003A29A3">
        <w:rPr>
          <w:rFonts w:asciiTheme="majorHAnsi" w:hAnsiTheme="majorHAnsi"/>
        </w:rPr>
        <w:t>МКДОУ</w:t>
      </w:r>
      <w:r w:rsidR="00E82F2A">
        <w:rPr>
          <w:rFonts w:asciiTheme="majorHAnsi" w:hAnsiTheme="majorHAnsi"/>
        </w:rPr>
        <w:t xml:space="preserve"> </w:t>
      </w:r>
      <w:r w:rsidR="00E82F2A">
        <w:rPr>
          <w:rFonts w:asciiTheme="majorHAnsi" w:hAnsiTheme="majorHAnsi"/>
          <w:color w:val="000000" w:themeColor="text1"/>
        </w:rPr>
        <w:t>«</w:t>
      </w:r>
      <w:r w:rsidR="00A371A3" w:rsidRPr="003A29A3">
        <w:rPr>
          <w:rFonts w:asciiTheme="majorHAnsi" w:hAnsiTheme="majorHAnsi"/>
          <w:color w:val="000000" w:themeColor="text1"/>
        </w:rPr>
        <w:t>Детский сад  «</w:t>
      </w:r>
      <w:r w:rsidR="00E2630A">
        <w:rPr>
          <w:rFonts w:asciiTheme="majorHAnsi" w:hAnsiTheme="majorHAnsi"/>
          <w:color w:val="000000" w:themeColor="text1"/>
        </w:rPr>
        <w:t>Сказка</w:t>
      </w:r>
      <w:r w:rsidR="005E1709" w:rsidRPr="003A29A3">
        <w:rPr>
          <w:rFonts w:asciiTheme="majorHAnsi" w:hAnsiTheme="majorHAnsi"/>
          <w:color w:val="000000" w:themeColor="text1"/>
        </w:rPr>
        <w:t>»</w:t>
      </w:r>
      <w:r w:rsidR="00A371A3" w:rsidRPr="003A29A3">
        <w:rPr>
          <w:rFonts w:asciiTheme="majorHAnsi" w:hAnsiTheme="majorHAnsi"/>
          <w:color w:val="000000" w:themeColor="text1"/>
        </w:rPr>
        <w:t xml:space="preserve"> </w:t>
      </w:r>
      <w:r w:rsidR="00A371A3" w:rsidRPr="003A29A3">
        <w:rPr>
          <w:rFonts w:asciiTheme="majorHAnsi" w:hAnsiTheme="majorHAnsi"/>
        </w:rPr>
        <w:t>с.</w:t>
      </w:r>
      <w:r w:rsidR="00E2630A">
        <w:rPr>
          <w:rFonts w:asciiTheme="majorHAnsi" w:hAnsiTheme="majorHAnsi"/>
        </w:rPr>
        <w:t xml:space="preserve"> Ашали </w:t>
      </w:r>
      <w:r w:rsidR="00A371A3" w:rsidRPr="003A29A3">
        <w:rPr>
          <w:rFonts w:asciiTheme="majorHAnsi" w:hAnsiTheme="majorHAnsi"/>
        </w:rPr>
        <w:t>Ботлих</w:t>
      </w:r>
      <w:r w:rsidR="005E1709" w:rsidRPr="003A29A3">
        <w:rPr>
          <w:rFonts w:asciiTheme="majorHAnsi" w:hAnsiTheme="majorHAnsi"/>
        </w:rPr>
        <w:t>ского района   разработана на основе</w:t>
      </w:r>
      <w:r w:rsidR="008937EB">
        <w:rPr>
          <w:rFonts w:asciiTheme="majorHAnsi" w:hAnsiTheme="majorHAnsi"/>
        </w:rPr>
        <w:t xml:space="preserve">: </w:t>
      </w:r>
    </w:p>
    <w:p w:rsidR="005E1709" w:rsidRDefault="008937EB" w:rsidP="008937EB">
      <w:pPr>
        <w:pStyle w:val="Default"/>
        <w:jc w:val="both"/>
        <w:rPr>
          <w:rFonts w:asciiTheme="majorHAnsi" w:hAnsiTheme="majorHAnsi"/>
        </w:rPr>
      </w:pPr>
      <w:r>
        <w:rPr>
          <w:rFonts w:asciiTheme="majorHAnsi" w:hAnsiTheme="majorHAnsi"/>
        </w:rPr>
        <w:t>1.</w:t>
      </w:r>
      <w:r w:rsidR="005E1709" w:rsidRPr="003A29A3">
        <w:rPr>
          <w:rFonts w:asciiTheme="majorHAnsi" w:hAnsiTheme="majorHAnsi"/>
        </w:rPr>
        <w:t xml:space="preserve"> «</w:t>
      </w:r>
      <w:r w:rsidR="005E1709" w:rsidRPr="003A29A3">
        <w:rPr>
          <w:rFonts w:asciiTheme="majorHAnsi" w:hAnsiTheme="majorHAnsi"/>
          <w:b/>
          <w:bCs/>
        </w:rPr>
        <w:t xml:space="preserve">Примерной основной общеобразовательной программы дошкольного образования «От рождения до школы» </w:t>
      </w:r>
      <w:r w:rsidR="005E1709" w:rsidRPr="003A29A3">
        <w:rPr>
          <w:rFonts w:asciiTheme="majorHAnsi" w:hAnsiTheme="majorHAnsi"/>
        </w:rPr>
        <w:t xml:space="preserve">под редакцией Н.Е. </w:t>
      </w:r>
      <w:proofErr w:type="spellStart"/>
      <w:r w:rsidR="005E1709" w:rsidRPr="003A29A3">
        <w:rPr>
          <w:rFonts w:asciiTheme="majorHAnsi" w:hAnsiTheme="majorHAnsi"/>
        </w:rPr>
        <w:t>Вераксы</w:t>
      </w:r>
      <w:proofErr w:type="spellEnd"/>
      <w:r w:rsidR="005E1709" w:rsidRPr="003A29A3">
        <w:rPr>
          <w:rFonts w:asciiTheme="majorHAnsi" w:hAnsiTheme="majorHAnsi"/>
        </w:rPr>
        <w:t>, Т.С. Комаровой, М.А. Васильевой</w:t>
      </w:r>
      <w:proofErr w:type="gramStart"/>
      <w:r w:rsidR="005E1709" w:rsidRPr="003A29A3">
        <w:rPr>
          <w:rFonts w:asciiTheme="majorHAnsi" w:hAnsiTheme="majorHAnsi"/>
        </w:rPr>
        <w:t xml:space="preserve">., </w:t>
      </w:r>
      <w:proofErr w:type="gramEnd"/>
      <w:r w:rsidR="005E1709" w:rsidRPr="003A29A3">
        <w:rPr>
          <w:rFonts w:asciiTheme="majorHAnsi" w:hAnsiTheme="majorHAnsi"/>
        </w:rPr>
        <w:t xml:space="preserve">М,. «Мозаика-Синтез», 2011г. </w:t>
      </w:r>
    </w:p>
    <w:p w:rsidR="008937EB" w:rsidRPr="008937EB" w:rsidRDefault="008937EB" w:rsidP="008937EB">
      <w:pPr>
        <w:pStyle w:val="Default"/>
        <w:jc w:val="both"/>
        <w:rPr>
          <w:rFonts w:asciiTheme="majorHAnsi" w:hAnsiTheme="majorHAnsi"/>
        </w:rPr>
      </w:pPr>
      <w:r>
        <w:rPr>
          <w:rFonts w:asciiTheme="majorHAnsi" w:hAnsiTheme="majorHAnsi"/>
        </w:rPr>
        <w:t xml:space="preserve">2. </w:t>
      </w:r>
      <w:r>
        <w:rPr>
          <w:rFonts w:asciiTheme="majorHAnsi" w:hAnsiTheme="majorHAnsi"/>
          <w:b/>
        </w:rPr>
        <w:t xml:space="preserve">Региональной образовательной программы дошкольного образования Республики Дагестан </w:t>
      </w:r>
      <w:r w:rsidRPr="008937EB">
        <w:rPr>
          <w:rFonts w:asciiTheme="majorHAnsi" w:hAnsiTheme="majorHAnsi"/>
        </w:rPr>
        <w:t>под редакцией Г.И. Магомедова – Махачкала: ООО Издательство «НИИ педагогики», (2015).</w:t>
      </w:r>
    </w:p>
    <w:p w:rsidR="00DF3B29" w:rsidRPr="003A29A3" w:rsidRDefault="00DF3B29" w:rsidP="008937EB">
      <w:pPr>
        <w:spacing w:after="0" w:line="240" w:lineRule="auto"/>
        <w:jc w:val="both"/>
        <w:rPr>
          <w:rFonts w:asciiTheme="majorHAnsi" w:hAnsiTheme="majorHAnsi"/>
          <w:sz w:val="24"/>
          <w:szCs w:val="24"/>
        </w:rPr>
      </w:pPr>
      <w:r w:rsidRPr="003A29A3">
        <w:rPr>
          <w:rFonts w:asciiTheme="majorHAnsi" w:hAnsiTheme="majorHAnsi"/>
          <w:sz w:val="24"/>
          <w:szCs w:val="24"/>
        </w:rPr>
        <w:t>региональной пр</w:t>
      </w:r>
      <w:r w:rsidR="00935F96">
        <w:rPr>
          <w:rFonts w:asciiTheme="majorHAnsi" w:hAnsiTheme="majorHAnsi"/>
          <w:sz w:val="24"/>
          <w:szCs w:val="24"/>
        </w:rPr>
        <w:t xml:space="preserve">ограммы «Сказка» </w:t>
      </w:r>
    </w:p>
    <w:p w:rsidR="00DF3B29" w:rsidRPr="003A29A3" w:rsidRDefault="00DF3B29" w:rsidP="008937EB">
      <w:pPr>
        <w:spacing w:after="0" w:line="240" w:lineRule="auto"/>
        <w:jc w:val="both"/>
        <w:rPr>
          <w:rFonts w:asciiTheme="majorHAnsi" w:hAnsiTheme="majorHAnsi"/>
          <w:sz w:val="24"/>
          <w:szCs w:val="24"/>
        </w:rPr>
      </w:pPr>
      <w:r w:rsidRPr="003A29A3">
        <w:rPr>
          <w:rFonts w:asciiTheme="majorHAnsi" w:hAnsiTheme="majorHAnsi"/>
          <w:sz w:val="24"/>
          <w:szCs w:val="24"/>
        </w:rPr>
        <w:t>Федеральный закон от 29 декабря 2012 г. N 273-ФЗ</w:t>
      </w:r>
    </w:p>
    <w:p w:rsidR="00DF3B29" w:rsidRPr="003A29A3" w:rsidRDefault="00DF3B29" w:rsidP="008937EB">
      <w:pPr>
        <w:spacing w:after="0" w:line="240" w:lineRule="auto"/>
        <w:jc w:val="both"/>
        <w:rPr>
          <w:rFonts w:asciiTheme="majorHAnsi" w:hAnsiTheme="majorHAnsi"/>
          <w:sz w:val="24"/>
          <w:szCs w:val="24"/>
        </w:rPr>
      </w:pPr>
      <w:r w:rsidRPr="003A29A3">
        <w:rPr>
          <w:rFonts w:asciiTheme="majorHAnsi" w:hAnsiTheme="majorHAnsi"/>
          <w:sz w:val="24"/>
          <w:szCs w:val="24"/>
        </w:rPr>
        <w:t>"Об образовании в Российской Федерации" принят Государственной Думой 21 декабря 2012 года</w:t>
      </w:r>
    </w:p>
    <w:p w:rsidR="00DF3B29" w:rsidRPr="003A29A3" w:rsidRDefault="00DF3B29" w:rsidP="008937EB">
      <w:pPr>
        <w:spacing w:after="0" w:line="240" w:lineRule="auto"/>
        <w:jc w:val="both"/>
        <w:rPr>
          <w:rFonts w:asciiTheme="majorHAnsi" w:hAnsiTheme="majorHAnsi"/>
          <w:sz w:val="24"/>
          <w:szCs w:val="24"/>
        </w:rPr>
      </w:pPr>
      <w:r w:rsidRPr="003A29A3">
        <w:rPr>
          <w:rFonts w:asciiTheme="majorHAnsi" w:hAnsiTheme="majorHAnsi"/>
          <w:sz w:val="24"/>
          <w:szCs w:val="24"/>
        </w:rPr>
        <w:t xml:space="preserve">Закон Республики Дагестан «Об образовании в Республики Дагестан» от 29 мая 2014г. </w:t>
      </w:r>
    </w:p>
    <w:p w:rsidR="00DF3B29" w:rsidRPr="003A29A3" w:rsidRDefault="00DF3B29" w:rsidP="008937EB">
      <w:pPr>
        <w:jc w:val="both"/>
        <w:rPr>
          <w:rFonts w:asciiTheme="majorHAnsi" w:hAnsiTheme="majorHAnsi"/>
          <w:sz w:val="24"/>
          <w:szCs w:val="24"/>
        </w:rPr>
      </w:pPr>
      <w:r w:rsidRPr="003A29A3">
        <w:rPr>
          <w:rFonts w:asciiTheme="majorHAnsi" w:hAnsiTheme="majorHAnsi"/>
          <w:sz w:val="24"/>
          <w:szCs w:val="24"/>
        </w:rPr>
        <w:t>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DF3B29" w:rsidRPr="003A29A3" w:rsidRDefault="00DF3B29" w:rsidP="008937EB">
      <w:pPr>
        <w:spacing w:after="0"/>
        <w:jc w:val="both"/>
        <w:rPr>
          <w:rFonts w:asciiTheme="majorHAnsi" w:hAnsiTheme="majorHAnsi"/>
          <w:sz w:val="24"/>
          <w:szCs w:val="24"/>
        </w:rPr>
      </w:pPr>
      <w:r w:rsidRPr="003A29A3">
        <w:rPr>
          <w:rFonts w:asciiTheme="majorHAnsi" w:hAnsiTheme="majorHAnsi"/>
          <w:sz w:val="24"/>
          <w:szCs w:val="24"/>
        </w:rPr>
        <w:t>Приказ Минобрнауки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DF3B29" w:rsidRPr="003A29A3" w:rsidRDefault="00DF3B29" w:rsidP="008937EB">
      <w:pPr>
        <w:spacing w:after="0"/>
        <w:jc w:val="both"/>
        <w:rPr>
          <w:rFonts w:asciiTheme="majorHAnsi" w:hAnsiTheme="majorHAnsi"/>
          <w:sz w:val="24"/>
          <w:szCs w:val="24"/>
        </w:rPr>
      </w:pPr>
      <w:r w:rsidRPr="003A29A3">
        <w:rPr>
          <w:rFonts w:asciiTheme="majorHAnsi" w:hAnsiTheme="majorHAnsi"/>
          <w:sz w:val="24"/>
          <w:szCs w:val="24"/>
        </w:rPr>
        <w:t>Постановление Правительства Республики Дагестан от 8 июля 2011 г. №232 «Об утверждении Комплекса мер по модернизации общего образования в Республике Дагестан в 2011 году».</w:t>
      </w:r>
    </w:p>
    <w:p w:rsidR="00DF3B29" w:rsidRPr="003A29A3" w:rsidRDefault="00DF3B29" w:rsidP="008937EB">
      <w:pPr>
        <w:spacing w:after="0"/>
        <w:jc w:val="both"/>
        <w:rPr>
          <w:rFonts w:asciiTheme="majorHAnsi" w:hAnsiTheme="majorHAnsi"/>
          <w:sz w:val="24"/>
          <w:szCs w:val="24"/>
        </w:rPr>
      </w:pPr>
      <w:r w:rsidRPr="003A29A3">
        <w:rPr>
          <w:rFonts w:asciiTheme="majorHAnsi" w:hAnsiTheme="majorHAnsi"/>
          <w:sz w:val="24"/>
          <w:szCs w:val="24"/>
        </w:rPr>
        <w:t>Приказ Министерства образования и науки РФ от 30 августа 2013г. № 1014 «Об утверждении Порядка организации и осуществления образовательной деятельности по основным общеобразовательным программам дошкольного образования».</w:t>
      </w:r>
    </w:p>
    <w:p w:rsidR="00DF3B29" w:rsidRPr="003A29A3" w:rsidRDefault="00DF3B29" w:rsidP="008937EB">
      <w:pPr>
        <w:spacing w:after="0"/>
        <w:jc w:val="both"/>
        <w:rPr>
          <w:rFonts w:asciiTheme="majorHAnsi" w:hAnsiTheme="majorHAnsi"/>
          <w:sz w:val="24"/>
          <w:szCs w:val="24"/>
        </w:rPr>
      </w:pPr>
      <w:r w:rsidRPr="003A29A3">
        <w:rPr>
          <w:rFonts w:asciiTheme="majorHAnsi" w:hAnsiTheme="majorHAnsi"/>
          <w:sz w:val="24"/>
          <w:szCs w:val="24"/>
        </w:rPr>
        <w:t>Концепция непрерывного образования.</w:t>
      </w:r>
      <w:bookmarkStart w:id="1" w:name="_GoBack"/>
      <w:bookmarkEnd w:id="1"/>
    </w:p>
    <w:p w:rsidR="00DF3B29" w:rsidRPr="003A29A3" w:rsidRDefault="00DF3B29" w:rsidP="008937EB">
      <w:pPr>
        <w:spacing w:after="0"/>
        <w:jc w:val="both"/>
        <w:rPr>
          <w:rFonts w:asciiTheme="majorHAnsi" w:hAnsiTheme="majorHAnsi"/>
          <w:sz w:val="24"/>
          <w:szCs w:val="24"/>
        </w:rPr>
      </w:pPr>
      <w:r w:rsidRPr="003A29A3">
        <w:rPr>
          <w:rFonts w:asciiTheme="majorHAnsi" w:hAnsiTheme="majorHAnsi"/>
          <w:sz w:val="24"/>
          <w:szCs w:val="24"/>
        </w:rPr>
        <w:t>Конвенция ООН о правах ребенка.</w:t>
      </w:r>
    </w:p>
    <w:p w:rsidR="00DF3B29" w:rsidRPr="003A29A3" w:rsidRDefault="00A371A3" w:rsidP="008937EB">
      <w:pPr>
        <w:spacing w:after="0"/>
        <w:jc w:val="both"/>
        <w:rPr>
          <w:rFonts w:asciiTheme="majorHAnsi" w:hAnsiTheme="majorHAnsi"/>
          <w:sz w:val="24"/>
          <w:szCs w:val="24"/>
        </w:rPr>
      </w:pPr>
      <w:r w:rsidRPr="003A29A3">
        <w:rPr>
          <w:rFonts w:asciiTheme="majorHAnsi" w:hAnsiTheme="majorHAnsi"/>
          <w:sz w:val="24"/>
          <w:szCs w:val="24"/>
        </w:rPr>
        <w:t xml:space="preserve">Устав МКДОУ </w:t>
      </w:r>
      <w:r w:rsidR="00E2630A">
        <w:rPr>
          <w:rFonts w:asciiTheme="majorHAnsi" w:hAnsiTheme="majorHAnsi"/>
          <w:color w:val="000000" w:themeColor="text1"/>
        </w:rPr>
        <w:t>«Детский сад  «Сказка</w:t>
      </w:r>
      <w:r w:rsidR="00E82F2A" w:rsidRPr="00E82F2A">
        <w:rPr>
          <w:rFonts w:asciiTheme="majorHAnsi" w:hAnsiTheme="majorHAnsi"/>
          <w:color w:val="000000" w:themeColor="text1"/>
        </w:rPr>
        <w:t xml:space="preserve">» </w:t>
      </w:r>
      <w:r w:rsidR="00E2630A">
        <w:rPr>
          <w:rFonts w:asciiTheme="majorHAnsi" w:hAnsiTheme="majorHAnsi"/>
        </w:rPr>
        <w:t>с. Ашали</w:t>
      </w:r>
      <w:r w:rsidR="00E82F2A" w:rsidRPr="00E82F2A">
        <w:rPr>
          <w:rFonts w:asciiTheme="majorHAnsi" w:hAnsiTheme="majorHAnsi"/>
        </w:rPr>
        <w:t xml:space="preserve"> Ботлихского района</w:t>
      </w:r>
      <w:r w:rsidR="00DF3B29" w:rsidRPr="003A29A3">
        <w:rPr>
          <w:rFonts w:asciiTheme="majorHAnsi" w:hAnsiTheme="majorHAnsi"/>
          <w:sz w:val="24"/>
          <w:szCs w:val="24"/>
        </w:rPr>
        <w:t>, локальные акты</w:t>
      </w:r>
      <w:r w:rsidR="002A4E15">
        <w:rPr>
          <w:rFonts w:asciiTheme="majorHAnsi" w:hAnsiTheme="majorHAnsi"/>
          <w:sz w:val="24"/>
          <w:szCs w:val="24"/>
        </w:rPr>
        <w:t>.</w:t>
      </w:r>
    </w:p>
    <w:p w:rsidR="00DF3B29" w:rsidRPr="003A29A3" w:rsidRDefault="00DF3B29" w:rsidP="008937EB">
      <w:pPr>
        <w:jc w:val="both"/>
        <w:rPr>
          <w:rFonts w:asciiTheme="majorHAnsi" w:hAnsiTheme="majorHAnsi"/>
          <w:sz w:val="24"/>
          <w:szCs w:val="24"/>
        </w:rPr>
      </w:pPr>
      <w:r w:rsidRPr="003A29A3">
        <w:rPr>
          <w:rFonts w:asciiTheme="majorHAnsi" w:hAnsiTheme="majorHAnsi"/>
          <w:sz w:val="24"/>
          <w:szCs w:val="24"/>
        </w:rPr>
        <w:t>Содержание Программы включает интеграцию образовательных областей, которые обеспечивают разностороннее развитие детей с учетом их возрастных и индивидуальных особенностей по основным направлениям – физическому, социально-личностному, познавательному, речевому и художественно-эстетическому развитию. Программа обеспечивает достижение воспитанниками готовности к школе.</w:t>
      </w:r>
    </w:p>
    <w:p w:rsidR="00DF3B29" w:rsidRPr="003A29A3" w:rsidRDefault="00A371A3" w:rsidP="008937EB">
      <w:pPr>
        <w:jc w:val="both"/>
        <w:rPr>
          <w:rFonts w:asciiTheme="majorHAnsi" w:hAnsiTheme="majorHAnsi"/>
          <w:sz w:val="24"/>
          <w:szCs w:val="24"/>
        </w:rPr>
      </w:pPr>
      <w:r w:rsidRPr="003A29A3">
        <w:rPr>
          <w:rFonts w:asciiTheme="majorHAnsi" w:hAnsiTheme="majorHAnsi"/>
          <w:sz w:val="24"/>
          <w:szCs w:val="24"/>
        </w:rPr>
        <w:t>Муниципальное  казён</w:t>
      </w:r>
      <w:r w:rsidR="00DF3B29" w:rsidRPr="003A29A3">
        <w:rPr>
          <w:rFonts w:asciiTheme="majorHAnsi" w:hAnsiTheme="majorHAnsi"/>
          <w:sz w:val="24"/>
          <w:szCs w:val="24"/>
        </w:rPr>
        <w:t xml:space="preserve">ное дошкольное образовательное учреждение </w:t>
      </w:r>
      <w:r w:rsidR="00E2630A">
        <w:rPr>
          <w:rFonts w:asciiTheme="majorHAnsi" w:hAnsiTheme="majorHAnsi"/>
          <w:color w:val="000000" w:themeColor="text1"/>
        </w:rPr>
        <w:t>«Детский сад  «Сказка</w:t>
      </w:r>
      <w:r w:rsidR="00E82F2A" w:rsidRPr="00E82F2A">
        <w:rPr>
          <w:rFonts w:asciiTheme="majorHAnsi" w:hAnsiTheme="majorHAnsi"/>
          <w:color w:val="000000" w:themeColor="text1"/>
        </w:rPr>
        <w:t xml:space="preserve">» </w:t>
      </w:r>
      <w:r w:rsidR="00E2630A">
        <w:rPr>
          <w:rFonts w:asciiTheme="majorHAnsi" w:hAnsiTheme="majorHAnsi"/>
        </w:rPr>
        <w:t>с. Ашали</w:t>
      </w:r>
      <w:r w:rsidR="00E82F2A" w:rsidRPr="00E82F2A">
        <w:rPr>
          <w:rFonts w:asciiTheme="majorHAnsi" w:hAnsiTheme="majorHAnsi"/>
        </w:rPr>
        <w:t xml:space="preserve"> Ботлихского района</w:t>
      </w:r>
      <w:r w:rsidR="00E82F2A" w:rsidRPr="003A29A3">
        <w:rPr>
          <w:rFonts w:asciiTheme="majorHAnsi" w:hAnsiTheme="majorHAnsi"/>
          <w:sz w:val="24"/>
          <w:szCs w:val="24"/>
        </w:rPr>
        <w:t xml:space="preserve"> </w:t>
      </w:r>
      <w:r w:rsidR="00DF3B29" w:rsidRPr="003A29A3">
        <w:rPr>
          <w:rFonts w:asciiTheme="majorHAnsi" w:hAnsiTheme="majorHAnsi"/>
          <w:sz w:val="24"/>
          <w:szCs w:val="24"/>
        </w:rPr>
        <w:t>осуществляет воспитание, обучение и р</w:t>
      </w:r>
      <w:r w:rsidRPr="003A29A3">
        <w:rPr>
          <w:rFonts w:asciiTheme="majorHAnsi" w:hAnsiTheme="majorHAnsi"/>
          <w:sz w:val="24"/>
          <w:szCs w:val="24"/>
        </w:rPr>
        <w:t>азвити</w:t>
      </w:r>
      <w:r w:rsidR="00E2630A">
        <w:rPr>
          <w:rFonts w:asciiTheme="majorHAnsi" w:hAnsiTheme="majorHAnsi"/>
          <w:sz w:val="24"/>
          <w:szCs w:val="24"/>
        </w:rPr>
        <w:t>е детей в возрасте от 2 лет до 7</w:t>
      </w:r>
      <w:r w:rsidRPr="003A29A3">
        <w:rPr>
          <w:rFonts w:asciiTheme="majorHAnsi" w:hAnsiTheme="majorHAnsi"/>
          <w:sz w:val="24"/>
          <w:szCs w:val="24"/>
        </w:rPr>
        <w:t xml:space="preserve"> </w:t>
      </w:r>
      <w:r w:rsidR="00DF3B29" w:rsidRPr="003A29A3">
        <w:rPr>
          <w:rFonts w:asciiTheme="majorHAnsi" w:hAnsiTheme="majorHAnsi"/>
          <w:sz w:val="24"/>
          <w:szCs w:val="24"/>
        </w:rPr>
        <w:t xml:space="preserve"> ле</w:t>
      </w:r>
      <w:r w:rsidRPr="003A29A3">
        <w:rPr>
          <w:rFonts w:asciiTheme="majorHAnsi" w:hAnsiTheme="majorHAnsi"/>
          <w:sz w:val="24"/>
          <w:szCs w:val="24"/>
        </w:rPr>
        <w:t>т. В учреждении функционируе</w:t>
      </w:r>
      <w:r w:rsidR="00E2630A">
        <w:rPr>
          <w:rFonts w:asciiTheme="majorHAnsi" w:hAnsiTheme="majorHAnsi"/>
          <w:sz w:val="24"/>
          <w:szCs w:val="24"/>
        </w:rPr>
        <w:t>т 1 разновозрастная</w:t>
      </w:r>
      <w:r w:rsidR="007F0BF7">
        <w:rPr>
          <w:rFonts w:asciiTheme="majorHAnsi" w:hAnsiTheme="majorHAnsi"/>
          <w:sz w:val="24"/>
          <w:szCs w:val="24"/>
        </w:rPr>
        <w:t xml:space="preserve"> групп</w:t>
      </w:r>
      <w:r w:rsidR="00935F96">
        <w:rPr>
          <w:rFonts w:asciiTheme="majorHAnsi" w:hAnsiTheme="majorHAnsi"/>
          <w:sz w:val="24"/>
          <w:szCs w:val="24"/>
        </w:rPr>
        <w:t>а, которую</w:t>
      </w:r>
      <w:r w:rsidR="00E2630A">
        <w:rPr>
          <w:rFonts w:asciiTheme="majorHAnsi" w:hAnsiTheme="majorHAnsi"/>
          <w:sz w:val="24"/>
          <w:szCs w:val="24"/>
        </w:rPr>
        <w:t xml:space="preserve"> посещают 20</w:t>
      </w:r>
      <w:r w:rsidRPr="003A29A3">
        <w:rPr>
          <w:rFonts w:asciiTheme="majorHAnsi" w:hAnsiTheme="majorHAnsi"/>
          <w:sz w:val="24"/>
          <w:szCs w:val="24"/>
        </w:rPr>
        <w:t xml:space="preserve"> </w:t>
      </w:r>
      <w:r w:rsidR="00DF3B29" w:rsidRPr="003A29A3">
        <w:rPr>
          <w:rFonts w:asciiTheme="majorHAnsi" w:hAnsiTheme="majorHAnsi"/>
          <w:sz w:val="24"/>
          <w:szCs w:val="24"/>
        </w:rPr>
        <w:t>д</w:t>
      </w:r>
      <w:r w:rsidRPr="003A29A3">
        <w:rPr>
          <w:rFonts w:asciiTheme="majorHAnsi" w:hAnsiTheme="majorHAnsi"/>
          <w:sz w:val="24"/>
          <w:szCs w:val="24"/>
        </w:rPr>
        <w:t>ете</w:t>
      </w:r>
      <w:r w:rsidR="008163E3">
        <w:rPr>
          <w:rFonts w:asciiTheme="majorHAnsi" w:hAnsiTheme="majorHAnsi"/>
          <w:sz w:val="24"/>
          <w:szCs w:val="24"/>
        </w:rPr>
        <w:t xml:space="preserve">й дошкольного возраста </w:t>
      </w:r>
      <w:r w:rsidR="00BF5227">
        <w:rPr>
          <w:rFonts w:asciiTheme="majorHAnsi" w:hAnsiTheme="majorHAnsi"/>
          <w:sz w:val="24"/>
          <w:szCs w:val="24"/>
        </w:rPr>
        <w:t>от 1,6 месяцев</w:t>
      </w:r>
      <w:r w:rsidR="008163E3">
        <w:rPr>
          <w:rFonts w:asciiTheme="majorHAnsi" w:hAnsiTheme="majorHAnsi"/>
          <w:sz w:val="24"/>
          <w:szCs w:val="24"/>
        </w:rPr>
        <w:t xml:space="preserve"> до 7</w:t>
      </w:r>
      <w:r w:rsidRPr="003A29A3">
        <w:rPr>
          <w:rFonts w:asciiTheme="majorHAnsi" w:hAnsiTheme="majorHAnsi"/>
          <w:sz w:val="24"/>
          <w:szCs w:val="24"/>
        </w:rPr>
        <w:t xml:space="preserve"> </w:t>
      </w:r>
      <w:r w:rsidR="00DF3B29" w:rsidRPr="003A29A3">
        <w:rPr>
          <w:rFonts w:asciiTheme="majorHAnsi" w:hAnsiTheme="majorHAnsi"/>
          <w:sz w:val="24"/>
          <w:szCs w:val="24"/>
        </w:rPr>
        <w:t>лет</w:t>
      </w:r>
      <w:r w:rsidR="00BF5227">
        <w:rPr>
          <w:rFonts w:asciiTheme="majorHAnsi" w:hAnsiTheme="majorHAnsi"/>
          <w:sz w:val="24"/>
          <w:szCs w:val="24"/>
        </w:rPr>
        <w:t xml:space="preserve"> включительно</w:t>
      </w:r>
      <w:r w:rsidR="00DF3B29" w:rsidRPr="003A29A3">
        <w:rPr>
          <w:rFonts w:asciiTheme="majorHAnsi" w:hAnsiTheme="majorHAnsi"/>
          <w:sz w:val="24"/>
          <w:szCs w:val="24"/>
        </w:rPr>
        <w:t>.</w:t>
      </w:r>
    </w:p>
    <w:p w:rsidR="00DB4204" w:rsidRDefault="00A371A3" w:rsidP="00DF3B29">
      <w:pPr>
        <w:rPr>
          <w:rFonts w:asciiTheme="majorHAnsi" w:hAnsiTheme="majorHAnsi"/>
          <w:sz w:val="24"/>
          <w:szCs w:val="24"/>
        </w:rPr>
      </w:pPr>
      <w:r w:rsidRPr="003A29A3">
        <w:rPr>
          <w:rFonts w:asciiTheme="majorHAnsi" w:hAnsiTheme="majorHAnsi"/>
          <w:sz w:val="24"/>
          <w:szCs w:val="24"/>
        </w:rPr>
        <w:t xml:space="preserve">                                                                            </w:t>
      </w:r>
    </w:p>
    <w:bookmarkEnd w:id="0"/>
    <w:p w:rsidR="00E2630A" w:rsidRDefault="00E2630A" w:rsidP="00DF3B29">
      <w:pPr>
        <w:rPr>
          <w:rFonts w:asciiTheme="majorHAnsi" w:hAnsiTheme="majorHAnsi"/>
          <w:sz w:val="24"/>
          <w:szCs w:val="24"/>
        </w:rPr>
      </w:pPr>
    </w:p>
    <w:p w:rsidR="00E2630A" w:rsidRDefault="00E2630A" w:rsidP="00DF3B29">
      <w:pPr>
        <w:rPr>
          <w:rFonts w:asciiTheme="majorHAnsi" w:hAnsiTheme="majorHAnsi"/>
          <w:sz w:val="24"/>
          <w:szCs w:val="24"/>
        </w:rPr>
      </w:pPr>
    </w:p>
    <w:p w:rsidR="00E2630A" w:rsidRDefault="00E2630A" w:rsidP="00DF3B29">
      <w:pPr>
        <w:rPr>
          <w:rFonts w:asciiTheme="majorHAnsi" w:hAnsiTheme="majorHAnsi"/>
          <w:sz w:val="24"/>
          <w:szCs w:val="24"/>
        </w:rPr>
      </w:pPr>
    </w:p>
    <w:p w:rsidR="00E2630A" w:rsidRDefault="00E2630A" w:rsidP="00DF3B29">
      <w:pPr>
        <w:rPr>
          <w:rFonts w:asciiTheme="majorHAnsi" w:hAnsiTheme="majorHAnsi"/>
          <w:sz w:val="24"/>
          <w:szCs w:val="24"/>
        </w:rPr>
      </w:pPr>
    </w:p>
    <w:p w:rsidR="00E2630A" w:rsidRPr="003A29A3" w:rsidRDefault="00E2630A" w:rsidP="00DF3B29">
      <w:pPr>
        <w:rPr>
          <w:rFonts w:asciiTheme="majorHAnsi" w:hAnsiTheme="majorHAnsi"/>
          <w:sz w:val="24"/>
          <w:szCs w:val="24"/>
        </w:rPr>
      </w:pPr>
    </w:p>
    <w:p w:rsidR="00DF3B29" w:rsidRPr="003A29A3" w:rsidRDefault="00DB4204" w:rsidP="008937EB">
      <w:pPr>
        <w:jc w:val="both"/>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СТРУКТУРА ПРОГРАММЫ</w:t>
      </w:r>
    </w:p>
    <w:p w:rsidR="00DF3B29" w:rsidRPr="004D2F38" w:rsidRDefault="00DF03C9" w:rsidP="008937EB">
      <w:pPr>
        <w:jc w:val="both"/>
        <w:rPr>
          <w:rFonts w:asciiTheme="majorHAnsi" w:hAnsiTheme="majorHAnsi"/>
          <w:sz w:val="24"/>
          <w:szCs w:val="24"/>
        </w:rPr>
      </w:pPr>
      <w:r w:rsidRPr="003A29A3">
        <w:rPr>
          <w:rFonts w:asciiTheme="majorHAnsi" w:hAnsiTheme="majorHAnsi"/>
          <w:sz w:val="24"/>
          <w:szCs w:val="24"/>
        </w:rPr>
        <w:fldChar w:fldCharType="begin"/>
      </w:r>
      <w:r w:rsidR="00DF3B29" w:rsidRPr="003A29A3">
        <w:rPr>
          <w:rFonts w:asciiTheme="majorHAnsi" w:hAnsiTheme="majorHAnsi"/>
          <w:sz w:val="24"/>
          <w:szCs w:val="24"/>
        </w:rPr>
        <w:instrText xml:space="preserve"> TOC \o "1-3" \h \z \u </w:instrText>
      </w:r>
      <w:r w:rsidRPr="003A29A3">
        <w:rPr>
          <w:rFonts w:asciiTheme="majorHAnsi" w:hAnsiTheme="majorHAnsi"/>
          <w:sz w:val="24"/>
          <w:szCs w:val="24"/>
        </w:rPr>
        <w:fldChar w:fldCharType="separate"/>
      </w:r>
      <w:hyperlink w:anchor="__RefHeading___Toc396774888" w:history="1">
        <w:r w:rsidR="00DF3B29" w:rsidRPr="003A29A3">
          <w:rPr>
            <w:rFonts w:asciiTheme="majorHAnsi" w:hAnsiTheme="majorHAnsi"/>
            <w:sz w:val="24"/>
            <w:szCs w:val="24"/>
          </w:rPr>
          <w:t>I. ЦЕЛЕВОЙ РАЗДЕЛ ОБРАЗОВАТЕЛЬНОЙ ПРОГРАММЫ</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89" w:history="1">
        <w:r w:rsidR="00DF3B29" w:rsidRPr="003A29A3">
          <w:rPr>
            <w:rFonts w:asciiTheme="majorHAnsi" w:hAnsiTheme="majorHAnsi"/>
            <w:sz w:val="24"/>
            <w:szCs w:val="24"/>
          </w:rPr>
          <w:t>1. Пояснительная записка</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90" w:history="1">
        <w:r w:rsidR="00DF3B29" w:rsidRPr="003A29A3">
          <w:rPr>
            <w:rFonts w:asciiTheme="majorHAnsi" w:hAnsiTheme="majorHAnsi"/>
            <w:sz w:val="24"/>
            <w:szCs w:val="24"/>
          </w:rPr>
          <w:t>1.1. Цели и задачи реализации программы</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91" w:history="1">
        <w:r w:rsidR="00DF3B29" w:rsidRPr="003A29A3">
          <w:rPr>
            <w:rFonts w:asciiTheme="majorHAnsi" w:hAnsiTheme="majorHAnsi"/>
            <w:sz w:val="24"/>
            <w:szCs w:val="24"/>
          </w:rPr>
          <w:t>1.2. Принципы и подходы к формированию Программы</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92" w:history="1">
        <w:r w:rsidR="00DF3B29" w:rsidRPr="003A29A3">
          <w:rPr>
            <w:rFonts w:asciiTheme="majorHAnsi" w:hAnsiTheme="majorHAnsi"/>
            <w:sz w:val="24"/>
            <w:szCs w:val="24"/>
          </w:rPr>
          <w:t>1.3 Характеристики особенностей развития детей младшего и дошкольного возраста</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93" w:history="1">
        <w:r w:rsidR="00DF3B29" w:rsidRPr="003A29A3">
          <w:rPr>
            <w:rFonts w:asciiTheme="majorHAnsi" w:hAnsiTheme="majorHAnsi"/>
            <w:sz w:val="24"/>
            <w:szCs w:val="24"/>
          </w:rPr>
          <w:t>2. Планируемые результаты усвоения программы</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94" w:history="1">
        <w:r w:rsidR="00DF3B29" w:rsidRPr="003A29A3">
          <w:rPr>
            <w:rFonts w:asciiTheme="majorHAnsi" w:hAnsiTheme="majorHAnsi"/>
            <w:sz w:val="24"/>
            <w:szCs w:val="24"/>
          </w:rPr>
          <w:t>II. СОДЕРЖАТЕЛЬНЫЙ РАЗДЕЛ</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95" w:history="1">
        <w:r w:rsidR="00DF3B29" w:rsidRPr="003A29A3">
          <w:rPr>
            <w:rFonts w:asciiTheme="majorHAnsi" w:hAnsiTheme="majorHAnsi"/>
            <w:sz w:val="24"/>
            <w:szCs w:val="24"/>
          </w:rPr>
          <w:t>1. Описание образовательной деятельности в соответствии с направлениями развития ребенка</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96" w:history="1">
        <w:r w:rsidR="00DF3B29" w:rsidRPr="003A29A3">
          <w:rPr>
            <w:rFonts w:asciiTheme="majorHAnsi" w:hAnsiTheme="majorHAnsi"/>
            <w:sz w:val="24"/>
            <w:szCs w:val="24"/>
          </w:rPr>
          <w:t>1.1. Образовательная область «Физическое развитие»</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97" w:history="1">
        <w:r w:rsidR="00DF3B29" w:rsidRPr="003A29A3">
          <w:rPr>
            <w:rFonts w:asciiTheme="majorHAnsi" w:hAnsiTheme="majorHAnsi"/>
            <w:sz w:val="24"/>
            <w:szCs w:val="24"/>
          </w:rPr>
          <w:t>1.2.Образовательная область «Социально-коммуникативное развитие»</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98" w:history="1">
        <w:r w:rsidR="00DF3B29" w:rsidRPr="003A29A3">
          <w:rPr>
            <w:rFonts w:asciiTheme="majorHAnsi" w:hAnsiTheme="majorHAnsi"/>
            <w:sz w:val="24"/>
            <w:szCs w:val="24"/>
          </w:rPr>
          <w:t>1.3.Образовательная область «Речевое развитие»</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899" w:history="1">
        <w:r w:rsidR="00DF3B29" w:rsidRPr="003A29A3">
          <w:rPr>
            <w:rFonts w:asciiTheme="majorHAnsi" w:hAnsiTheme="majorHAnsi"/>
            <w:sz w:val="24"/>
            <w:szCs w:val="24"/>
          </w:rPr>
          <w:t>1.4. Образовательная область «Познавательное развитие»</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900" w:history="1">
        <w:r w:rsidR="00DF3B29" w:rsidRPr="003A29A3">
          <w:rPr>
            <w:rFonts w:asciiTheme="majorHAnsi" w:hAnsiTheme="majorHAnsi"/>
            <w:sz w:val="24"/>
            <w:szCs w:val="24"/>
          </w:rPr>
          <w:t>1.5.Образовательная область «Художественно-эстетическое развитие»</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901" w:history="1">
        <w:r w:rsidR="00DF3B29" w:rsidRPr="003A29A3">
          <w:rPr>
            <w:rFonts w:asciiTheme="majorHAnsi" w:hAnsiTheme="majorHAnsi"/>
            <w:sz w:val="24"/>
            <w:szCs w:val="24"/>
          </w:rPr>
          <w:t>III. ОРГАНИЗАЦИОННЫЙ РАЗДЕЛ</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902" w:history="1">
        <w:r w:rsidR="00DF3B29" w:rsidRPr="003A29A3">
          <w:rPr>
            <w:rFonts w:asciiTheme="majorHAnsi" w:hAnsiTheme="majorHAnsi"/>
            <w:sz w:val="24"/>
            <w:szCs w:val="24"/>
          </w:rPr>
          <w:t>1. Материально-техническое обеспечение программы</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903" w:history="1">
        <w:r w:rsidR="00DF3B29" w:rsidRPr="003A29A3">
          <w:rPr>
            <w:rFonts w:asciiTheme="majorHAnsi" w:hAnsiTheme="majorHAnsi"/>
            <w:sz w:val="24"/>
            <w:szCs w:val="24"/>
          </w:rPr>
          <w:t>2. Обеспечение методическими рекомендациями и средствами обучения и воспитания</w:t>
        </w:r>
        <w:r w:rsidR="00DF3B29" w:rsidRPr="003A29A3">
          <w:rPr>
            <w:rFonts w:asciiTheme="majorHAnsi" w:hAnsiTheme="majorHAnsi"/>
            <w:sz w:val="24"/>
            <w:szCs w:val="24"/>
          </w:rPr>
          <w:tab/>
        </w:r>
      </w:hyperlink>
    </w:p>
    <w:p w:rsidR="00DF3B29" w:rsidRPr="003A29A3" w:rsidRDefault="00DF03C9" w:rsidP="008937EB">
      <w:pPr>
        <w:jc w:val="both"/>
        <w:rPr>
          <w:rFonts w:asciiTheme="majorHAnsi" w:hAnsiTheme="majorHAnsi"/>
          <w:sz w:val="24"/>
          <w:szCs w:val="24"/>
        </w:rPr>
      </w:pPr>
      <w:hyperlink w:anchor="__RefHeading___Toc396774904" w:history="1">
        <w:r w:rsidR="00DF3B29" w:rsidRPr="003A29A3">
          <w:rPr>
            <w:rFonts w:asciiTheme="majorHAnsi" w:hAnsiTheme="majorHAnsi"/>
            <w:sz w:val="24"/>
            <w:szCs w:val="24"/>
          </w:rPr>
          <w:t>3. Организация режима пребывания детей в образовательном учреждении</w:t>
        </w:r>
        <w:r w:rsidR="00DF3B29" w:rsidRPr="003A29A3">
          <w:rPr>
            <w:rFonts w:asciiTheme="majorHAnsi" w:hAnsiTheme="majorHAnsi"/>
            <w:sz w:val="24"/>
            <w:szCs w:val="24"/>
          </w:rPr>
          <w:tab/>
        </w:r>
      </w:hyperlink>
    </w:p>
    <w:p w:rsidR="00DF3B29" w:rsidRPr="002C54C2" w:rsidRDefault="00DF3B29" w:rsidP="008937EB">
      <w:pPr>
        <w:jc w:val="both"/>
        <w:rPr>
          <w:rFonts w:asciiTheme="majorHAnsi" w:hAnsiTheme="majorHAnsi"/>
          <w:sz w:val="24"/>
          <w:szCs w:val="24"/>
        </w:rPr>
      </w:pPr>
    </w:p>
    <w:p w:rsidR="002C54C2" w:rsidRDefault="00DF03C9" w:rsidP="008937EB">
      <w:pPr>
        <w:jc w:val="both"/>
        <w:rPr>
          <w:rFonts w:asciiTheme="majorHAnsi" w:hAnsiTheme="majorHAnsi"/>
          <w:sz w:val="24"/>
          <w:szCs w:val="24"/>
        </w:rPr>
      </w:pPr>
      <w:r w:rsidRPr="003A29A3">
        <w:rPr>
          <w:rFonts w:asciiTheme="majorHAnsi" w:hAnsiTheme="majorHAnsi"/>
          <w:sz w:val="24"/>
          <w:szCs w:val="24"/>
        </w:rPr>
        <w:fldChar w:fldCharType="end"/>
      </w:r>
      <w:bookmarkStart w:id="2" w:name="__RefHeading___Toc396774888"/>
      <w:bookmarkEnd w:id="2"/>
      <w:r w:rsidR="009E205C" w:rsidRPr="003A29A3">
        <w:rPr>
          <w:rFonts w:asciiTheme="majorHAnsi" w:hAnsiTheme="majorHAnsi"/>
          <w:sz w:val="24"/>
          <w:szCs w:val="24"/>
        </w:rPr>
        <w:t xml:space="preserve">                                               </w:t>
      </w:r>
    </w:p>
    <w:p w:rsidR="002C54C2" w:rsidRDefault="002C54C2" w:rsidP="00DF3B29">
      <w:pPr>
        <w:rPr>
          <w:rFonts w:asciiTheme="majorHAnsi" w:hAnsiTheme="majorHAnsi"/>
          <w:sz w:val="24"/>
          <w:szCs w:val="24"/>
        </w:rPr>
      </w:pPr>
    </w:p>
    <w:p w:rsidR="002C54C2" w:rsidRDefault="002C54C2" w:rsidP="00DF3B29">
      <w:pPr>
        <w:rPr>
          <w:rFonts w:asciiTheme="majorHAnsi" w:hAnsiTheme="majorHAnsi"/>
          <w:sz w:val="24"/>
          <w:szCs w:val="24"/>
        </w:rPr>
      </w:pPr>
    </w:p>
    <w:p w:rsidR="002C54C2" w:rsidRDefault="002C54C2" w:rsidP="00DF3B29">
      <w:pPr>
        <w:rPr>
          <w:rFonts w:asciiTheme="majorHAnsi" w:hAnsiTheme="majorHAnsi"/>
          <w:sz w:val="24"/>
          <w:szCs w:val="24"/>
        </w:rPr>
      </w:pPr>
    </w:p>
    <w:p w:rsidR="002C54C2" w:rsidRDefault="002C54C2" w:rsidP="00DF3B29">
      <w:pPr>
        <w:rPr>
          <w:rFonts w:asciiTheme="majorHAnsi" w:hAnsiTheme="majorHAnsi"/>
          <w:sz w:val="24"/>
          <w:szCs w:val="24"/>
        </w:rPr>
      </w:pPr>
    </w:p>
    <w:p w:rsidR="002C54C2" w:rsidRDefault="002C54C2" w:rsidP="00DF3B29">
      <w:pPr>
        <w:rPr>
          <w:rFonts w:asciiTheme="majorHAnsi" w:hAnsiTheme="majorHAnsi"/>
          <w:sz w:val="24"/>
          <w:szCs w:val="24"/>
        </w:rPr>
      </w:pPr>
    </w:p>
    <w:p w:rsidR="002C54C2" w:rsidRDefault="002C54C2" w:rsidP="00DF3B29">
      <w:pPr>
        <w:rPr>
          <w:rFonts w:asciiTheme="majorHAnsi" w:hAnsiTheme="majorHAnsi"/>
          <w:sz w:val="24"/>
          <w:szCs w:val="24"/>
        </w:rPr>
      </w:pPr>
    </w:p>
    <w:p w:rsidR="002C54C2" w:rsidRDefault="002C54C2" w:rsidP="00DF3B29">
      <w:pPr>
        <w:rPr>
          <w:rFonts w:asciiTheme="majorHAnsi" w:hAnsiTheme="majorHAnsi"/>
          <w:sz w:val="24"/>
          <w:szCs w:val="24"/>
        </w:rPr>
      </w:pPr>
    </w:p>
    <w:p w:rsidR="008937EB" w:rsidRDefault="008937EB" w:rsidP="00DF3B29">
      <w:pPr>
        <w:rPr>
          <w:rFonts w:asciiTheme="majorHAnsi" w:hAnsiTheme="majorHAnsi"/>
          <w:sz w:val="24"/>
          <w:szCs w:val="24"/>
        </w:rPr>
      </w:pPr>
    </w:p>
    <w:p w:rsidR="008937EB" w:rsidRDefault="008937EB" w:rsidP="00DF3B29">
      <w:pPr>
        <w:rPr>
          <w:rFonts w:asciiTheme="majorHAnsi" w:hAnsiTheme="majorHAnsi"/>
          <w:sz w:val="24"/>
          <w:szCs w:val="24"/>
        </w:rPr>
      </w:pPr>
    </w:p>
    <w:p w:rsidR="00DF3B29" w:rsidRPr="003A29A3" w:rsidRDefault="002C54C2" w:rsidP="00DF3B29">
      <w:pPr>
        <w:rPr>
          <w:rFonts w:asciiTheme="majorHAnsi" w:hAnsiTheme="majorHAnsi"/>
          <w:sz w:val="24"/>
          <w:szCs w:val="24"/>
        </w:rPr>
      </w:pPr>
      <w:r>
        <w:rPr>
          <w:rFonts w:asciiTheme="majorHAnsi" w:hAnsiTheme="majorHAnsi"/>
          <w:sz w:val="24"/>
          <w:szCs w:val="24"/>
        </w:rPr>
        <w:t xml:space="preserve">                                   </w:t>
      </w:r>
      <w:r w:rsidR="009E205C" w:rsidRPr="003A29A3">
        <w:rPr>
          <w:rFonts w:asciiTheme="majorHAnsi" w:hAnsiTheme="majorHAnsi"/>
          <w:sz w:val="24"/>
          <w:szCs w:val="24"/>
        </w:rPr>
        <w:t xml:space="preserve"> </w:t>
      </w:r>
      <w:r w:rsidR="00DF3B29" w:rsidRPr="003A29A3">
        <w:rPr>
          <w:rFonts w:asciiTheme="majorHAnsi" w:hAnsiTheme="majorHAnsi"/>
          <w:b/>
          <w:sz w:val="24"/>
          <w:szCs w:val="24"/>
        </w:rPr>
        <w:t>I. ЦЕЛЕВОЙ РАЗДЕЛ ОБРАЗОВАТЕЛЬНОЙ ПРОГРАММЫ</w:t>
      </w:r>
    </w:p>
    <w:p w:rsidR="00DF3B29" w:rsidRPr="003A29A3" w:rsidRDefault="009E205C" w:rsidP="00DF3B29">
      <w:pPr>
        <w:rPr>
          <w:rFonts w:asciiTheme="majorHAnsi" w:hAnsiTheme="majorHAnsi"/>
          <w:b/>
          <w:sz w:val="24"/>
          <w:szCs w:val="24"/>
        </w:rPr>
      </w:pPr>
      <w:bookmarkStart w:id="3" w:name="__RefHeading___Toc396774889"/>
      <w:bookmarkEnd w:id="3"/>
      <w:r w:rsidRPr="003A29A3">
        <w:rPr>
          <w:rFonts w:asciiTheme="majorHAnsi" w:hAnsiTheme="majorHAnsi"/>
          <w:b/>
          <w:sz w:val="24"/>
          <w:szCs w:val="24"/>
        </w:rPr>
        <w:t xml:space="preserve">                                                                  </w:t>
      </w:r>
      <w:r w:rsidR="00DF3B29" w:rsidRPr="003A29A3">
        <w:rPr>
          <w:rFonts w:asciiTheme="majorHAnsi" w:hAnsiTheme="majorHAnsi"/>
          <w:b/>
          <w:sz w:val="24"/>
          <w:szCs w:val="24"/>
        </w:rPr>
        <w:t>1. Пояснительная записка</w:t>
      </w:r>
    </w:p>
    <w:p w:rsidR="00DF3B29" w:rsidRPr="003A29A3" w:rsidRDefault="00DF3B29" w:rsidP="00DF3B29">
      <w:pPr>
        <w:rPr>
          <w:rFonts w:asciiTheme="majorHAnsi" w:hAnsiTheme="majorHAnsi"/>
          <w:b/>
          <w:sz w:val="24"/>
          <w:szCs w:val="24"/>
        </w:rPr>
      </w:pPr>
      <w:bookmarkStart w:id="4" w:name="__RefHeading___Toc396774890"/>
      <w:bookmarkEnd w:id="4"/>
      <w:r w:rsidRPr="003A29A3">
        <w:rPr>
          <w:rFonts w:asciiTheme="majorHAnsi" w:hAnsiTheme="majorHAnsi"/>
          <w:b/>
          <w:sz w:val="24"/>
          <w:szCs w:val="24"/>
        </w:rPr>
        <w:t>1.1. Цели и задачи реализации программы</w:t>
      </w:r>
    </w:p>
    <w:p w:rsidR="00DF3B29" w:rsidRPr="003A29A3" w:rsidRDefault="00DF3B29" w:rsidP="00FF1280">
      <w:pPr>
        <w:spacing w:line="240" w:lineRule="auto"/>
        <w:rPr>
          <w:rFonts w:asciiTheme="majorHAnsi" w:hAnsiTheme="majorHAnsi"/>
          <w:sz w:val="24"/>
          <w:szCs w:val="24"/>
        </w:rPr>
      </w:pPr>
      <w:r w:rsidRPr="00BF5227">
        <w:rPr>
          <w:rFonts w:asciiTheme="majorHAnsi" w:hAnsiTheme="majorHAnsi"/>
          <w:b/>
          <w:bCs/>
          <w:sz w:val="24"/>
          <w:szCs w:val="24"/>
        </w:rPr>
        <w:t>Цель программы</w:t>
      </w:r>
      <w:r w:rsidRPr="003A29A3">
        <w:rPr>
          <w:rFonts w:asciiTheme="majorHAnsi" w:hAnsiTheme="majorHAnsi"/>
          <w:sz w:val="24"/>
          <w:szCs w:val="24"/>
        </w:rPr>
        <w:t>: позитивная социализация и всестороннее развитие ребенка раннего и дошкольного возраста в адекватных его возрасту детских видах деятельности.</w:t>
      </w:r>
    </w:p>
    <w:p w:rsidR="009E205C" w:rsidRPr="00BF5227" w:rsidRDefault="00DF3B29" w:rsidP="00BF5227">
      <w:pPr>
        <w:tabs>
          <w:tab w:val="left" w:pos="8610"/>
        </w:tabs>
        <w:spacing w:line="240" w:lineRule="auto"/>
        <w:rPr>
          <w:rFonts w:asciiTheme="majorHAnsi" w:hAnsiTheme="majorHAnsi"/>
          <w:b/>
          <w:bCs/>
          <w:sz w:val="24"/>
          <w:szCs w:val="24"/>
        </w:rPr>
      </w:pPr>
      <w:r w:rsidRPr="00BF5227">
        <w:rPr>
          <w:rFonts w:asciiTheme="majorHAnsi" w:hAnsiTheme="majorHAnsi"/>
          <w:b/>
          <w:bCs/>
          <w:sz w:val="24"/>
          <w:szCs w:val="24"/>
        </w:rPr>
        <w:t>Задачи:</w:t>
      </w:r>
      <w:r w:rsidR="00BF5227">
        <w:rPr>
          <w:rFonts w:asciiTheme="majorHAnsi" w:hAnsiTheme="majorHAnsi"/>
          <w:b/>
          <w:bCs/>
          <w:sz w:val="24"/>
          <w:szCs w:val="24"/>
        </w:rPr>
        <w:t xml:space="preserve"> </w:t>
      </w:r>
      <w:r w:rsidR="007031CD">
        <w:rPr>
          <w:rFonts w:asciiTheme="majorHAnsi" w:hAnsiTheme="majorHAnsi"/>
          <w:sz w:val="24"/>
          <w:szCs w:val="24"/>
        </w:rPr>
        <w:t>о</w:t>
      </w:r>
      <w:r w:rsidRPr="003A29A3">
        <w:rPr>
          <w:rFonts w:asciiTheme="majorHAnsi" w:hAnsiTheme="majorHAnsi"/>
          <w:sz w:val="24"/>
          <w:szCs w:val="24"/>
        </w:rPr>
        <w:t>храна и укрепление физического и психического здоровья детей, в том числе их эмоционального благополучия;</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Объединение обучения и воспитания в целостный образовательный процесс на основе духовно-нравственных и социокультурных ценностей народов Дагестана,  правил и норм поведения в интересах человека, семьи, общества;</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Формирование социокультурной среды, соответствующей возрастным, индивидуальным, психологическим, физиологическим и этнокультурным  особенностям детей;</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Основные задачи образовательных областей:</w:t>
      </w:r>
    </w:p>
    <w:p w:rsidR="002A4E15" w:rsidRDefault="009E205C" w:rsidP="00FF1280">
      <w:pPr>
        <w:spacing w:line="240" w:lineRule="auto"/>
        <w:rPr>
          <w:rFonts w:asciiTheme="majorHAnsi" w:hAnsiTheme="majorHAnsi"/>
          <w:sz w:val="24"/>
          <w:szCs w:val="24"/>
        </w:rPr>
      </w:pPr>
      <w:r w:rsidRPr="003A29A3">
        <w:rPr>
          <w:rFonts w:asciiTheme="majorHAnsi" w:hAnsiTheme="majorHAnsi"/>
          <w:sz w:val="24"/>
          <w:szCs w:val="24"/>
        </w:rPr>
        <w:t xml:space="preserve">                                </w:t>
      </w:r>
      <w:r w:rsidR="002A4E15">
        <w:rPr>
          <w:rFonts w:asciiTheme="majorHAnsi" w:hAnsiTheme="majorHAnsi"/>
          <w:sz w:val="24"/>
          <w:szCs w:val="24"/>
        </w:rPr>
        <w:t xml:space="preserve">                              </w:t>
      </w:r>
    </w:p>
    <w:p w:rsidR="005445FE" w:rsidRDefault="002A4E15" w:rsidP="00FF1280">
      <w:pPr>
        <w:spacing w:line="240" w:lineRule="auto"/>
        <w:rPr>
          <w:rFonts w:asciiTheme="majorHAnsi" w:hAnsiTheme="majorHAnsi"/>
          <w:sz w:val="24"/>
          <w:szCs w:val="24"/>
        </w:rPr>
      </w:pPr>
      <w:r>
        <w:rPr>
          <w:rFonts w:asciiTheme="majorHAnsi" w:hAnsiTheme="majorHAnsi"/>
          <w:sz w:val="24"/>
          <w:szCs w:val="24"/>
        </w:rPr>
        <w:t xml:space="preserve">                                                  </w:t>
      </w:r>
      <w:r w:rsidR="009E205C" w:rsidRPr="003A29A3">
        <w:rPr>
          <w:rFonts w:asciiTheme="majorHAnsi" w:hAnsiTheme="majorHAnsi"/>
          <w:sz w:val="24"/>
          <w:szCs w:val="24"/>
        </w:rPr>
        <w:t xml:space="preserve">  </w:t>
      </w:r>
    </w:p>
    <w:p w:rsidR="00DF3B29" w:rsidRPr="003A29A3" w:rsidRDefault="005445FE" w:rsidP="00FF1280">
      <w:pPr>
        <w:spacing w:line="240" w:lineRule="auto"/>
        <w:rPr>
          <w:rFonts w:asciiTheme="majorHAnsi" w:hAnsiTheme="majorHAnsi"/>
          <w:b/>
          <w:sz w:val="24"/>
          <w:szCs w:val="24"/>
        </w:rPr>
      </w:pPr>
      <w:r>
        <w:rPr>
          <w:rFonts w:asciiTheme="majorHAnsi" w:hAnsiTheme="majorHAnsi"/>
          <w:sz w:val="24"/>
          <w:szCs w:val="24"/>
        </w:rPr>
        <w:t xml:space="preserve">                                                  </w:t>
      </w:r>
      <w:r w:rsidR="009E205C" w:rsidRPr="003A29A3">
        <w:rPr>
          <w:rFonts w:asciiTheme="majorHAnsi" w:hAnsiTheme="majorHAnsi"/>
          <w:sz w:val="24"/>
          <w:szCs w:val="24"/>
        </w:rPr>
        <w:t xml:space="preserve">  </w:t>
      </w:r>
      <w:r w:rsidR="00DF3B29" w:rsidRPr="003A29A3">
        <w:rPr>
          <w:rFonts w:asciiTheme="majorHAnsi" w:hAnsiTheme="majorHAnsi"/>
          <w:b/>
          <w:sz w:val="24"/>
          <w:szCs w:val="24"/>
        </w:rPr>
        <w:t>Социально – коммуникативное развитие</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Присвоение норм и ценностей, принятых в обществе, включая моральные и нравственные ценности.</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lastRenderedPageBreak/>
        <w:t>Развитие общения и взаимодействия ребёнка со взрослыми и сверстниками.</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Становление самостоятельности, целенаправленности и саморегуляции собственных действий.</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Развитие социального и эмоционального интеллекта, эмоциональной отзывчивости, сопереживания.</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Формирование готовности к совместной деятельности.</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Формирование уважительного отношения и чувства принадлежности к своей семье и сообществу детей и взрослых в организации.</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Формирование позитивных установок к различным видам труда и творчества.</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Формирование основ безопасности в быту, социуме, природе.</w:t>
      </w:r>
    </w:p>
    <w:p w:rsidR="00DF3B29" w:rsidRPr="003A29A3" w:rsidRDefault="009E205C" w:rsidP="005445FE">
      <w:pPr>
        <w:rPr>
          <w:rFonts w:asciiTheme="majorHAnsi" w:hAnsiTheme="majorHAnsi"/>
          <w:b/>
          <w:sz w:val="24"/>
          <w:szCs w:val="24"/>
        </w:rPr>
      </w:pPr>
      <w:r w:rsidRPr="003A29A3">
        <w:rPr>
          <w:rFonts w:asciiTheme="majorHAnsi" w:hAnsiTheme="majorHAnsi"/>
          <w:sz w:val="24"/>
          <w:szCs w:val="24"/>
        </w:rPr>
        <w:t xml:space="preserve">                                                        </w:t>
      </w:r>
      <w:r w:rsidR="002A4E15">
        <w:rPr>
          <w:rFonts w:asciiTheme="majorHAnsi" w:hAnsiTheme="majorHAnsi"/>
          <w:sz w:val="24"/>
          <w:szCs w:val="24"/>
        </w:rPr>
        <w:t xml:space="preserve">         </w:t>
      </w:r>
      <w:r w:rsidRPr="003A29A3">
        <w:rPr>
          <w:rFonts w:asciiTheme="majorHAnsi" w:hAnsiTheme="majorHAnsi"/>
          <w:sz w:val="24"/>
          <w:szCs w:val="24"/>
        </w:rPr>
        <w:t xml:space="preserve">    </w:t>
      </w:r>
      <w:r w:rsidR="00DF3B29" w:rsidRPr="003A29A3">
        <w:rPr>
          <w:rFonts w:asciiTheme="majorHAnsi" w:hAnsiTheme="majorHAnsi"/>
          <w:b/>
          <w:sz w:val="24"/>
          <w:szCs w:val="24"/>
        </w:rPr>
        <w:t>Познавательное развитие</w:t>
      </w:r>
    </w:p>
    <w:p w:rsidR="00DF3B29" w:rsidRPr="003A29A3" w:rsidRDefault="009E205C" w:rsidP="005445FE">
      <w:pPr>
        <w:rPr>
          <w:rFonts w:asciiTheme="majorHAnsi" w:hAnsiTheme="majorHAnsi"/>
          <w:sz w:val="24"/>
          <w:szCs w:val="24"/>
        </w:rPr>
      </w:pPr>
      <w:r w:rsidRPr="003A29A3">
        <w:rPr>
          <w:rFonts w:asciiTheme="majorHAnsi" w:hAnsiTheme="majorHAnsi"/>
          <w:sz w:val="24"/>
          <w:szCs w:val="24"/>
        </w:rPr>
        <w:t xml:space="preserve">             </w:t>
      </w:r>
      <w:r w:rsidR="00DF3B29" w:rsidRPr="003A29A3">
        <w:rPr>
          <w:rFonts w:asciiTheme="majorHAnsi" w:hAnsiTheme="majorHAnsi"/>
          <w:sz w:val="24"/>
          <w:szCs w:val="24"/>
        </w:rPr>
        <w:t>Развитие интересов детей, любознательности и познавательной мотивации.</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Формирование познавательных действий, становление сознания.</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Развитие воображения и творческой активности.</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 xml:space="preserve">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пространстве и времени, движении и покое, причинах и следствиях и др.), </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Формирование первичных представлений о Дагестане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DF3B29" w:rsidRPr="003A29A3" w:rsidRDefault="009E205C" w:rsidP="005445FE">
      <w:pPr>
        <w:rPr>
          <w:rFonts w:asciiTheme="majorHAnsi" w:hAnsiTheme="majorHAnsi"/>
          <w:b/>
          <w:sz w:val="24"/>
          <w:szCs w:val="24"/>
        </w:rPr>
      </w:pPr>
      <w:r w:rsidRPr="003A29A3">
        <w:rPr>
          <w:rFonts w:asciiTheme="majorHAnsi" w:hAnsiTheme="majorHAnsi"/>
          <w:sz w:val="24"/>
          <w:szCs w:val="24"/>
        </w:rPr>
        <w:t xml:space="preserve">                                              </w:t>
      </w:r>
      <w:r w:rsidR="002A4E15">
        <w:rPr>
          <w:rFonts w:asciiTheme="majorHAnsi" w:hAnsiTheme="majorHAnsi"/>
          <w:sz w:val="24"/>
          <w:szCs w:val="24"/>
        </w:rPr>
        <w:t xml:space="preserve">                     </w:t>
      </w:r>
      <w:r w:rsidRPr="003A29A3">
        <w:rPr>
          <w:rFonts w:asciiTheme="majorHAnsi" w:hAnsiTheme="majorHAnsi"/>
          <w:sz w:val="24"/>
          <w:szCs w:val="24"/>
        </w:rPr>
        <w:t xml:space="preserve">             </w:t>
      </w:r>
      <w:r w:rsidR="00DF3B29" w:rsidRPr="003A29A3">
        <w:rPr>
          <w:rFonts w:asciiTheme="majorHAnsi" w:hAnsiTheme="majorHAnsi"/>
          <w:b/>
          <w:sz w:val="24"/>
          <w:szCs w:val="24"/>
        </w:rPr>
        <w:t>Речевое развитие</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Владение речью как средством общения.</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Обогащение активного словаря.</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Развитие связной, грамматически правильной диалогической и монологической речи.</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Развитие речевого творчества.</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Развитие звуковой и интонационной культуры речи, фонематического слуха.</w:t>
      </w:r>
    </w:p>
    <w:p w:rsidR="00DF3B29" w:rsidRPr="003A29A3" w:rsidRDefault="00DF3B29" w:rsidP="005445FE">
      <w:pPr>
        <w:spacing w:line="240" w:lineRule="auto"/>
        <w:rPr>
          <w:rFonts w:asciiTheme="majorHAnsi" w:hAnsiTheme="majorHAnsi"/>
          <w:sz w:val="24"/>
          <w:szCs w:val="24"/>
        </w:rPr>
      </w:pPr>
      <w:r w:rsidRPr="003A29A3">
        <w:rPr>
          <w:rFonts w:asciiTheme="majorHAnsi" w:hAnsiTheme="majorHAnsi"/>
          <w:sz w:val="24"/>
          <w:szCs w:val="24"/>
        </w:rPr>
        <w:t>Знакомство с книжной культурой, детской литературой, понимание на слух текстов различных жанров детской литературы.</w:t>
      </w:r>
    </w:p>
    <w:p w:rsidR="00DF3B29" w:rsidRPr="003A29A3" w:rsidRDefault="00DF3B29" w:rsidP="005445FE">
      <w:pPr>
        <w:spacing w:line="240" w:lineRule="auto"/>
        <w:rPr>
          <w:rFonts w:asciiTheme="majorHAnsi" w:hAnsiTheme="majorHAnsi"/>
          <w:sz w:val="24"/>
          <w:szCs w:val="24"/>
        </w:rPr>
      </w:pPr>
      <w:r w:rsidRPr="003A29A3">
        <w:rPr>
          <w:rFonts w:asciiTheme="majorHAnsi" w:hAnsiTheme="majorHAnsi"/>
          <w:sz w:val="24"/>
          <w:szCs w:val="24"/>
        </w:rPr>
        <w:t xml:space="preserve">Формирование звуковой </w:t>
      </w:r>
      <w:proofErr w:type="spellStart"/>
      <w:r w:rsidRPr="003A29A3">
        <w:rPr>
          <w:rFonts w:asciiTheme="majorHAnsi" w:hAnsiTheme="majorHAnsi"/>
          <w:sz w:val="24"/>
          <w:szCs w:val="24"/>
        </w:rPr>
        <w:t>аналитико</w:t>
      </w:r>
      <w:proofErr w:type="spellEnd"/>
      <w:r w:rsidRPr="003A29A3">
        <w:rPr>
          <w:rFonts w:asciiTheme="majorHAnsi" w:hAnsiTheme="majorHAnsi"/>
          <w:sz w:val="24"/>
          <w:szCs w:val="24"/>
        </w:rPr>
        <w:t xml:space="preserve"> – синтетической активности как предпосылки обучения грамоте.</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Художественно - эстетическое развитие</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Становление эстетического отношения к окружающему миру.</w:t>
      </w:r>
    </w:p>
    <w:p w:rsidR="00DF3B29" w:rsidRPr="003A29A3" w:rsidRDefault="00DF3B29" w:rsidP="005445FE">
      <w:pPr>
        <w:rPr>
          <w:rFonts w:asciiTheme="majorHAnsi" w:hAnsiTheme="majorHAnsi"/>
          <w:sz w:val="24"/>
          <w:szCs w:val="24"/>
        </w:rPr>
      </w:pPr>
      <w:r w:rsidRPr="003A29A3">
        <w:rPr>
          <w:rFonts w:asciiTheme="majorHAnsi" w:hAnsiTheme="majorHAnsi"/>
          <w:sz w:val="24"/>
          <w:szCs w:val="24"/>
        </w:rPr>
        <w:t>Формирование элементарных представлений о видах искусства русских мастеров и мастеров народов Дагестана.</w:t>
      </w:r>
    </w:p>
    <w:p w:rsidR="009E205C"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lastRenderedPageBreak/>
        <w:t>Восприятие музыки, художественной литературы, фольклора народов Дагестана.</w:t>
      </w:r>
      <w:r w:rsidR="00AE5803">
        <w:rPr>
          <w:rFonts w:asciiTheme="majorHAnsi" w:hAnsiTheme="majorHAnsi"/>
          <w:sz w:val="24"/>
          <w:szCs w:val="24"/>
        </w:rPr>
        <w:t xml:space="preserve">                                 </w:t>
      </w:r>
      <w:r w:rsidRPr="003A29A3">
        <w:rPr>
          <w:rFonts w:asciiTheme="majorHAnsi" w:hAnsiTheme="majorHAnsi"/>
          <w:sz w:val="24"/>
          <w:szCs w:val="24"/>
        </w:rPr>
        <w:t>Стимулирование сопереживания персонажам художественных произведений детских писателей России и Дагестана.</w:t>
      </w:r>
      <w:r w:rsidR="00AE5803">
        <w:rPr>
          <w:rFonts w:asciiTheme="majorHAnsi" w:hAnsiTheme="majorHAnsi"/>
          <w:sz w:val="24"/>
          <w:szCs w:val="24"/>
        </w:rPr>
        <w:t xml:space="preserve">                                                                                                                                                                      </w:t>
      </w:r>
      <w:r w:rsidRPr="003A29A3">
        <w:rPr>
          <w:rFonts w:asciiTheme="majorHAnsi" w:hAnsiTheme="majorHAnsi"/>
          <w:sz w:val="24"/>
          <w:szCs w:val="24"/>
        </w:rPr>
        <w:t>Реализация самостоятельной творческой деятельности детей (изобразительной, конструктивно-модельной, музыкальной и др.)</w:t>
      </w:r>
    </w:p>
    <w:p w:rsidR="00DF3B29" w:rsidRPr="003A29A3" w:rsidRDefault="009E205C" w:rsidP="002A4E15">
      <w:pPr>
        <w:spacing w:line="240" w:lineRule="auto"/>
        <w:rPr>
          <w:rFonts w:asciiTheme="majorHAnsi" w:hAnsiTheme="majorHAnsi"/>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Физическое развитие</w:t>
      </w:r>
    </w:p>
    <w:p w:rsidR="00DF3B29" w:rsidRPr="003A29A3" w:rsidRDefault="009E205C" w:rsidP="002A4E15">
      <w:pPr>
        <w:spacing w:line="240" w:lineRule="auto"/>
        <w:rPr>
          <w:rFonts w:asciiTheme="majorHAnsi" w:hAnsiTheme="majorHAnsi"/>
          <w:sz w:val="24"/>
          <w:szCs w:val="24"/>
        </w:rPr>
      </w:pPr>
      <w:r w:rsidRPr="003A29A3">
        <w:rPr>
          <w:rFonts w:asciiTheme="majorHAnsi" w:hAnsiTheme="majorHAnsi"/>
          <w:sz w:val="24"/>
          <w:szCs w:val="24"/>
        </w:rPr>
        <w:t xml:space="preserve">    </w:t>
      </w:r>
      <w:r w:rsidR="00DF3B29" w:rsidRPr="003A29A3">
        <w:rPr>
          <w:rFonts w:asciiTheme="majorHAnsi" w:hAnsiTheme="majorHAnsi"/>
          <w:sz w:val="24"/>
          <w:szCs w:val="24"/>
        </w:rPr>
        <w:t>Развитие физических качеств.</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 xml:space="preserve">Правильное формирование </w:t>
      </w:r>
      <w:proofErr w:type="spellStart"/>
      <w:r w:rsidRPr="003A29A3">
        <w:rPr>
          <w:rFonts w:asciiTheme="majorHAnsi" w:hAnsiTheme="majorHAnsi"/>
          <w:sz w:val="24"/>
          <w:szCs w:val="24"/>
        </w:rPr>
        <w:t>опорно</w:t>
      </w:r>
      <w:proofErr w:type="spellEnd"/>
      <w:r w:rsidRPr="003A29A3">
        <w:rPr>
          <w:rFonts w:asciiTheme="majorHAnsi" w:hAnsiTheme="majorHAnsi"/>
          <w:sz w:val="24"/>
          <w:szCs w:val="24"/>
        </w:rPr>
        <w:t xml:space="preserve"> – двигательной системы организма, развитие равновесия, координации движений, крупной и мелкой моторики.</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Правильное выполнение основных движений.</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Формирование начальных представлений о некоторых видах спорта.</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Овладение подвижными играми с правилами, подвижными играми народов Дагестана.</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Становление целенаправленности и саморегуляции в двигательной сфере.</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Овладение элементарными нормами и правилами здорового образа жизни.</w:t>
      </w:r>
    </w:p>
    <w:p w:rsidR="00DF3B29" w:rsidRPr="003A29A3" w:rsidRDefault="003B3FE7" w:rsidP="002A4E15">
      <w:pPr>
        <w:spacing w:line="240" w:lineRule="auto"/>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Обеспечение методическими рекомендациями и средствами обучения и воспитания</w:t>
      </w:r>
    </w:p>
    <w:tbl>
      <w:tblPr>
        <w:tblW w:w="0" w:type="auto"/>
        <w:tblInd w:w="205" w:type="dxa"/>
        <w:tblLayout w:type="fixed"/>
        <w:tblLook w:val="0000"/>
      </w:tblPr>
      <w:tblGrid>
        <w:gridCol w:w="2437"/>
        <w:gridCol w:w="7858"/>
      </w:tblGrid>
      <w:tr w:rsidR="00DF3B29" w:rsidRPr="00FC2350" w:rsidTr="00B06C39">
        <w:trPr>
          <w:trHeight w:val="350"/>
        </w:trPr>
        <w:tc>
          <w:tcPr>
            <w:tcW w:w="2437" w:type="dxa"/>
            <w:tcBorders>
              <w:top w:val="double" w:sz="1" w:space="0" w:color="000000"/>
              <w:left w:val="double" w:sz="1" w:space="0" w:color="000000"/>
              <w:bottom w:val="double" w:sz="1" w:space="0" w:color="000000"/>
            </w:tcBorders>
            <w:shd w:val="clear" w:color="auto" w:fill="auto"/>
          </w:tcPr>
          <w:p w:rsidR="00DF3B29" w:rsidRPr="003A29A3" w:rsidRDefault="00DF3B29" w:rsidP="002A4E15">
            <w:pPr>
              <w:spacing w:line="240" w:lineRule="auto"/>
              <w:rPr>
                <w:rFonts w:asciiTheme="majorHAnsi" w:hAnsiTheme="majorHAnsi"/>
                <w:sz w:val="24"/>
                <w:szCs w:val="24"/>
              </w:rPr>
            </w:pP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Программы,</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технологии и пособия по образовательной области «Физическое развитие»</w:t>
            </w:r>
          </w:p>
        </w:tc>
        <w:tc>
          <w:tcPr>
            <w:tcW w:w="78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2A4E15">
            <w:pPr>
              <w:spacing w:line="240" w:lineRule="auto"/>
              <w:rPr>
                <w:rFonts w:asciiTheme="majorHAnsi" w:hAnsiTheme="majorHAnsi"/>
                <w:sz w:val="24"/>
                <w:szCs w:val="24"/>
              </w:rPr>
            </w:pP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 xml:space="preserve">Программа «От рождения до школы» под редакцией </w:t>
            </w:r>
            <w:proofErr w:type="spellStart"/>
            <w:r w:rsidRPr="003A29A3">
              <w:rPr>
                <w:rFonts w:asciiTheme="majorHAnsi" w:hAnsiTheme="majorHAnsi"/>
                <w:sz w:val="24"/>
                <w:szCs w:val="24"/>
              </w:rPr>
              <w:t>Н.Е.Вераксы</w:t>
            </w:r>
            <w:proofErr w:type="spellEnd"/>
            <w:r w:rsidRPr="003A29A3">
              <w:rPr>
                <w:rFonts w:asciiTheme="majorHAnsi" w:hAnsiTheme="majorHAnsi"/>
                <w:sz w:val="24"/>
                <w:szCs w:val="24"/>
              </w:rPr>
              <w:t xml:space="preserve">, Т.С.Комарова, М.А.Васильева;    </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 xml:space="preserve">«Физическая культура в детском саду» Осокина, Е.А. Тимофеева, М.А. </w:t>
            </w:r>
            <w:proofErr w:type="spellStart"/>
            <w:r w:rsidRPr="003A29A3">
              <w:rPr>
                <w:rFonts w:asciiTheme="majorHAnsi" w:hAnsiTheme="majorHAnsi"/>
                <w:sz w:val="24"/>
                <w:szCs w:val="24"/>
              </w:rPr>
              <w:t>Рунова</w:t>
            </w:r>
            <w:proofErr w:type="spellEnd"/>
            <w:r w:rsidRPr="003A29A3">
              <w:rPr>
                <w:rFonts w:asciiTheme="majorHAnsi" w:hAnsiTheme="majorHAnsi"/>
                <w:sz w:val="24"/>
                <w:szCs w:val="24"/>
              </w:rPr>
              <w:t>. – М.: Мозаика-синтез, 1999.</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 xml:space="preserve">Подвижные игры и игровые упражнения для детей 5-7 лет / Л.И. </w:t>
            </w:r>
            <w:proofErr w:type="spellStart"/>
            <w:r w:rsidRPr="003A29A3">
              <w:rPr>
                <w:rFonts w:asciiTheme="majorHAnsi" w:hAnsiTheme="majorHAnsi"/>
                <w:sz w:val="24"/>
                <w:szCs w:val="24"/>
              </w:rPr>
              <w:t>Пензулаева</w:t>
            </w:r>
            <w:proofErr w:type="spellEnd"/>
            <w:r w:rsidRPr="003A29A3">
              <w:rPr>
                <w:rFonts w:asciiTheme="majorHAnsi" w:hAnsiTheme="majorHAnsi"/>
                <w:sz w:val="24"/>
                <w:szCs w:val="24"/>
              </w:rPr>
              <w:t xml:space="preserve">. </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 xml:space="preserve">Л.И. </w:t>
            </w:r>
            <w:proofErr w:type="spellStart"/>
            <w:r w:rsidRPr="003A29A3">
              <w:rPr>
                <w:rFonts w:asciiTheme="majorHAnsi" w:hAnsiTheme="majorHAnsi"/>
                <w:sz w:val="24"/>
                <w:szCs w:val="24"/>
              </w:rPr>
              <w:t>Пензулаева</w:t>
            </w:r>
            <w:proofErr w:type="spellEnd"/>
            <w:r w:rsidRPr="003A29A3">
              <w:rPr>
                <w:rFonts w:asciiTheme="majorHAnsi" w:hAnsiTheme="majorHAnsi"/>
                <w:sz w:val="24"/>
                <w:szCs w:val="24"/>
              </w:rPr>
              <w:t xml:space="preserve"> «Физкультурные занятия в детском саду» (по всем группам)</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 xml:space="preserve">Методические пособия:   З.И. </w:t>
            </w:r>
            <w:proofErr w:type="spellStart"/>
            <w:r w:rsidRPr="003A29A3">
              <w:rPr>
                <w:rFonts w:asciiTheme="majorHAnsi" w:hAnsiTheme="majorHAnsi"/>
                <w:sz w:val="24"/>
                <w:szCs w:val="24"/>
              </w:rPr>
              <w:t>Береснева</w:t>
            </w:r>
            <w:proofErr w:type="spellEnd"/>
            <w:r w:rsidRPr="003A29A3">
              <w:rPr>
                <w:rFonts w:asciiTheme="majorHAnsi" w:hAnsiTheme="majorHAnsi"/>
                <w:sz w:val="24"/>
                <w:szCs w:val="24"/>
              </w:rPr>
              <w:t xml:space="preserve"> «Здоровый малыш», </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 xml:space="preserve">В.И. Ковалько «Азбука физкультминуток для дошкольников», </w:t>
            </w:r>
          </w:p>
          <w:p w:rsidR="00DF3B29" w:rsidRPr="003A29A3" w:rsidRDefault="00DF3B29" w:rsidP="002A4E15">
            <w:pPr>
              <w:spacing w:line="240" w:lineRule="auto"/>
              <w:rPr>
                <w:rFonts w:asciiTheme="majorHAnsi" w:hAnsiTheme="majorHAnsi"/>
                <w:sz w:val="24"/>
                <w:szCs w:val="24"/>
              </w:rPr>
            </w:pPr>
            <w:r w:rsidRPr="003A29A3">
              <w:rPr>
                <w:rFonts w:asciiTheme="majorHAnsi" w:hAnsiTheme="majorHAnsi"/>
                <w:sz w:val="24"/>
                <w:szCs w:val="24"/>
              </w:rPr>
              <w:t>И.М. Новикова «Формирование представлений о здоровом образа жизни у дошкольников»</w:t>
            </w:r>
          </w:p>
        </w:tc>
      </w:tr>
      <w:tr w:rsidR="00DF3B29" w:rsidRPr="00FC2350" w:rsidTr="00B06C39">
        <w:trPr>
          <w:trHeight w:val="350"/>
        </w:trPr>
        <w:tc>
          <w:tcPr>
            <w:tcW w:w="2437"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Программы,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технологии и пособия по образовательной области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«Социально-коммуникативное </w:t>
            </w:r>
            <w:r w:rsidRPr="003A29A3">
              <w:rPr>
                <w:rFonts w:asciiTheme="majorHAnsi" w:hAnsiTheme="majorHAnsi"/>
                <w:sz w:val="24"/>
                <w:szCs w:val="24"/>
              </w:rPr>
              <w:lastRenderedPageBreak/>
              <w:t>развитие»</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tc>
        <w:tc>
          <w:tcPr>
            <w:tcW w:w="78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lastRenderedPageBreak/>
              <w:t>Элементы программ:</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«Я – человек». – Козлова С.А.  М.: Школьная Пресса, 2004.</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Бондаренко А.К. Дидактические игры в детском саду. – М.: Просвещение, 1991.</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Белая К.Ю. Я и моя безопасность. Тематический словарь в картинках: Мир человека. – М.: Школьная Пресса, 2010. – 48 с.</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Безопасность на улицах и дорогах: Методическое пособие для работы с детьми старшего дошкольного возраста / Н.Н. Авдеева, О.Л. Князева, Р.Б. </w:t>
            </w:r>
            <w:proofErr w:type="spellStart"/>
            <w:r w:rsidRPr="003A29A3">
              <w:rPr>
                <w:rFonts w:asciiTheme="majorHAnsi" w:hAnsiTheme="majorHAnsi"/>
                <w:sz w:val="24"/>
                <w:szCs w:val="24"/>
              </w:rPr>
              <w:t>Стеркина</w:t>
            </w:r>
            <w:proofErr w:type="spellEnd"/>
            <w:r w:rsidRPr="003A29A3">
              <w:rPr>
                <w:rFonts w:asciiTheme="majorHAnsi" w:hAnsiTheme="majorHAnsi"/>
                <w:sz w:val="24"/>
                <w:szCs w:val="24"/>
              </w:rPr>
              <w:t xml:space="preserve">, М.Д. </w:t>
            </w:r>
            <w:proofErr w:type="spellStart"/>
            <w:r w:rsidRPr="003A29A3">
              <w:rPr>
                <w:rFonts w:asciiTheme="majorHAnsi" w:hAnsiTheme="majorHAnsi"/>
                <w:sz w:val="24"/>
                <w:szCs w:val="24"/>
              </w:rPr>
              <w:t>Маханева</w:t>
            </w:r>
            <w:proofErr w:type="spellEnd"/>
            <w:r w:rsidRPr="003A29A3">
              <w:rPr>
                <w:rFonts w:asciiTheme="majorHAnsi" w:hAnsiTheme="majorHAnsi"/>
                <w:sz w:val="24"/>
                <w:szCs w:val="24"/>
              </w:rPr>
              <w:t xml:space="preserve">. </w:t>
            </w:r>
          </w:p>
          <w:p w:rsidR="00DF3B29" w:rsidRPr="003A29A3" w:rsidRDefault="00DF3B29" w:rsidP="00B228F5">
            <w:pPr>
              <w:spacing w:line="240" w:lineRule="auto"/>
              <w:rPr>
                <w:rFonts w:asciiTheme="majorHAnsi" w:hAnsiTheme="majorHAnsi"/>
                <w:sz w:val="24"/>
                <w:szCs w:val="24"/>
              </w:rPr>
            </w:pPr>
            <w:proofErr w:type="spellStart"/>
            <w:r w:rsidRPr="003A29A3">
              <w:rPr>
                <w:rFonts w:asciiTheme="majorHAnsi" w:hAnsiTheme="majorHAnsi"/>
                <w:sz w:val="24"/>
                <w:szCs w:val="24"/>
              </w:rPr>
              <w:lastRenderedPageBreak/>
              <w:t>Стеркина</w:t>
            </w:r>
            <w:proofErr w:type="spellEnd"/>
            <w:r w:rsidRPr="003A29A3">
              <w:rPr>
                <w:rFonts w:asciiTheme="majorHAnsi" w:hAnsiTheme="majorHAnsi"/>
                <w:sz w:val="24"/>
                <w:szCs w:val="24"/>
              </w:rPr>
              <w:t xml:space="preserve"> Р.Б. Основы безопасности детей дошкольного возраста. – М.: Просвещение, 2000.</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Твоя безопасность: Как себя вести дома и на улице. Для </w:t>
            </w:r>
            <w:proofErr w:type="spellStart"/>
            <w:r w:rsidRPr="003A29A3">
              <w:rPr>
                <w:rFonts w:asciiTheme="majorHAnsi" w:hAnsiTheme="majorHAnsi"/>
                <w:sz w:val="24"/>
                <w:szCs w:val="24"/>
              </w:rPr>
              <w:t>средн</w:t>
            </w:r>
            <w:proofErr w:type="spellEnd"/>
            <w:r w:rsidRPr="003A29A3">
              <w:rPr>
                <w:rFonts w:asciiTheme="majorHAnsi" w:hAnsiTheme="majorHAnsi"/>
                <w:sz w:val="24"/>
                <w:szCs w:val="24"/>
              </w:rPr>
              <w:t xml:space="preserve">. И ст. возраста: Кн. для дошкольников, воспитателей д/сада и родителей. / К.Ю. Белая, В.Н. </w:t>
            </w:r>
            <w:proofErr w:type="spellStart"/>
            <w:r w:rsidRPr="003A29A3">
              <w:rPr>
                <w:rFonts w:asciiTheme="majorHAnsi" w:hAnsiTheme="majorHAnsi"/>
                <w:sz w:val="24"/>
                <w:szCs w:val="24"/>
              </w:rPr>
              <w:t>Зимонина</w:t>
            </w:r>
            <w:proofErr w:type="spellEnd"/>
            <w:r w:rsidRPr="003A29A3">
              <w:rPr>
                <w:rFonts w:asciiTheme="majorHAnsi" w:hAnsiTheme="majorHAnsi"/>
                <w:sz w:val="24"/>
                <w:szCs w:val="24"/>
              </w:rPr>
              <w:t xml:space="preserve">, Л.А. </w:t>
            </w:r>
            <w:proofErr w:type="spellStart"/>
            <w:r w:rsidRPr="003A29A3">
              <w:rPr>
                <w:rFonts w:asciiTheme="majorHAnsi" w:hAnsiTheme="majorHAnsi"/>
                <w:sz w:val="24"/>
                <w:szCs w:val="24"/>
              </w:rPr>
              <w:t>Кондрыкинская</w:t>
            </w:r>
            <w:proofErr w:type="spellEnd"/>
            <w:r w:rsidRPr="003A29A3">
              <w:rPr>
                <w:rFonts w:asciiTheme="majorHAnsi" w:hAnsiTheme="majorHAnsi"/>
                <w:sz w:val="24"/>
                <w:szCs w:val="24"/>
              </w:rPr>
              <w:t xml:space="preserve"> и др. - М.: Просвещение, 2005.</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Нравственно-трудовое воспитание ребёнка- дошкольника. Пособие для педагогов. / </w:t>
            </w:r>
            <w:proofErr w:type="spellStart"/>
            <w:r w:rsidRPr="003A29A3">
              <w:rPr>
                <w:rFonts w:asciiTheme="majorHAnsi" w:hAnsiTheme="majorHAnsi"/>
                <w:sz w:val="24"/>
                <w:szCs w:val="24"/>
              </w:rPr>
              <w:t>Л.В.Куцакова</w:t>
            </w:r>
            <w:proofErr w:type="spellEnd"/>
            <w:r w:rsidRPr="003A29A3">
              <w:rPr>
                <w:rFonts w:asciiTheme="majorHAnsi" w:hAnsiTheme="majorHAnsi"/>
                <w:sz w:val="24"/>
                <w:szCs w:val="24"/>
              </w:rPr>
              <w:t xml:space="preserve">. – М.: </w:t>
            </w:r>
            <w:proofErr w:type="spellStart"/>
            <w:r w:rsidRPr="003A29A3">
              <w:rPr>
                <w:rFonts w:asciiTheme="majorHAnsi" w:hAnsiTheme="majorHAnsi"/>
                <w:sz w:val="24"/>
                <w:szCs w:val="24"/>
              </w:rPr>
              <w:t>Владос</w:t>
            </w:r>
            <w:proofErr w:type="spellEnd"/>
            <w:r w:rsidRPr="003A29A3">
              <w:rPr>
                <w:rFonts w:asciiTheme="majorHAnsi" w:hAnsiTheme="majorHAnsi"/>
                <w:sz w:val="24"/>
                <w:szCs w:val="24"/>
              </w:rPr>
              <w:t>, 2003.</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Конструирование и ручной труд в детском саду. Пособие для воспитателей / Л.В. </w:t>
            </w:r>
            <w:proofErr w:type="spellStart"/>
            <w:r w:rsidRPr="003A29A3">
              <w:rPr>
                <w:rFonts w:asciiTheme="majorHAnsi" w:hAnsiTheme="majorHAnsi"/>
                <w:sz w:val="24"/>
                <w:szCs w:val="24"/>
              </w:rPr>
              <w:t>Куцакова</w:t>
            </w:r>
            <w:proofErr w:type="spellEnd"/>
            <w:r w:rsidRPr="003A29A3">
              <w:rPr>
                <w:rFonts w:asciiTheme="majorHAnsi" w:hAnsiTheme="majorHAnsi"/>
                <w:sz w:val="24"/>
                <w:szCs w:val="24"/>
              </w:rPr>
              <w:t>. – М: Просвещение, 1990.</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программа воспитания и развития детей в дошкольных учреждениях Дагестана «Родничок»; </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методическое пособие «Правовое воспитание» Р.А.Жукова; </w:t>
            </w:r>
          </w:p>
          <w:p w:rsidR="00DF3B29" w:rsidRPr="003A29A3" w:rsidRDefault="00E2630A" w:rsidP="00B228F5">
            <w:pPr>
              <w:spacing w:line="240" w:lineRule="auto"/>
              <w:rPr>
                <w:rFonts w:asciiTheme="majorHAnsi" w:hAnsiTheme="majorHAnsi"/>
                <w:sz w:val="24"/>
                <w:szCs w:val="24"/>
              </w:rPr>
            </w:pPr>
            <w:r w:rsidRPr="003A29A3">
              <w:rPr>
                <w:rFonts w:asciiTheme="majorHAnsi" w:hAnsiTheme="majorHAnsi"/>
                <w:sz w:val="24"/>
                <w:szCs w:val="24"/>
              </w:rPr>
              <w:t xml:space="preserve"> </w:t>
            </w:r>
            <w:r w:rsidR="00DF3B29" w:rsidRPr="003A29A3">
              <w:rPr>
                <w:rFonts w:asciiTheme="majorHAnsi" w:hAnsiTheme="majorHAnsi"/>
                <w:sz w:val="24"/>
                <w:szCs w:val="24"/>
              </w:rPr>
              <w:t>«Патриотическое воспитание дошкольников» Пенс А.М., Абдулаева Р.М.</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«Дагестанский фольклор о трудовом воспитании детей».</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С.А. Веретенникова «Ознакомление дошкольников с природой»</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«Наш дом – природа» Н.А.Рыжова,  </w:t>
            </w:r>
          </w:p>
          <w:p w:rsidR="00DF3B29" w:rsidRPr="003A29A3" w:rsidRDefault="00DF3B29" w:rsidP="00B228F5">
            <w:pPr>
              <w:spacing w:line="240" w:lineRule="auto"/>
              <w:rPr>
                <w:rFonts w:asciiTheme="majorHAnsi" w:hAnsiTheme="majorHAnsi"/>
                <w:sz w:val="24"/>
                <w:szCs w:val="24"/>
              </w:rPr>
            </w:pPr>
            <w:proofErr w:type="spellStart"/>
            <w:r w:rsidRPr="003A29A3">
              <w:rPr>
                <w:rFonts w:asciiTheme="majorHAnsi" w:hAnsiTheme="majorHAnsi"/>
                <w:sz w:val="24"/>
                <w:szCs w:val="24"/>
              </w:rPr>
              <w:t>В.Н.Волчкова</w:t>
            </w:r>
            <w:proofErr w:type="spellEnd"/>
            <w:r w:rsidRPr="003A29A3">
              <w:rPr>
                <w:rFonts w:asciiTheme="majorHAnsi" w:hAnsiTheme="majorHAnsi"/>
                <w:sz w:val="24"/>
                <w:szCs w:val="24"/>
              </w:rPr>
              <w:t>,  Н.В.Степанова, А.А.Вахрушева «Здравствуй, мир!» «Познавательное развитие»</w:t>
            </w:r>
          </w:p>
          <w:p w:rsidR="00DF3B29" w:rsidRPr="003A29A3" w:rsidRDefault="00DF3B29" w:rsidP="00B228F5">
            <w:pPr>
              <w:spacing w:line="240" w:lineRule="auto"/>
              <w:rPr>
                <w:rFonts w:asciiTheme="majorHAnsi" w:hAnsiTheme="majorHAnsi"/>
                <w:sz w:val="24"/>
                <w:szCs w:val="24"/>
              </w:rPr>
            </w:pPr>
            <w:proofErr w:type="spellStart"/>
            <w:r w:rsidRPr="003A29A3">
              <w:rPr>
                <w:rFonts w:asciiTheme="majorHAnsi" w:hAnsiTheme="majorHAnsi"/>
                <w:sz w:val="24"/>
                <w:szCs w:val="24"/>
              </w:rPr>
              <w:t>Л.В.Куцакова</w:t>
            </w:r>
            <w:proofErr w:type="spellEnd"/>
            <w:r w:rsidRPr="003A29A3">
              <w:rPr>
                <w:rFonts w:asciiTheme="majorHAnsi" w:hAnsiTheme="majorHAnsi"/>
                <w:sz w:val="24"/>
                <w:szCs w:val="24"/>
              </w:rPr>
              <w:t xml:space="preserve"> «Конструирование», </w:t>
            </w:r>
            <w:proofErr w:type="spellStart"/>
            <w:r w:rsidRPr="003A29A3">
              <w:rPr>
                <w:rFonts w:asciiTheme="majorHAnsi" w:hAnsiTheme="majorHAnsi"/>
                <w:sz w:val="24"/>
                <w:szCs w:val="24"/>
              </w:rPr>
              <w:t>З.В.Лиштван</w:t>
            </w:r>
            <w:proofErr w:type="spellEnd"/>
            <w:r w:rsidRPr="003A29A3">
              <w:rPr>
                <w:rFonts w:asciiTheme="majorHAnsi" w:hAnsiTheme="majorHAnsi"/>
                <w:sz w:val="24"/>
                <w:szCs w:val="24"/>
              </w:rPr>
              <w:t xml:space="preserve"> «Игры – занятия со строительным материалом».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Гусарова Л.Ф. «Гендерное воспитание дошкольников»</w:t>
            </w:r>
          </w:p>
        </w:tc>
      </w:tr>
      <w:tr w:rsidR="00DF3B29" w:rsidRPr="00FC2350" w:rsidTr="00B06C39">
        <w:trPr>
          <w:trHeight w:val="350"/>
        </w:trPr>
        <w:tc>
          <w:tcPr>
            <w:tcW w:w="2437"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Программы,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технологии и пособия по образовательной области «Речевое развитие».</w:t>
            </w:r>
          </w:p>
          <w:p w:rsidR="00DF3B29" w:rsidRPr="003A29A3" w:rsidRDefault="00DF3B29" w:rsidP="00DF3B29">
            <w:pPr>
              <w:rPr>
                <w:rFonts w:asciiTheme="majorHAnsi" w:hAnsiTheme="majorHAnsi"/>
                <w:sz w:val="24"/>
                <w:szCs w:val="24"/>
              </w:rPr>
            </w:pPr>
          </w:p>
        </w:tc>
        <w:tc>
          <w:tcPr>
            <w:tcW w:w="78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Бондаренко А.К. Дидактические игры в детском саду. – М.: Просвещение, 1985.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Занятия по развитию речи в детском саду / Под ред. О.С. Ушаковой. – М.: Просвещение, 1993.</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Максаков А.И., </w:t>
            </w:r>
            <w:proofErr w:type="spellStart"/>
            <w:r w:rsidRPr="003A29A3">
              <w:rPr>
                <w:rFonts w:asciiTheme="majorHAnsi" w:hAnsiTheme="majorHAnsi"/>
                <w:sz w:val="24"/>
                <w:szCs w:val="24"/>
              </w:rPr>
              <w:t>Тумакова</w:t>
            </w:r>
            <w:proofErr w:type="spellEnd"/>
            <w:r w:rsidRPr="003A29A3">
              <w:rPr>
                <w:rFonts w:asciiTheme="majorHAnsi" w:hAnsiTheme="majorHAnsi"/>
                <w:sz w:val="24"/>
                <w:szCs w:val="24"/>
              </w:rPr>
              <w:t xml:space="preserve"> Г.А. Учите, играя. – М.: Просвещение, 1983.</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Ушакова О.С. Знакомим дошкольников с литературой. – М.: Сфера, 1998.</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Ушакова О.С. Знакомим дошкольников 3-5 лет с литературой. – М., 2010.</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Ушакова О.С. Знакомим дошкольников 5-7 лет с литературой. – М., 2010.</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Программа воспитания и развития детей в дошкольных учреждениях Дагестана «Родничок</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«Речевые занятия в детском саду» Гасанова Р.Х.</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Фольклор народов Дагестана. Р.Х. Гасанова</w:t>
            </w:r>
          </w:p>
        </w:tc>
      </w:tr>
      <w:tr w:rsidR="00DF3B29" w:rsidRPr="00FC2350" w:rsidTr="00B06C39">
        <w:trPr>
          <w:trHeight w:val="350"/>
        </w:trPr>
        <w:tc>
          <w:tcPr>
            <w:tcW w:w="2437"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Программы,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технологии и пособия по образовательной области «Познавательное развитие»</w:t>
            </w:r>
          </w:p>
          <w:p w:rsidR="00DF3B29" w:rsidRPr="003A29A3" w:rsidRDefault="00DF3B29" w:rsidP="00DF3B29">
            <w:pPr>
              <w:rPr>
                <w:rFonts w:asciiTheme="majorHAnsi" w:hAnsiTheme="majorHAnsi"/>
                <w:sz w:val="24"/>
                <w:szCs w:val="24"/>
              </w:rPr>
            </w:pPr>
          </w:p>
        </w:tc>
        <w:tc>
          <w:tcPr>
            <w:tcW w:w="78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228F5">
            <w:pPr>
              <w:spacing w:line="240" w:lineRule="auto"/>
              <w:rPr>
                <w:rFonts w:asciiTheme="majorHAnsi" w:hAnsiTheme="majorHAnsi"/>
                <w:sz w:val="24"/>
                <w:szCs w:val="24"/>
              </w:rPr>
            </w:pPr>
            <w:proofErr w:type="spellStart"/>
            <w:r w:rsidRPr="003A29A3">
              <w:rPr>
                <w:rFonts w:asciiTheme="majorHAnsi" w:hAnsiTheme="majorHAnsi"/>
                <w:sz w:val="24"/>
                <w:szCs w:val="24"/>
              </w:rPr>
              <w:t>Гризик</w:t>
            </w:r>
            <w:proofErr w:type="spellEnd"/>
            <w:r w:rsidRPr="003A29A3">
              <w:rPr>
                <w:rFonts w:asciiTheme="majorHAnsi" w:hAnsiTheme="majorHAnsi"/>
                <w:sz w:val="24"/>
                <w:szCs w:val="24"/>
              </w:rPr>
              <w:t xml:space="preserve"> Т. Познавательное развитие детей 4-5 лет. – М., 1997.</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Новикова В.П. Математика в</w:t>
            </w:r>
            <w:r w:rsidR="006B7CC5">
              <w:rPr>
                <w:rFonts w:asciiTheme="majorHAnsi" w:hAnsiTheme="majorHAnsi"/>
                <w:sz w:val="24"/>
                <w:szCs w:val="24"/>
              </w:rPr>
              <w:t xml:space="preserve"> детском саду.  Старшая </w:t>
            </w:r>
            <w:r w:rsidRPr="003A29A3">
              <w:rPr>
                <w:rFonts w:asciiTheme="majorHAnsi" w:hAnsiTheme="majorHAnsi"/>
                <w:sz w:val="24"/>
                <w:szCs w:val="24"/>
              </w:rPr>
              <w:t>группа. – М.: Мозаика-Синтез, 2008.</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Новикова В.П. Математика в детском саду. Старшая группа. – М.: Мозаика-Синтез, 2008.</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Новикова В.П. Математика в детском саду. Средняя группа. – М.: Мозаика-Синтез, 2008.</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Новикова В.П. Математика в детском саду. Младшая группа. – М.: Мозаика-Синтез, 2008.</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Новикова В.П., Тихонова Л.И. Воспитание ребенка-дошкольника. – М.: </w:t>
            </w:r>
            <w:proofErr w:type="spellStart"/>
            <w:r w:rsidRPr="003A29A3">
              <w:rPr>
                <w:rFonts w:asciiTheme="majorHAnsi" w:hAnsiTheme="majorHAnsi"/>
                <w:sz w:val="24"/>
                <w:szCs w:val="24"/>
              </w:rPr>
              <w:t>Владос</w:t>
            </w:r>
            <w:proofErr w:type="spellEnd"/>
            <w:r w:rsidRPr="003A29A3">
              <w:rPr>
                <w:rFonts w:asciiTheme="majorHAnsi" w:hAnsiTheme="majorHAnsi"/>
                <w:sz w:val="24"/>
                <w:szCs w:val="24"/>
              </w:rPr>
              <w:t>, 2008.</w:t>
            </w:r>
          </w:p>
          <w:p w:rsidR="00DF3B29" w:rsidRPr="003A29A3" w:rsidRDefault="00DF3B29" w:rsidP="00B228F5">
            <w:pPr>
              <w:spacing w:line="240" w:lineRule="auto"/>
              <w:rPr>
                <w:rFonts w:asciiTheme="majorHAnsi" w:hAnsiTheme="majorHAnsi"/>
                <w:sz w:val="24"/>
                <w:szCs w:val="24"/>
              </w:rPr>
            </w:pPr>
            <w:proofErr w:type="spellStart"/>
            <w:r w:rsidRPr="003A29A3">
              <w:rPr>
                <w:rFonts w:asciiTheme="majorHAnsi" w:hAnsiTheme="majorHAnsi"/>
                <w:sz w:val="24"/>
                <w:szCs w:val="24"/>
              </w:rPr>
              <w:t>И.А.Помораева</w:t>
            </w:r>
            <w:proofErr w:type="spellEnd"/>
            <w:r w:rsidRPr="003A29A3">
              <w:rPr>
                <w:rFonts w:asciiTheme="majorHAnsi" w:hAnsiTheme="majorHAnsi"/>
                <w:sz w:val="24"/>
                <w:szCs w:val="24"/>
              </w:rPr>
              <w:t xml:space="preserve">, В.А. </w:t>
            </w:r>
            <w:proofErr w:type="spellStart"/>
            <w:r w:rsidRPr="003A29A3">
              <w:rPr>
                <w:rFonts w:asciiTheme="majorHAnsi" w:hAnsiTheme="majorHAnsi"/>
                <w:sz w:val="24"/>
                <w:szCs w:val="24"/>
              </w:rPr>
              <w:t>Позина</w:t>
            </w:r>
            <w:proofErr w:type="spellEnd"/>
            <w:r w:rsidRPr="003A29A3">
              <w:rPr>
                <w:rFonts w:asciiTheme="majorHAnsi" w:hAnsiTheme="majorHAnsi"/>
                <w:sz w:val="24"/>
                <w:szCs w:val="24"/>
              </w:rPr>
              <w:t xml:space="preserve"> «Формирование элементарных математических представлений»</w:t>
            </w:r>
          </w:p>
        </w:tc>
      </w:tr>
      <w:tr w:rsidR="00DF3B29" w:rsidRPr="00FC2350" w:rsidTr="00B06C39">
        <w:trPr>
          <w:trHeight w:val="350"/>
        </w:trPr>
        <w:tc>
          <w:tcPr>
            <w:tcW w:w="2437"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Программы,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технологии и пособия пособий по образовательной области «Художественно-эстетическое развитие»</w:t>
            </w:r>
          </w:p>
          <w:p w:rsidR="00DF3B29" w:rsidRPr="003A29A3" w:rsidRDefault="00DF3B29" w:rsidP="00DF3B29">
            <w:pPr>
              <w:rPr>
                <w:rFonts w:asciiTheme="majorHAnsi" w:hAnsiTheme="majorHAnsi"/>
                <w:sz w:val="24"/>
                <w:szCs w:val="24"/>
              </w:rPr>
            </w:pPr>
          </w:p>
        </w:tc>
        <w:tc>
          <w:tcPr>
            <w:tcW w:w="78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Программа «Цветные ладошки» И.А. Лыковой (ООО «Карапуз - дидактика», 2007 г</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Казакова Т.Г. «Рисуем натюрморт»(5-8 л), «Цветные пейзажи»(3-8 л)</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Лыкова И.А.  Программа художественного воспитания, обучения и развития детей 2-7 лет «Цветные ладошки». - М.: Карапуз-дидактика, 2007.</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Программа эстетического воспитания детей 2-7 лет «Красота. Радость. Творчество» / Комарова Т.С., Антонова А.В., Зацепина М.Б. -  М., 2002.</w:t>
            </w:r>
          </w:p>
          <w:p w:rsidR="00DF3B29" w:rsidRPr="003A29A3" w:rsidRDefault="00DF3B29" w:rsidP="00B228F5">
            <w:pPr>
              <w:spacing w:line="240" w:lineRule="auto"/>
              <w:rPr>
                <w:rFonts w:asciiTheme="majorHAnsi" w:hAnsiTheme="majorHAnsi"/>
                <w:sz w:val="24"/>
                <w:szCs w:val="24"/>
              </w:rPr>
            </w:pPr>
            <w:proofErr w:type="spellStart"/>
            <w:r w:rsidRPr="003A29A3">
              <w:rPr>
                <w:rFonts w:asciiTheme="majorHAnsi" w:hAnsiTheme="majorHAnsi"/>
                <w:sz w:val="24"/>
                <w:szCs w:val="24"/>
              </w:rPr>
              <w:t>Доронова</w:t>
            </w:r>
            <w:proofErr w:type="spellEnd"/>
            <w:r w:rsidRPr="003A29A3">
              <w:rPr>
                <w:rFonts w:asciiTheme="majorHAnsi" w:hAnsiTheme="majorHAnsi"/>
                <w:sz w:val="24"/>
                <w:szCs w:val="24"/>
              </w:rPr>
              <w:t xml:space="preserve"> Т.Н. Дошкольникам об искусстве. – М., 2002.</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Казакова Т.Г.  Занятие с дошкольниками по изобразительной деятельности: Кн. для воспитателей дет. сада и родителей. </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Казакова Т.Г. Изобразительная деятельность младших дошкольников: Пособие для воспитателя.- М.: Просвещение, 1980.</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Казакова Т.Г. Развивайте у дошкольников творчество (Конспекты занятий рисованием, лепкой, аппликацией): Пособие для воспитателей дет</w:t>
            </w:r>
            <w:proofErr w:type="gramStart"/>
            <w:r w:rsidRPr="003A29A3">
              <w:rPr>
                <w:rFonts w:asciiTheme="majorHAnsi" w:hAnsiTheme="majorHAnsi"/>
                <w:sz w:val="24"/>
                <w:szCs w:val="24"/>
              </w:rPr>
              <w:t>.</w:t>
            </w:r>
            <w:proofErr w:type="gramEnd"/>
            <w:r w:rsidRPr="003A29A3">
              <w:rPr>
                <w:rFonts w:asciiTheme="majorHAnsi" w:hAnsiTheme="majorHAnsi"/>
                <w:sz w:val="24"/>
                <w:szCs w:val="24"/>
              </w:rPr>
              <w:t xml:space="preserve"> </w:t>
            </w:r>
            <w:proofErr w:type="gramStart"/>
            <w:r w:rsidRPr="003A29A3">
              <w:rPr>
                <w:rFonts w:asciiTheme="majorHAnsi" w:hAnsiTheme="majorHAnsi"/>
                <w:sz w:val="24"/>
                <w:szCs w:val="24"/>
              </w:rPr>
              <w:t>с</w:t>
            </w:r>
            <w:proofErr w:type="gramEnd"/>
            <w:r w:rsidRPr="003A29A3">
              <w:rPr>
                <w:rFonts w:asciiTheme="majorHAnsi" w:hAnsiTheme="majorHAnsi"/>
                <w:sz w:val="24"/>
                <w:szCs w:val="24"/>
              </w:rPr>
              <w:t>ада.- М.: Просвещение, 1985.</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Комарова Т.С. Занятие по изобразительной деятельности в детском саду: Кн. для воспитателя детсада.- 3-е изд., </w:t>
            </w:r>
            <w:proofErr w:type="spellStart"/>
            <w:r w:rsidRPr="003A29A3">
              <w:rPr>
                <w:rFonts w:asciiTheme="majorHAnsi" w:hAnsiTheme="majorHAnsi"/>
                <w:sz w:val="24"/>
                <w:szCs w:val="24"/>
              </w:rPr>
              <w:t>перераб</w:t>
            </w:r>
            <w:proofErr w:type="spellEnd"/>
            <w:r w:rsidRPr="003A29A3">
              <w:rPr>
                <w:rFonts w:asciiTheme="majorHAnsi" w:hAnsiTheme="majorHAnsi"/>
                <w:sz w:val="24"/>
                <w:szCs w:val="24"/>
              </w:rPr>
              <w:t>. и доп. – М.: Просвещение, 1991.</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Комарова Т.С., </w:t>
            </w:r>
            <w:proofErr w:type="spellStart"/>
            <w:r w:rsidRPr="003A29A3">
              <w:rPr>
                <w:rFonts w:asciiTheme="majorHAnsi" w:hAnsiTheme="majorHAnsi"/>
                <w:sz w:val="24"/>
                <w:szCs w:val="24"/>
              </w:rPr>
              <w:t>Размыслова</w:t>
            </w:r>
            <w:proofErr w:type="spellEnd"/>
            <w:r w:rsidRPr="003A29A3">
              <w:rPr>
                <w:rFonts w:asciiTheme="majorHAnsi" w:hAnsiTheme="majorHAnsi"/>
                <w:sz w:val="24"/>
                <w:szCs w:val="24"/>
              </w:rPr>
              <w:t xml:space="preserve"> А.В. Цвет в детском изобразительном творчестве. – М.: </w:t>
            </w:r>
            <w:proofErr w:type="spellStart"/>
            <w:r w:rsidRPr="003A29A3">
              <w:rPr>
                <w:rFonts w:asciiTheme="majorHAnsi" w:hAnsiTheme="majorHAnsi"/>
                <w:sz w:val="24"/>
                <w:szCs w:val="24"/>
              </w:rPr>
              <w:t>Пед</w:t>
            </w:r>
            <w:proofErr w:type="spellEnd"/>
            <w:r w:rsidRPr="003A29A3">
              <w:rPr>
                <w:rFonts w:asciiTheme="majorHAnsi" w:hAnsiTheme="majorHAnsi"/>
                <w:sz w:val="24"/>
                <w:szCs w:val="24"/>
              </w:rPr>
              <w:t>. общество России, 2002.</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Лыкова И.А. Изобразительная деятельность: планирование, конспекты занятий, методические рекомендации (младшая, средняя, </w:t>
            </w:r>
            <w:r w:rsidRPr="003A29A3">
              <w:rPr>
                <w:rFonts w:asciiTheme="majorHAnsi" w:hAnsiTheme="majorHAnsi"/>
                <w:sz w:val="24"/>
                <w:szCs w:val="24"/>
              </w:rPr>
              <w:lastRenderedPageBreak/>
              <w:t>старшая, подготовительная группы). – М.: Карапуз-Дидактика, 2006.</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Лыкова И.А. Изобразительное творчество в детском саду. Занятия в изостудии. – М.: Карапуз-Дидактика, 2007.</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Лыкова И.А.художественный труд в детском саду: 4-7 лет. – М.: Карапуз-Дидактика, 2006.</w:t>
            </w:r>
          </w:p>
          <w:p w:rsidR="00DF3B29" w:rsidRPr="003A29A3" w:rsidRDefault="00DF3B29" w:rsidP="00B228F5">
            <w:pPr>
              <w:spacing w:line="240" w:lineRule="auto"/>
              <w:rPr>
                <w:rFonts w:asciiTheme="majorHAnsi" w:hAnsiTheme="majorHAnsi"/>
                <w:sz w:val="24"/>
                <w:szCs w:val="24"/>
              </w:rPr>
            </w:pPr>
            <w:proofErr w:type="spellStart"/>
            <w:r w:rsidRPr="003A29A3">
              <w:rPr>
                <w:rFonts w:asciiTheme="majorHAnsi" w:hAnsiTheme="majorHAnsi"/>
                <w:sz w:val="24"/>
                <w:szCs w:val="24"/>
              </w:rPr>
              <w:t>Куцакова</w:t>
            </w:r>
            <w:proofErr w:type="spellEnd"/>
            <w:r w:rsidRPr="003A29A3">
              <w:rPr>
                <w:rFonts w:asciiTheme="majorHAnsi" w:hAnsiTheme="majorHAnsi"/>
                <w:sz w:val="24"/>
                <w:szCs w:val="24"/>
              </w:rPr>
              <w:t xml:space="preserve"> Л.В. Конструирование и ручной труд в детском саду: Программа и конспекты занятий. М.,2007</w:t>
            </w:r>
          </w:p>
          <w:p w:rsidR="00DF3B29" w:rsidRPr="003A29A3" w:rsidRDefault="00DF3B29" w:rsidP="00B228F5">
            <w:pPr>
              <w:spacing w:line="240" w:lineRule="auto"/>
              <w:rPr>
                <w:rFonts w:asciiTheme="majorHAnsi" w:hAnsiTheme="majorHAnsi"/>
                <w:sz w:val="24"/>
                <w:szCs w:val="24"/>
              </w:rPr>
            </w:pPr>
            <w:proofErr w:type="spellStart"/>
            <w:r w:rsidRPr="003A29A3">
              <w:rPr>
                <w:rFonts w:asciiTheme="majorHAnsi" w:hAnsiTheme="majorHAnsi"/>
                <w:sz w:val="24"/>
                <w:szCs w:val="24"/>
              </w:rPr>
              <w:t>Куцакова</w:t>
            </w:r>
            <w:proofErr w:type="spellEnd"/>
            <w:r w:rsidRPr="003A29A3">
              <w:rPr>
                <w:rFonts w:asciiTheme="majorHAnsi" w:hAnsiTheme="majorHAnsi"/>
                <w:sz w:val="24"/>
                <w:szCs w:val="24"/>
              </w:rPr>
              <w:t xml:space="preserve"> Л.В. Занятия по конструированию из строительного материала. </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Парамонова Л.А.Развивающие занятия с детьми 2-3,3-4, 4-5, 5-6,6-7 л.</w:t>
            </w:r>
          </w:p>
          <w:p w:rsidR="00DF3B29" w:rsidRPr="003A29A3" w:rsidRDefault="00DF3B29" w:rsidP="00B228F5">
            <w:pPr>
              <w:spacing w:line="240" w:lineRule="auto"/>
              <w:rPr>
                <w:rFonts w:asciiTheme="majorHAnsi" w:hAnsiTheme="majorHAnsi"/>
                <w:sz w:val="24"/>
                <w:szCs w:val="24"/>
              </w:rPr>
            </w:pPr>
            <w:proofErr w:type="spellStart"/>
            <w:r w:rsidRPr="003A29A3">
              <w:rPr>
                <w:rFonts w:asciiTheme="majorHAnsi" w:hAnsiTheme="majorHAnsi"/>
                <w:sz w:val="24"/>
                <w:szCs w:val="24"/>
              </w:rPr>
              <w:t>Куцакова</w:t>
            </w:r>
            <w:proofErr w:type="spellEnd"/>
            <w:r w:rsidRPr="003A29A3">
              <w:rPr>
                <w:rFonts w:asciiTheme="majorHAnsi" w:hAnsiTheme="majorHAnsi"/>
                <w:sz w:val="24"/>
                <w:szCs w:val="24"/>
              </w:rPr>
              <w:t xml:space="preserve"> Л.В. Творим и мастерим. Ручной труд: Пособие для педагогов и родителей. – М., 2007.</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Программа воспитания и развития детей в дошкольных учреждениях Дагестана «Родничок»; «Дети гор».</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 «Система занятий по </w:t>
            </w:r>
            <w:proofErr w:type="spellStart"/>
            <w:r w:rsidRPr="003A29A3">
              <w:rPr>
                <w:rFonts w:asciiTheme="majorHAnsi" w:hAnsiTheme="majorHAnsi"/>
                <w:sz w:val="24"/>
                <w:szCs w:val="24"/>
              </w:rPr>
              <w:t>изодеятельности</w:t>
            </w:r>
            <w:proofErr w:type="spellEnd"/>
            <w:r w:rsidRPr="003A29A3">
              <w:rPr>
                <w:rFonts w:asciiTheme="majorHAnsi" w:hAnsiTheme="majorHAnsi"/>
                <w:sz w:val="24"/>
                <w:szCs w:val="24"/>
              </w:rPr>
              <w:t xml:space="preserve">» пособие М. </w:t>
            </w:r>
            <w:proofErr w:type="spellStart"/>
            <w:r w:rsidRPr="003A29A3">
              <w:rPr>
                <w:rFonts w:asciiTheme="majorHAnsi" w:hAnsiTheme="majorHAnsi"/>
                <w:sz w:val="24"/>
                <w:szCs w:val="24"/>
              </w:rPr>
              <w:t>Байрамбекова</w:t>
            </w:r>
            <w:proofErr w:type="spellEnd"/>
            <w:r w:rsidRPr="003A29A3">
              <w:rPr>
                <w:rFonts w:asciiTheme="majorHAnsi" w:hAnsiTheme="majorHAnsi"/>
                <w:sz w:val="24"/>
                <w:szCs w:val="24"/>
              </w:rPr>
              <w:t>.</w:t>
            </w:r>
            <w:r w:rsidR="00B228F5">
              <w:rPr>
                <w:rFonts w:asciiTheme="majorHAnsi" w:hAnsiTheme="majorHAnsi"/>
                <w:sz w:val="24"/>
                <w:szCs w:val="24"/>
              </w:rPr>
              <w:t xml:space="preserve">                           </w:t>
            </w:r>
            <w:r w:rsidRPr="003A29A3">
              <w:rPr>
                <w:rFonts w:asciiTheme="majorHAnsi" w:hAnsiTheme="majorHAnsi"/>
                <w:sz w:val="24"/>
                <w:szCs w:val="24"/>
              </w:rPr>
              <w:t xml:space="preserve">Региональная программа по музыкальному воспитанию; С.С. </w:t>
            </w:r>
            <w:proofErr w:type="spellStart"/>
            <w:r w:rsidRPr="003A29A3">
              <w:rPr>
                <w:rFonts w:asciiTheme="majorHAnsi" w:hAnsiTheme="majorHAnsi"/>
                <w:sz w:val="24"/>
                <w:szCs w:val="24"/>
              </w:rPr>
              <w:t>Агабековой</w:t>
            </w:r>
            <w:proofErr w:type="spellEnd"/>
            <w:r w:rsidRPr="003A29A3">
              <w:rPr>
                <w:rFonts w:asciiTheme="majorHAnsi" w:hAnsiTheme="majorHAnsi"/>
                <w:sz w:val="24"/>
                <w:szCs w:val="24"/>
              </w:rPr>
              <w:t>.</w:t>
            </w:r>
          </w:p>
        </w:tc>
      </w:tr>
    </w:tbl>
    <w:p w:rsidR="00DF3B29" w:rsidRPr="003A29A3" w:rsidRDefault="00DF3B29" w:rsidP="00E2630A">
      <w:pPr>
        <w:spacing w:line="240" w:lineRule="auto"/>
        <w:rPr>
          <w:rFonts w:asciiTheme="majorHAnsi" w:hAnsiTheme="majorHAnsi"/>
          <w:sz w:val="24"/>
          <w:szCs w:val="24"/>
        </w:rPr>
      </w:pPr>
      <w:bookmarkStart w:id="5" w:name="__RefHeading___Toc396774891"/>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1.2. Принципы и подходы к формированию Программы</w:t>
      </w:r>
      <w:bookmarkEnd w:id="5"/>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Принцип развивающего образования, в соответствии с которым главной целью дошкольного образования является развитие ребенка.</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Принцип научной обоснованности и практической применимости.</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Комплексно-тематический принцип построения образовательного процесса</w:t>
      </w:r>
    </w:p>
    <w:p w:rsidR="00DF3B29" w:rsidRPr="003A29A3" w:rsidRDefault="00DF3B29" w:rsidP="00D73167">
      <w:pPr>
        <w:spacing w:line="240" w:lineRule="auto"/>
        <w:rPr>
          <w:rFonts w:asciiTheme="majorHAnsi" w:hAnsiTheme="majorHAnsi"/>
          <w:sz w:val="24"/>
          <w:szCs w:val="24"/>
        </w:rPr>
      </w:pPr>
      <w:bookmarkStart w:id="6" w:name="__RefHeading___Toc396774892"/>
      <w:bookmarkEnd w:id="6"/>
      <w:r w:rsidRPr="003A29A3">
        <w:rPr>
          <w:rFonts w:asciiTheme="majorHAnsi" w:hAnsiTheme="majorHAnsi"/>
          <w:sz w:val="24"/>
          <w:szCs w:val="24"/>
        </w:rPr>
        <w:t>1.3 Характеристики особенностей развития детей младшего и дошкольного возраста</w:t>
      </w:r>
    </w:p>
    <w:p w:rsidR="00D73167" w:rsidRDefault="00D73167" w:rsidP="003B3FE7">
      <w:pPr>
        <w:jc w:val="center"/>
        <w:rPr>
          <w:rFonts w:asciiTheme="majorHAnsi" w:hAnsiTheme="majorHAnsi"/>
          <w:b/>
          <w:sz w:val="24"/>
          <w:szCs w:val="24"/>
        </w:rPr>
      </w:pPr>
    </w:p>
    <w:p w:rsidR="00DF3B29" w:rsidRPr="003A29A3" w:rsidRDefault="00DF3B29" w:rsidP="003B3FE7">
      <w:pPr>
        <w:jc w:val="center"/>
        <w:rPr>
          <w:rFonts w:asciiTheme="majorHAnsi" w:hAnsiTheme="majorHAnsi"/>
          <w:b/>
          <w:sz w:val="24"/>
          <w:szCs w:val="24"/>
        </w:rPr>
      </w:pPr>
      <w:r w:rsidRPr="003A29A3">
        <w:rPr>
          <w:rFonts w:asciiTheme="majorHAnsi" w:hAnsiTheme="majorHAnsi"/>
          <w:b/>
          <w:sz w:val="24"/>
          <w:szCs w:val="24"/>
        </w:rPr>
        <w:t>Возрастная  характеристика детей 2-3  лет</w:t>
      </w:r>
    </w:p>
    <w:p w:rsidR="00DF3B29" w:rsidRPr="003A29A3" w:rsidRDefault="00DF3B29" w:rsidP="003B3FE7">
      <w:pPr>
        <w:jc w:val="center"/>
        <w:rPr>
          <w:rFonts w:asciiTheme="majorHAnsi" w:hAnsiTheme="majorHAnsi"/>
          <w:b/>
          <w:sz w:val="24"/>
          <w:szCs w:val="24"/>
        </w:rPr>
      </w:pPr>
      <w:r w:rsidRPr="003A29A3">
        <w:rPr>
          <w:rFonts w:asciiTheme="majorHAnsi" w:hAnsiTheme="majorHAnsi"/>
          <w:b/>
          <w:sz w:val="24"/>
          <w:szCs w:val="24"/>
        </w:rPr>
        <w:t>Физическое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Дети владеют основными жизненно важными движениями (ходьба, бег, лазание, действия с предметами), сидят на корточках, спрыгивают с нижней ступеньки.</w:t>
      </w:r>
    </w:p>
    <w:p w:rsidR="00DF3B29" w:rsidRPr="002C54C2" w:rsidRDefault="002C54C2" w:rsidP="00DF3B29">
      <w:pPr>
        <w:rPr>
          <w:rFonts w:asciiTheme="majorHAnsi" w:hAnsiTheme="majorHAnsi"/>
          <w:b/>
          <w:sz w:val="24"/>
          <w:szCs w:val="24"/>
        </w:rPr>
      </w:pPr>
      <w:r>
        <w:rPr>
          <w:rFonts w:asciiTheme="majorHAnsi" w:hAnsiTheme="majorHAnsi"/>
          <w:b/>
          <w:sz w:val="24"/>
          <w:szCs w:val="24"/>
        </w:rPr>
        <w:t xml:space="preserve">                                                                   </w:t>
      </w:r>
      <w:r w:rsidR="00DF3B29" w:rsidRPr="002C54C2">
        <w:rPr>
          <w:rFonts w:asciiTheme="majorHAnsi" w:hAnsiTheme="majorHAnsi"/>
          <w:b/>
          <w:sz w:val="24"/>
          <w:szCs w:val="24"/>
        </w:rPr>
        <w:t>Социально-личностное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w:t>
      </w:r>
      <w:r w:rsidRPr="003A29A3">
        <w:rPr>
          <w:rFonts w:asciiTheme="majorHAnsi" w:hAnsiTheme="majorHAnsi"/>
          <w:sz w:val="24"/>
          <w:szCs w:val="24"/>
        </w:rPr>
        <w:lastRenderedPageBreak/>
        <w:t xml:space="preserve">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w:t>
      </w:r>
      <w:proofErr w:type="gramStart"/>
      <w:r w:rsidRPr="003A29A3">
        <w:rPr>
          <w:rFonts w:asciiTheme="majorHAnsi" w:hAnsiTheme="majorHAnsi"/>
          <w:sz w:val="24"/>
          <w:szCs w:val="24"/>
        </w:rPr>
        <w:t>со</w:t>
      </w:r>
      <w:proofErr w:type="gramEnd"/>
      <w:r w:rsidRPr="003A29A3">
        <w:rPr>
          <w:rFonts w:asciiTheme="majorHAnsi" w:hAnsiTheme="majorHAnsi"/>
          <w:sz w:val="24"/>
          <w:szCs w:val="24"/>
        </w:rPr>
        <w:t xml:space="preserve">  взрослыми и др.</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Игра носит процессуальный характер, главное в ней - действия. Дети уже спокойно играют рядом с другими детьми, но моменты общей игры кратковременны.  Они совершаются с игровыми предметами, приближенными к реальности. Появляются действия с предметами - заместителями.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DF3B29" w:rsidRPr="003A29A3" w:rsidRDefault="00DF3B29" w:rsidP="003B3FE7">
      <w:pPr>
        <w:jc w:val="center"/>
        <w:rPr>
          <w:rFonts w:asciiTheme="majorHAnsi" w:hAnsiTheme="majorHAnsi"/>
          <w:b/>
          <w:sz w:val="24"/>
          <w:szCs w:val="24"/>
        </w:rPr>
      </w:pPr>
      <w:r w:rsidRPr="003A29A3">
        <w:rPr>
          <w:rFonts w:asciiTheme="majorHAnsi" w:hAnsiTheme="majorHAnsi"/>
          <w:b/>
          <w:sz w:val="24"/>
          <w:szCs w:val="24"/>
        </w:rPr>
        <w:t>Познавательно-речевое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  ходе  совместной  </w:t>
      </w:r>
      <w:proofErr w:type="gramStart"/>
      <w:r w:rsidRPr="003A29A3">
        <w:rPr>
          <w:rFonts w:asciiTheme="majorHAnsi" w:hAnsiTheme="majorHAnsi"/>
          <w:sz w:val="24"/>
          <w:szCs w:val="24"/>
        </w:rPr>
        <w:t>со</w:t>
      </w:r>
      <w:proofErr w:type="gramEnd"/>
      <w:r w:rsidRPr="003A29A3">
        <w:rPr>
          <w:rFonts w:asciiTheme="majorHAnsi" w:hAnsiTheme="majorHAnsi"/>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w:t>
      </w:r>
      <w:proofErr w:type="gramStart"/>
      <w:r w:rsidRPr="003A29A3">
        <w:rPr>
          <w:rFonts w:asciiTheme="majorHAnsi" w:hAnsiTheme="majorHAnsi"/>
          <w:sz w:val="24"/>
          <w:szCs w:val="24"/>
        </w:rPr>
        <w:t>со</w:t>
      </w:r>
      <w:proofErr w:type="gramEnd"/>
      <w:r w:rsidRPr="003A29A3">
        <w:rPr>
          <w:rFonts w:asciiTheme="majorHAnsi" w:hAnsiTheme="majorHAnsi"/>
          <w:sz w:val="24"/>
          <w:szCs w:val="24"/>
        </w:rPr>
        <w:t xml:space="preserve"> взрослым 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  сфере  познавательного  развития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3A29A3">
        <w:rPr>
          <w:rFonts w:asciiTheme="majorHAnsi" w:hAnsiTheme="majorHAnsi"/>
          <w:sz w:val="24"/>
          <w:szCs w:val="24"/>
        </w:rPr>
        <w:t>речедвигательные</w:t>
      </w:r>
      <w:proofErr w:type="spellEnd"/>
      <w:r w:rsidRPr="003A29A3">
        <w:rPr>
          <w:rFonts w:asciiTheme="majorHAnsi" w:hAnsiTheme="majorHAnsi"/>
          <w:sz w:val="24"/>
          <w:szCs w:val="24"/>
        </w:rPr>
        <w:t xml:space="preserve">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Внимание детей непроизвольно. Ребенок просто не понимает, что значит заставить себя быть внимательным, т.е. произвольно направлять и удерживать свое внимание на каком-либо объекте. Устойчивость внимания ребенка зависит от его интереса к объекту. Направить на что-либо внимание ребенка путем словесного указания - очень трудно. Детям сложно немедленно выполнять просьбы. Объем внимания ребенка очень невелик - один предмет. Память проявляется главным образом в узнавании воспринимающихся ранее вещей и событий. Преднамеренного запоминания нет, но при этом запоминаю то, что им понравилось, что они с интересом слушали или за чем наблюдали. Ребенок запоминает то, что запомнилось само.  Основной  формой  мышления  становится  </w:t>
      </w:r>
      <w:proofErr w:type="gramStart"/>
      <w:r w:rsidRPr="003A29A3">
        <w:rPr>
          <w:rFonts w:asciiTheme="majorHAnsi" w:hAnsiTheme="majorHAnsi"/>
          <w:sz w:val="24"/>
          <w:szCs w:val="24"/>
        </w:rPr>
        <w:t>наглядно-действенная</w:t>
      </w:r>
      <w:proofErr w:type="gramEnd"/>
      <w:r w:rsidRPr="003A29A3">
        <w:rPr>
          <w:rFonts w:asciiTheme="majorHAnsi" w:hAnsiTheme="majorHAnsi"/>
          <w:sz w:val="24"/>
          <w:szCs w:val="24"/>
        </w:rPr>
        <w:t>.</w:t>
      </w:r>
    </w:p>
    <w:p w:rsidR="00DF3B29" w:rsidRPr="003A29A3" w:rsidRDefault="00DF3B29" w:rsidP="003B3FE7">
      <w:pPr>
        <w:jc w:val="center"/>
        <w:rPr>
          <w:rFonts w:asciiTheme="majorHAnsi" w:hAnsiTheme="majorHAnsi"/>
          <w:b/>
          <w:sz w:val="24"/>
          <w:szCs w:val="24"/>
        </w:rPr>
      </w:pPr>
      <w:r w:rsidRPr="003A29A3">
        <w:rPr>
          <w:rFonts w:asciiTheme="majorHAnsi" w:hAnsiTheme="majorHAnsi"/>
          <w:b/>
          <w:sz w:val="24"/>
          <w:szCs w:val="24"/>
        </w:rPr>
        <w:t>Художественно-эстетическое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3A29A3">
        <w:rPr>
          <w:rFonts w:asciiTheme="majorHAnsi" w:hAnsiTheme="majorHAnsi"/>
          <w:sz w:val="24"/>
          <w:szCs w:val="24"/>
        </w:rPr>
        <w:t>головонога</w:t>
      </w:r>
      <w:proofErr w:type="spellEnd"/>
      <w:r w:rsidRPr="003A29A3">
        <w:rPr>
          <w:rFonts w:asciiTheme="majorHAnsi" w:hAnsiTheme="majorHAnsi"/>
          <w:sz w:val="24"/>
          <w:szCs w:val="24"/>
        </w:rPr>
        <w:t>» -  и  отходящих  от  нее  линий.</w:t>
      </w:r>
    </w:p>
    <w:p w:rsidR="009E205C"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         В  музыкальной деятельности  у  ребенка  возникает  интерес  и  желание  слушать  музыку,  выполнять  простейшие  музыкально-</w:t>
      </w:r>
      <w:proofErr w:type="gramStart"/>
      <w:r w:rsidRPr="003A29A3">
        <w:rPr>
          <w:rFonts w:asciiTheme="majorHAnsi" w:hAnsiTheme="majorHAnsi"/>
          <w:sz w:val="24"/>
          <w:szCs w:val="24"/>
        </w:rPr>
        <w:t>ритмические  и танцевальные  движения</w:t>
      </w:r>
      <w:proofErr w:type="gramEnd"/>
      <w:r w:rsidRPr="003A29A3">
        <w:rPr>
          <w:rFonts w:asciiTheme="majorHAnsi" w:hAnsiTheme="majorHAnsi"/>
          <w:sz w:val="24"/>
          <w:szCs w:val="24"/>
        </w:rPr>
        <w:t xml:space="preserve">.  Ребенок  вместе  </w:t>
      </w:r>
      <w:proofErr w:type="gramStart"/>
      <w:r w:rsidRPr="003A29A3">
        <w:rPr>
          <w:rFonts w:asciiTheme="majorHAnsi" w:hAnsiTheme="majorHAnsi"/>
          <w:sz w:val="24"/>
          <w:szCs w:val="24"/>
        </w:rPr>
        <w:t>со</w:t>
      </w:r>
      <w:proofErr w:type="gramEnd"/>
      <w:r w:rsidRPr="003A29A3">
        <w:rPr>
          <w:rFonts w:asciiTheme="majorHAnsi" w:hAnsiTheme="majorHAnsi"/>
          <w:sz w:val="24"/>
          <w:szCs w:val="24"/>
        </w:rPr>
        <w:t xml:space="preserve">  взрослым  способен  подпевать  элементарные  музыкальные  фразы.</w:t>
      </w:r>
    </w:p>
    <w:p w:rsidR="00DF3B29" w:rsidRPr="006B7CC5" w:rsidRDefault="006B7CC5" w:rsidP="00DF3B29">
      <w:pPr>
        <w:rPr>
          <w:rFonts w:asciiTheme="majorHAnsi" w:hAnsiTheme="majorHAnsi"/>
          <w:b/>
          <w:sz w:val="28"/>
          <w:szCs w:val="28"/>
        </w:rPr>
      </w:pPr>
      <w:r>
        <w:rPr>
          <w:rFonts w:asciiTheme="majorHAnsi" w:hAnsiTheme="majorHAnsi"/>
          <w:b/>
          <w:sz w:val="28"/>
          <w:szCs w:val="28"/>
        </w:rPr>
        <w:t xml:space="preserve">                        </w:t>
      </w:r>
      <w:r w:rsidR="00DF3B29" w:rsidRPr="006B7CC5">
        <w:rPr>
          <w:rFonts w:asciiTheme="majorHAnsi" w:hAnsiTheme="majorHAnsi"/>
          <w:b/>
          <w:sz w:val="28"/>
          <w:szCs w:val="28"/>
        </w:rPr>
        <w:t>Возрастная  характеристика, контингента детей  3-4  лет.</w:t>
      </w:r>
    </w:p>
    <w:p w:rsidR="009E205C" w:rsidRPr="003A29A3" w:rsidRDefault="00DF3B29" w:rsidP="009E205C">
      <w:pPr>
        <w:jc w:val="center"/>
        <w:rPr>
          <w:rFonts w:asciiTheme="majorHAnsi" w:hAnsiTheme="majorHAnsi"/>
          <w:b/>
          <w:sz w:val="24"/>
          <w:szCs w:val="24"/>
        </w:rPr>
      </w:pPr>
      <w:r w:rsidRPr="003A29A3">
        <w:rPr>
          <w:rFonts w:asciiTheme="majorHAnsi" w:hAnsiTheme="majorHAnsi"/>
          <w:b/>
          <w:sz w:val="24"/>
          <w:szCs w:val="24"/>
        </w:rPr>
        <w:t>Физическое развитие</w:t>
      </w:r>
    </w:p>
    <w:p w:rsidR="00DF3B29" w:rsidRPr="003A29A3" w:rsidRDefault="00DF3B29" w:rsidP="009E205C">
      <w:pPr>
        <w:jc w:val="center"/>
        <w:rPr>
          <w:rFonts w:asciiTheme="majorHAnsi" w:hAnsiTheme="majorHAnsi"/>
          <w:b/>
          <w:sz w:val="24"/>
          <w:szCs w:val="24"/>
        </w:rPr>
      </w:pPr>
      <w:r w:rsidRPr="003A29A3">
        <w:rPr>
          <w:rFonts w:asciiTheme="majorHAnsi" w:hAnsiTheme="majorHAnsi"/>
          <w:sz w:val="24"/>
          <w:szCs w:val="24"/>
        </w:rPr>
        <w:t>3-х</w:t>
      </w:r>
      <w:r w:rsidR="002C54C2">
        <w:rPr>
          <w:rFonts w:asciiTheme="majorHAnsi" w:hAnsiTheme="majorHAnsi"/>
          <w:sz w:val="24"/>
          <w:szCs w:val="24"/>
        </w:rPr>
        <w:t xml:space="preserve"> </w:t>
      </w:r>
      <w:r w:rsidRPr="003A29A3">
        <w:rPr>
          <w:rFonts w:asciiTheme="majorHAnsi" w:hAnsiTheme="majorHAnsi"/>
          <w:sz w:val="24"/>
          <w:szCs w:val="24"/>
        </w:rPr>
        <w:t>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DF3B29" w:rsidRPr="003A29A3" w:rsidRDefault="00DF3B29" w:rsidP="00FF1280">
      <w:pPr>
        <w:spacing w:line="240" w:lineRule="auto"/>
        <w:rPr>
          <w:rFonts w:asciiTheme="majorHAnsi" w:hAnsiTheme="majorHAnsi"/>
          <w:sz w:val="24"/>
          <w:szCs w:val="24"/>
        </w:rPr>
      </w:pPr>
      <w:r w:rsidRPr="003A29A3">
        <w:rPr>
          <w:rFonts w:asciiTheme="majorHAnsi" w:hAnsiTheme="majorHAnsi"/>
          <w:sz w:val="24"/>
          <w:szCs w:val="24"/>
        </w:rPr>
        <w:t>3-4-х летний  ребенок  владеет  элементарными  гигиеническими  навыками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Социально-личностное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DF3B29" w:rsidRPr="003A29A3" w:rsidRDefault="00DF3B29" w:rsidP="003B3FE7">
      <w:pPr>
        <w:jc w:val="center"/>
        <w:rPr>
          <w:rFonts w:asciiTheme="majorHAnsi" w:hAnsiTheme="majorHAnsi"/>
          <w:b/>
          <w:sz w:val="24"/>
          <w:szCs w:val="24"/>
        </w:rPr>
      </w:pPr>
      <w:r w:rsidRPr="003A29A3">
        <w:rPr>
          <w:rFonts w:asciiTheme="majorHAnsi" w:hAnsiTheme="majorHAnsi"/>
          <w:b/>
          <w:sz w:val="24"/>
          <w:szCs w:val="24"/>
        </w:rPr>
        <w:lastRenderedPageBreak/>
        <w:t>Познавательно-речевое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3A29A3">
        <w:rPr>
          <w:rFonts w:asciiTheme="majorHAnsi" w:hAnsiTheme="majorHAnsi"/>
          <w:sz w:val="24"/>
          <w:szCs w:val="24"/>
        </w:rPr>
        <w:t>со</w:t>
      </w:r>
      <w:proofErr w:type="gramEnd"/>
      <w:r w:rsidRPr="003A29A3">
        <w:rPr>
          <w:rFonts w:asciiTheme="majorHAnsi" w:hAnsiTheme="majorHAnsi"/>
          <w:sz w:val="24"/>
          <w:szCs w:val="24"/>
        </w:rPr>
        <w:t xml:space="preserve">  взрослым – общение  на познавательные темы,  которое  сначала  включено  в  совместную  со  взрослым  познавательную  деятельность.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3A29A3">
        <w:rPr>
          <w:rFonts w:asciiTheme="majorHAnsi" w:hAnsiTheme="majorHAnsi"/>
          <w:sz w:val="24"/>
          <w:szCs w:val="24"/>
        </w:rPr>
        <w:t>и</w:t>
      </w:r>
      <w:proofErr w:type="gramEnd"/>
      <w:r w:rsidRPr="003A29A3">
        <w:rPr>
          <w:rFonts w:asciiTheme="majorHAnsi" w:hAnsiTheme="majorHAnsi"/>
          <w:sz w:val="24"/>
          <w:szCs w:val="24"/>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3A29A3">
        <w:rPr>
          <w:rFonts w:asciiTheme="majorHAnsi" w:hAnsiTheme="majorHAnsi"/>
          <w:sz w:val="24"/>
          <w:szCs w:val="24"/>
        </w:rPr>
        <w:t>увлекательным</w:t>
      </w:r>
      <w:proofErr w:type="gramEnd"/>
      <w:r w:rsidRPr="003A29A3">
        <w:rPr>
          <w:rFonts w:asciiTheme="majorHAnsi" w:hAnsiTheme="majorHAnsi"/>
          <w:sz w:val="24"/>
          <w:szCs w:val="24"/>
        </w:rPr>
        <w:t xml:space="preserve">  для  него  деятельностью  в  течение  5  минут.  </w:t>
      </w:r>
    </w:p>
    <w:p w:rsidR="00DF3B29" w:rsidRPr="003A29A3" w:rsidRDefault="00DF3B29" w:rsidP="003B3FE7">
      <w:pPr>
        <w:jc w:val="center"/>
        <w:rPr>
          <w:rFonts w:asciiTheme="majorHAnsi" w:hAnsiTheme="majorHAnsi"/>
          <w:b/>
          <w:sz w:val="24"/>
          <w:szCs w:val="24"/>
        </w:rPr>
      </w:pPr>
      <w:r w:rsidRPr="003A29A3">
        <w:rPr>
          <w:rFonts w:asciiTheme="majorHAnsi" w:hAnsiTheme="majorHAnsi"/>
          <w:b/>
          <w:sz w:val="24"/>
          <w:szCs w:val="24"/>
        </w:rPr>
        <w:t>Художественно-эстетическое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w:t>
      </w:r>
      <w:r w:rsidRPr="003A29A3">
        <w:rPr>
          <w:rFonts w:asciiTheme="majorHAnsi" w:hAnsiTheme="majorHAnsi"/>
          <w:sz w:val="24"/>
          <w:szCs w:val="24"/>
        </w:rPr>
        <w:lastRenderedPageBreak/>
        <w:t xml:space="preserve">развития  мелких  мышц  руки,  дети  не  работают  с  ножницами,  </w:t>
      </w:r>
      <w:proofErr w:type="spellStart"/>
      <w:r w:rsidRPr="003A29A3">
        <w:rPr>
          <w:rFonts w:asciiTheme="majorHAnsi" w:hAnsiTheme="majorHAnsi"/>
          <w:sz w:val="24"/>
          <w:szCs w:val="24"/>
        </w:rPr>
        <w:t>апплицируют</w:t>
      </w:r>
      <w:proofErr w:type="spellEnd"/>
      <w:r w:rsidRPr="003A29A3">
        <w:rPr>
          <w:rFonts w:asciiTheme="majorHAnsi" w:hAnsiTheme="majorHAnsi"/>
          <w:sz w:val="24"/>
          <w:szCs w:val="24"/>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  музыкально-</w:t>
      </w:r>
      <w:proofErr w:type="gramStart"/>
      <w:r w:rsidRPr="003A29A3">
        <w:rPr>
          <w:rFonts w:asciiTheme="majorHAnsi" w:hAnsiTheme="majorHAnsi"/>
          <w:sz w:val="24"/>
          <w:szCs w:val="24"/>
        </w:rPr>
        <w:t>ритмической  деятельности</w:t>
      </w:r>
      <w:proofErr w:type="gramEnd"/>
      <w:r w:rsidRPr="003A29A3">
        <w:rPr>
          <w:rFonts w:asciiTheme="majorHAnsi" w:hAnsiTheme="majorHAnsi"/>
          <w:sz w:val="24"/>
          <w:szCs w:val="24"/>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DF3B29" w:rsidRPr="003A29A3" w:rsidRDefault="009E205C" w:rsidP="009E205C">
      <w:pPr>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Возрастная  характеристика, контингента  детей  4-5  лет</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DF3B29" w:rsidRPr="006B7CC5" w:rsidRDefault="006B7CC5" w:rsidP="00DF3B29">
      <w:pPr>
        <w:rPr>
          <w:rFonts w:asciiTheme="majorHAnsi" w:hAnsiTheme="majorHAnsi"/>
          <w:b/>
          <w:sz w:val="28"/>
          <w:szCs w:val="28"/>
        </w:rPr>
      </w:pPr>
      <w:r>
        <w:rPr>
          <w:rFonts w:asciiTheme="majorHAnsi" w:hAnsiTheme="majorHAnsi"/>
          <w:b/>
          <w:sz w:val="28"/>
          <w:szCs w:val="28"/>
        </w:rPr>
        <w:t xml:space="preserve">                                                    </w:t>
      </w:r>
      <w:r w:rsidR="00DF3B29" w:rsidRPr="006B7CC5">
        <w:rPr>
          <w:rFonts w:asciiTheme="majorHAnsi" w:hAnsiTheme="majorHAnsi"/>
          <w:b/>
          <w:sz w:val="28"/>
          <w:szCs w:val="28"/>
        </w:rPr>
        <w:t>Физическое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Позитивные  изменения  наблюдаются  в  развитии  моторики.  Дошкольники  лучше удерживают  </w:t>
      </w:r>
      <w:proofErr w:type="gramStart"/>
      <w:r w:rsidRPr="003A29A3">
        <w:rPr>
          <w:rFonts w:asciiTheme="majorHAnsi" w:hAnsiTheme="majorHAnsi"/>
          <w:sz w:val="24"/>
          <w:szCs w:val="24"/>
        </w:rPr>
        <w:t>равновесие</w:t>
      </w:r>
      <w:proofErr w:type="gramEnd"/>
      <w:r w:rsidRPr="003A29A3">
        <w:rPr>
          <w:rFonts w:asciiTheme="majorHAnsi" w:hAnsiTheme="majorHAnsi"/>
          <w:sz w:val="24"/>
          <w:szCs w:val="24"/>
        </w:rPr>
        <w:t xml:space="preserve">  перешагивая  через  небольшие  преграды., нанизывает  бусины  (20 шт.)  средней  величины  (или  пуговицы)  на  толстую  леску.</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DF3B29" w:rsidRPr="003A29A3" w:rsidRDefault="00DF3B29" w:rsidP="003B3FE7">
      <w:pPr>
        <w:jc w:val="center"/>
        <w:rPr>
          <w:rFonts w:asciiTheme="majorHAnsi" w:hAnsiTheme="majorHAnsi"/>
          <w:b/>
          <w:sz w:val="24"/>
          <w:szCs w:val="24"/>
        </w:rPr>
      </w:pPr>
      <w:r w:rsidRPr="003A29A3">
        <w:rPr>
          <w:rFonts w:asciiTheme="majorHAnsi" w:hAnsiTheme="majorHAnsi"/>
          <w:b/>
          <w:sz w:val="24"/>
          <w:szCs w:val="24"/>
        </w:rPr>
        <w:t>Социально-личностное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3A29A3">
        <w:rPr>
          <w:rFonts w:asciiTheme="majorHAnsi" w:hAnsiTheme="majorHAnsi"/>
          <w:sz w:val="24"/>
          <w:szCs w:val="24"/>
        </w:rPr>
        <w:lastRenderedPageBreak/>
        <w:t>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DF3B29" w:rsidRPr="003A29A3" w:rsidRDefault="00DF3B29" w:rsidP="00EA783E">
      <w:pPr>
        <w:jc w:val="center"/>
        <w:rPr>
          <w:rFonts w:asciiTheme="majorHAnsi" w:hAnsiTheme="majorHAnsi"/>
          <w:b/>
          <w:sz w:val="24"/>
          <w:szCs w:val="24"/>
        </w:rPr>
      </w:pPr>
      <w:r w:rsidRPr="003A29A3">
        <w:rPr>
          <w:rFonts w:asciiTheme="majorHAnsi" w:hAnsiTheme="majorHAnsi"/>
          <w:b/>
          <w:sz w:val="24"/>
          <w:szCs w:val="24"/>
        </w:rPr>
        <w:t>Познавательно-речевое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  речевом  развитии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w:t>
      </w:r>
      <w:proofErr w:type="gramStart"/>
      <w:r w:rsidRPr="003A29A3">
        <w:rPr>
          <w:rFonts w:asciiTheme="majorHAnsi" w:hAnsiTheme="majorHAnsi"/>
          <w:sz w:val="24"/>
          <w:szCs w:val="24"/>
        </w:rPr>
        <w:t>со</w:t>
      </w:r>
      <w:proofErr w:type="gramEnd"/>
      <w:r w:rsidRPr="003A29A3">
        <w:rPr>
          <w:rFonts w:asciiTheme="majorHAnsi" w:hAnsiTheme="majorHAnsi"/>
          <w:sz w:val="24"/>
          <w:szCs w:val="24"/>
        </w:rPr>
        <w:t xml:space="preserve">  взрослым  становится  </w:t>
      </w:r>
      <w:proofErr w:type="spellStart"/>
      <w:r w:rsidRPr="003A29A3">
        <w:rPr>
          <w:rFonts w:asciiTheme="majorHAnsi" w:hAnsiTheme="majorHAnsi"/>
          <w:sz w:val="24"/>
          <w:szCs w:val="24"/>
        </w:rPr>
        <w:t>внеситуативной</w:t>
      </w:r>
      <w:proofErr w:type="spellEnd"/>
      <w:r w:rsidRPr="003A29A3">
        <w:rPr>
          <w:rFonts w:asciiTheme="majorHAnsi" w:hAnsiTheme="majorHAnsi"/>
          <w:sz w:val="24"/>
          <w:szCs w:val="24"/>
        </w:rPr>
        <w:t>.</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  познавательном  развитии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w:t>
      </w:r>
      <w:r w:rsidR="008937EB" w:rsidRPr="003A29A3">
        <w:rPr>
          <w:rFonts w:asciiTheme="majorHAnsi" w:hAnsiTheme="majorHAnsi"/>
          <w:sz w:val="24"/>
          <w:szCs w:val="24"/>
        </w:rPr>
        <w:t>форму,</w:t>
      </w:r>
      <w:r w:rsidRPr="003A29A3">
        <w:rPr>
          <w:rFonts w:asciiTheme="majorHAnsi" w:hAnsiTheme="majorHAnsi"/>
          <w:sz w:val="24"/>
          <w:szCs w:val="24"/>
        </w:rPr>
        <w:t xml:space="preserve">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w:t>
      </w:r>
      <w:r w:rsidRPr="003A29A3">
        <w:rPr>
          <w:rFonts w:asciiTheme="majorHAnsi" w:hAnsiTheme="majorHAnsi"/>
          <w:sz w:val="24"/>
          <w:szCs w:val="24"/>
        </w:rPr>
        <w:lastRenderedPageBreak/>
        <w:t>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DF3B29" w:rsidRPr="003A29A3" w:rsidRDefault="00DF3B29" w:rsidP="00EA783E">
      <w:pPr>
        <w:jc w:val="center"/>
        <w:rPr>
          <w:rFonts w:asciiTheme="majorHAnsi" w:hAnsiTheme="majorHAnsi"/>
          <w:b/>
          <w:sz w:val="24"/>
          <w:szCs w:val="24"/>
        </w:rPr>
      </w:pPr>
      <w:r w:rsidRPr="003A29A3">
        <w:rPr>
          <w:rFonts w:asciiTheme="majorHAnsi" w:hAnsiTheme="majorHAnsi"/>
          <w:b/>
          <w:sz w:val="24"/>
          <w:szCs w:val="24"/>
        </w:rPr>
        <w:t>Художественно-эстетическое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3A29A3">
        <w:rPr>
          <w:rFonts w:asciiTheme="majorHAnsi" w:hAnsiTheme="majorHAnsi"/>
          <w:sz w:val="24"/>
          <w:szCs w:val="24"/>
        </w:rPr>
        <w:t>со</w:t>
      </w:r>
      <w:proofErr w:type="gramEnd"/>
      <w:r w:rsidRPr="003A29A3">
        <w:rPr>
          <w:rFonts w:asciiTheme="majorHAnsi" w:hAnsiTheme="majorHAnsi"/>
          <w:sz w:val="24"/>
          <w:szCs w:val="24"/>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DF3B29" w:rsidRPr="003A29A3" w:rsidRDefault="009E205C" w:rsidP="009E205C">
      <w:pPr>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Возрастная  характе</w:t>
      </w:r>
      <w:r w:rsidR="008163E3">
        <w:rPr>
          <w:rFonts w:asciiTheme="majorHAnsi" w:hAnsiTheme="majorHAnsi"/>
          <w:b/>
          <w:sz w:val="24"/>
          <w:szCs w:val="24"/>
        </w:rPr>
        <w:t>ристика, контингента  детей  5-7</w:t>
      </w:r>
      <w:r w:rsidR="00DF3B29" w:rsidRPr="003A29A3">
        <w:rPr>
          <w:rFonts w:asciiTheme="majorHAnsi" w:hAnsiTheme="majorHAnsi"/>
          <w:b/>
          <w:sz w:val="24"/>
          <w:szCs w:val="24"/>
        </w:rPr>
        <w:t xml:space="preserve">  лет</w:t>
      </w:r>
    </w:p>
    <w:p w:rsidR="00DF3B29" w:rsidRPr="003A29A3" w:rsidRDefault="00DF3B29" w:rsidP="00EA783E">
      <w:pPr>
        <w:jc w:val="center"/>
        <w:rPr>
          <w:rFonts w:asciiTheme="majorHAnsi" w:hAnsiTheme="majorHAnsi"/>
          <w:b/>
          <w:sz w:val="24"/>
          <w:szCs w:val="24"/>
        </w:rPr>
      </w:pPr>
      <w:r w:rsidRPr="003A29A3">
        <w:rPr>
          <w:rFonts w:asciiTheme="majorHAnsi" w:hAnsiTheme="majorHAnsi"/>
          <w:b/>
          <w:sz w:val="24"/>
          <w:szCs w:val="24"/>
        </w:rPr>
        <w:t>Физическое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w:t>
      </w:r>
      <w:r w:rsidR="008163E3">
        <w:rPr>
          <w:rFonts w:asciiTheme="majorHAnsi" w:hAnsiTheme="majorHAnsi"/>
          <w:sz w:val="24"/>
          <w:szCs w:val="24"/>
        </w:rPr>
        <w:t>-5  лет. В  период  с  5  до  7</w:t>
      </w:r>
      <w:r w:rsidRPr="003A29A3">
        <w:rPr>
          <w:rFonts w:asciiTheme="majorHAnsi" w:hAnsiTheme="majorHAnsi"/>
          <w:sz w:val="24"/>
          <w:szCs w:val="24"/>
        </w:rPr>
        <w:t xml:space="preserve">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w:t>
      </w:r>
      <w:r w:rsidRPr="003A29A3">
        <w:rPr>
          <w:rFonts w:asciiTheme="majorHAnsi" w:hAnsiTheme="majorHAnsi"/>
          <w:sz w:val="24"/>
          <w:szCs w:val="24"/>
        </w:rPr>
        <w:lastRenderedPageBreak/>
        <w:t>различия  в  движениях  мальчиков  и девочек (у  мальчиков  - более  прерывистые,  у девочек – мягкие, плавные).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  6</w:t>
      </w:r>
      <w:r w:rsidR="00441AD8">
        <w:rPr>
          <w:rFonts w:asciiTheme="majorHAnsi" w:hAnsiTheme="majorHAnsi"/>
          <w:sz w:val="24"/>
          <w:szCs w:val="24"/>
        </w:rPr>
        <w:t>-</w:t>
      </w:r>
      <w:r w:rsidR="008937EB">
        <w:rPr>
          <w:rFonts w:asciiTheme="majorHAnsi" w:hAnsiTheme="majorHAnsi"/>
          <w:sz w:val="24"/>
          <w:szCs w:val="24"/>
        </w:rPr>
        <w:t>7</w:t>
      </w:r>
      <w:r w:rsidRPr="003A29A3">
        <w:rPr>
          <w:rFonts w:asciiTheme="majorHAnsi" w:hAnsiTheme="majorHAnsi"/>
          <w:sz w:val="24"/>
          <w:szCs w:val="24"/>
        </w:rPr>
        <w:t xml:space="preserve">  годам  совершенствуется  развитие  мелкой  моторики  пальцев  рук.  Некоторые дети  могут  продеть  шнурок  в  ботинок  и  завязать  бантиком.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  старшем  возрасте  продолжают  совершенствоваться  культурно-гигиенические  навыки: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DF3B29" w:rsidRPr="003A29A3" w:rsidRDefault="00DF3B29" w:rsidP="00EA783E">
      <w:pPr>
        <w:jc w:val="center"/>
        <w:rPr>
          <w:rFonts w:asciiTheme="majorHAnsi" w:hAnsiTheme="majorHAnsi"/>
          <w:b/>
          <w:sz w:val="24"/>
          <w:szCs w:val="24"/>
        </w:rPr>
      </w:pPr>
      <w:r w:rsidRPr="003A29A3">
        <w:rPr>
          <w:rFonts w:asciiTheme="majorHAnsi" w:hAnsiTheme="majorHAnsi"/>
          <w:b/>
          <w:sz w:val="24"/>
          <w:szCs w:val="24"/>
        </w:rPr>
        <w:t>Познавательно-речевое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w:t>
      </w:r>
      <w:r w:rsidR="008163E3">
        <w:rPr>
          <w:rFonts w:asciiTheme="majorHAnsi" w:hAnsiTheme="majorHAnsi"/>
          <w:sz w:val="24"/>
          <w:szCs w:val="24"/>
        </w:rPr>
        <w:t>сно-логического  мышления.  5-7</w:t>
      </w:r>
      <w:r w:rsidRPr="003A29A3">
        <w:rPr>
          <w:rFonts w:asciiTheme="majorHAnsi" w:hAnsiTheme="majorHAnsi"/>
          <w:sz w:val="24"/>
          <w:szCs w:val="24"/>
        </w:rPr>
        <w:t xml:space="preserve">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3A29A3">
        <w:rPr>
          <w:rFonts w:asciiTheme="majorHAnsi" w:hAnsiTheme="majorHAnsi"/>
          <w:sz w:val="24"/>
          <w:szCs w:val="24"/>
        </w:rPr>
        <w:t>непроизвольного</w:t>
      </w:r>
      <w:proofErr w:type="gramEnd"/>
      <w:r w:rsidRPr="003A29A3">
        <w:rPr>
          <w:rFonts w:asciiTheme="majorHAnsi" w:hAnsiTheme="majorHAnsi"/>
          <w:sz w:val="24"/>
          <w:szCs w:val="24"/>
        </w:rPr>
        <w:t xml:space="preserve">  к  произвольному  вниманию.</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DF3B29" w:rsidRPr="003A29A3" w:rsidRDefault="00DF3B29" w:rsidP="00EA783E">
      <w:pPr>
        <w:jc w:val="center"/>
        <w:rPr>
          <w:rFonts w:asciiTheme="majorHAnsi" w:hAnsiTheme="majorHAnsi"/>
          <w:b/>
          <w:sz w:val="24"/>
          <w:szCs w:val="24"/>
        </w:rPr>
      </w:pPr>
      <w:r w:rsidRPr="003A29A3">
        <w:rPr>
          <w:rFonts w:asciiTheme="majorHAnsi" w:hAnsiTheme="majorHAnsi"/>
          <w:b/>
          <w:sz w:val="24"/>
          <w:szCs w:val="24"/>
        </w:rPr>
        <w:t>Социально-личностное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w:t>
      </w:r>
      <w:r w:rsidRPr="003A29A3">
        <w:rPr>
          <w:rFonts w:asciiTheme="majorHAnsi" w:hAnsiTheme="majorHAnsi"/>
          <w:sz w:val="24"/>
          <w:szCs w:val="24"/>
        </w:rPr>
        <w:lastRenderedPageBreak/>
        <w:t xml:space="preserve">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w:t>
      </w:r>
      <w:proofErr w:type="gramStart"/>
      <w:r w:rsidRPr="003A29A3">
        <w:rPr>
          <w:rFonts w:asciiTheme="majorHAnsi" w:hAnsiTheme="majorHAnsi"/>
          <w:sz w:val="24"/>
          <w:szCs w:val="24"/>
        </w:rPr>
        <w:t>о  совей</w:t>
      </w:r>
      <w:proofErr w:type="gramEnd"/>
      <w:r w:rsidRPr="003A29A3">
        <w:rPr>
          <w:rFonts w:asciiTheme="majorHAnsi" w:hAnsiTheme="majorHAnsi"/>
          <w:sz w:val="24"/>
          <w:szCs w:val="24"/>
        </w:rPr>
        <w:t xml:space="preserve">  гендерной принадлежности  по  существенным  признакам  (женские  и мужские  качества,  особенности  проявления  чувств).</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Ярко  проявляет  интерес  к  игре.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  игровой  деятельности  дети  шестого  года  жиз</w:t>
      </w:r>
      <w:r w:rsidR="00441AD8">
        <w:rPr>
          <w:rFonts w:asciiTheme="majorHAnsi" w:hAnsiTheme="majorHAnsi"/>
          <w:sz w:val="24"/>
          <w:szCs w:val="24"/>
        </w:rPr>
        <w:t>ни  уже  могут распределять  рол</w:t>
      </w:r>
      <w:r w:rsidRPr="003A29A3">
        <w:rPr>
          <w:rFonts w:asciiTheme="majorHAnsi" w:hAnsiTheme="majorHAnsi"/>
          <w:sz w:val="24"/>
          <w:szCs w:val="24"/>
        </w:rPr>
        <w:t>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  трудовой  </w:t>
      </w:r>
      <w:proofErr w:type="gramStart"/>
      <w:r w:rsidR="008937EB" w:rsidRPr="003A29A3">
        <w:rPr>
          <w:rFonts w:asciiTheme="majorHAnsi" w:hAnsiTheme="majorHAnsi"/>
          <w:sz w:val="24"/>
          <w:szCs w:val="24"/>
        </w:rPr>
        <w:t>деятельности</w:t>
      </w:r>
      <w:proofErr w:type="gramEnd"/>
      <w:r w:rsidRPr="003A29A3">
        <w:rPr>
          <w:rFonts w:asciiTheme="majorHAnsi" w:hAnsiTheme="majorHAnsi"/>
          <w:sz w:val="24"/>
          <w:szCs w:val="24"/>
        </w:rPr>
        <w:t xml:space="preserve">  освоенные  ранее  виды  детского  труда  выполняются  качественно, быстро,  осознанно.  Активно  развиваются  планирование  и  </w:t>
      </w:r>
      <w:proofErr w:type="spellStart"/>
      <w:r w:rsidRPr="003A29A3">
        <w:rPr>
          <w:rFonts w:asciiTheme="majorHAnsi" w:hAnsiTheme="majorHAnsi"/>
          <w:sz w:val="24"/>
          <w:szCs w:val="24"/>
        </w:rPr>
        <w:t>самооценивание</w:t>
      </w:r>
      <w:proofErr w:type="spellEnd"/>
      <w:r w:rsidRPr="003A29A3">
        <w:rPr>
          <w:rFonts w:asciiTheme="majorHAnsi" w:hAnsiTheme="majorHAnsi"/>
          <w:sz w:val="24"/>
          <w:szCs w:val="24"/>
        </w:rPr>
        <w:t xml:space="preserve">  трудовой  деятельности.</w:t>
      </w:r>
    </w:p>
    <w:p w:rsidR="00DF3B29" w:rsidRPr="003A29A3" w:rsidRDefault="00DF3B29" w:rsidP="00EA783E">
      <w:pPr>
        <w:jc w:val="center"/>
        <w:rPr>
          <w:rFonts w:asciiTheme="majorHAnsi" w:hAnsiTheme="majorHAnsi"/>
          <w:b/>
          <w:sz w:val="24"/>
          <w:szCs w:val="24"/>
        </w:rPr>
      </w:pPr>
      <w:r w:rsidRPr="003A29A3">
        <w:rPr>
          <w:rFonts w:asciiTheme="majorHAnsi" w:hAnsiTheme="majorHAnsi"/>
          <w:b/>
          <w:sz w:val="24"/>
          <w:szCs w:val="24"/>
        </w:rPr>
        <w:t>Художественно-эстетическое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  из</w:t>
      </w:r>
      <w:r w:rsidR="008163E3">
        <w:rPr>
          <w:rFonts w:asciiTheme="majorHAnsi" w:hAnsiTheme="majorHAnsi"/>
          <w:sz w:val="24"/>
          <w:szCs w:val="24"/>
        </w:rPr>
        <w:t>образительной  деятельности  5-7</w:t>
      </w:r>
      <w:r w:rsidRPr="003A29A3">
        <w:rPr>
          <w:rFonts w:asciiTheme="majorHAnsi" w:hAnsiTheme="majorHAnsi"/>
          <w:sz w:val="24"/>
          <w:szCs w:val="24"/>
        </w:rPr>
        <w:t xml:space="preserve">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DF3B29" w:rsidRPr="003A29A3" w:rsidRDefault="00DF3B29" w:rsidP="00DF3B29">
      <w:pPr>
        <w:rPr>
          <w:rFonts w:asciiTheme="majorHAnsi" w:hAnsiTheme="majorHAnsi"/>
          <w:sz w:val="24"/>
          <w:szCs w:val="24"/>
        </w:rPr>
      </w:pPr>
      <w:bookmarkStart w:id="7" w:name="__RefHeading___Toc396774893"/>
      <w:bookmarkEnd w:id="7"/>
      <w:r w:rsidRPr="003A29A3">
        <w:rPr>
          <w:rFonts w:asciiTheme="majorHAnsi" w:hAnsiTheme="majorHAnsi"/>
          <w:sz w:val="24"/>
          <w:szCs w:val="24"/>
        </w:rPr>
        <w:t>2. Планируемые результаты усвоения программы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Целевые ориентиры образования в раннем возрасте:</w:t>
      </w:r>
    </w:p>
    <w:p w:rsidR="00DF3B29" w:rsidRPr="003A29A3" w:rsidRDefault="009E205C" w:rsidP="009E205C">
      <w:pPr>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Социально-коммуникативное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Овладение навыками организованного поведения в ДОУ, дома, на улице,</w:t>
      </w:r>
    </w:p>
    <w:p w:rsidR="00DF3B29" w:rsidRPr="003A29A3" w:rsidRDefault="00DF3B29" w:rsidP="00441AD8">
      <w:pPr>
        <w:spacing w:line="240" w:lineRule="auto"/>
        <w:rPr>
          <w:rFonts w:asciiTheme="majorHAnsi" w:hAnsiTheme="majorHAnsi"/>
          <w:sz w:val="24"/>
          <w:szCs w:val="24"/>
        </w:rPr>
      </w:pPr>
      <w:r w:rsidRPr="003A29A3">
        <w:rPr>
          <w:rFonts w:asciiTheme="majorHAnsi" w:hAnsiTheme="majorHAnsi"/>
          <w:sz w:val="24"/>
          <w:szCs w:val="24"/>
        </w:rPr>
        <w:t>Усвоение элементарных представлений «хорошо-плохо»,</w:t>
      </w:r>
    </w:p>
    <w:p w:rsidR="00DF3B29" w:rsidRPr="003A29A3" w:rsidRDefault="00DF3B29" w:rsidP="00441AD8">
      <w:pPr>
        <w:spacing w:line="240" w:lineRule="auto"/>
        <w:rPr>
          <w:rFonts w:asciiTheme="majorHAnsi" w:hAnsiTheme="majorHAnsi"/>
          <w:sz w:val="24"/>
          <w:szCs w:val="24"/>
        </w:rPr>
      </w:pPr>
      <w:r w:rsidRPr="003A29A3">
        <w:rPr>
          <w:rFonts w:asciiTheme="majorHAnsi" w:hAnsiTheme="majorHAnsi"/>
          <w:sz w:val="24"/>
          <w:szCs w:val="24"/>
        </w:rPr>
        <w:t>Овладение первичными представлениями о себе, семье, о детском саде, родном городе, малой родине.</w:t>
      </w:r>
    </w:p>
    <w:p w:rsidR="00DF3B29" w:rsidRPr="003A29A3" w:rsidRDefault="00DF3B29" w:rsidP="00441AD8">
      <w:pPr>
        <w:spacing w:line="240" w:lineRule="auto"/>
        <w:rPr>
          <w:rFonts w:asciiTheme="majorHAnsi" w:hAnsiTheme="majorHAnsi"/>
          <w:sz w:val="24"/>
          <w:szCs w:val="24"/>
        </w:rPr>
      </w:pPr>
      <w:r w:rsidRPr="003A29A3">
        <w:rPr>
          <w:rFonts w:asciiTheme="majorHAnsi" w:hAnsiTheme="majorHAnsi"/>
          <w:sz w:val="24"/>
          <w:szCs w:val="24"/>
        </w:rPr>
        <w:t>Сформированность культурно-гигиенических навыков, самообслуживание.</w:t>
      </w:r>
    </w:p>
    <w:p w:rsidR="00DF3B29" w:rsidRPr="003A29A3" w:rsidRDefault="00DF3B29" w:rsidP="00441AD8">
      <w:pPr>
        <w:spacing w:line="240" w:lineRule="auto"/>
        <w:rPr>
          <w:rFonts w:asciiTheme="majorHAnsi" w:hAnsiTheme="majorHAnsi"/>
          <w:sz w:val="24"/>
          <w:szCs w:val="24"/>
        </w:rPr>
      </w:pPr>
      <w:r w:rsidRPr="003A29A3">
        <w:rPr>
          <w:rFonts w:asciiTheme="majorHAnsi" w:hAnsiTheme="majorHAnsi"/>
          <w:sz w:val="24"/>
          <w:szCs w:val="24"/>
        </w:rPr>
        <w:t>Умение участвовать в посильном труде, преодолевать небольшие трудности.</w:t>
      </w:r>
    </w:p>
    <w:p w:rsidR="00DF3B29" w:rsidRPr="003A29A3" w:rsidRDefault="00DF3B29" w:rsidP="00441AD8">
      <w:pPr>
        <w:spacing w:line="240" w:lineRule="auto"/>
        <w:rPr>
          <w:rFonts w:asciiTheme="majorHAnsi" w:hAnsiTheme="majorHAnsi"/>
          <w:sz w:val="24"/>
          <w:szCs w:val="24"/>
        </w:rPr>
      </w:pPr>
      <w:r w:rsidRPr="003A29A3">
        <w:rPr>
          <w:rFonts w:asciiTheme="majorHAnsi" w:hAnsiTheme="majorHAnsi"/>
          <w:sz w:val="24"/>
          <w:szCs w:val="24"/>
        </w:rPr>
        <w:t xml:space="preserve">Проявление бережного отношения к труду взрослых, </w:t>
      </w:r>
      <w:r w:rsidR="00441AD8">
        <w:rPr>
          <w:rFonts w:asciiTheme="majorHAnsi" w:hAnsiTheme="majorHAnsi"/>
          <w:sz w:val="24"/>
          <w:szCs w:val="24"/>
        </w:rPr>
        <w:t xml:space="preserve">труду скотоводов </w:t>
      </w:r>
      <w:r w:rsidRPr="003A29A3">
        <w:rPr>
          <w:rFonts w:asciiTheme="majorHAnsi" w:hAnsiTheme="majorHAnsi"/>
          <w:sz w:val="24"/>
          <w:szCs w:val="24"/>
        </w:rPr>
        <w:t xml:space="preserve"> РД.</w:t>
      </w:r>
    </w:p>
    <w:p w:rsidR="00DF3B29" w:rsidRPr="003A29A3" w:rsidRDefault="00DF3B29" w:rsidP="00441AD8">
      <w:pPr>
        <w:spacing w:line="240" w:lineRule="auto"/>
        <w:rPr>
          <w:rFonts w:asciiTheme="majorHAnsi" w:hAnsiTheme="majorHAnsi"/>
          <w:sz w:val="24"/>
          <w:szCs w:val="24"/>
        </w:rPr>
      </w:pPr>
      <w:r w:rsidRPr="003A29A3">
        <w:rPr>
          <w:rFonts w:asciiTheme="majorHAnsi" w:hAnsiTheme="majorHAnsi"/>
          <w:sz w:val="24"/>
          <w:szCs w:val="24"/>
        </w:rPr>
        <w:t>Знание элементарных правил безопасного поведения в природе, на дорогах, в обществе.</w:t>
      </w:r>
    </w:p>
    <w:p w:rsidR="00DF3B29" w:rsidRPr="003A29A3" w:rsidRDefault="00DF3B29" w:rsidP="00441AD8">
      <w:pPr>
        <w:spacing w:line="240" w:lineRule="auto"/>
        <w:rPr>
          <w:rFonts w:asciiTheme="majorHAnsi" w:hAnsiTheme="majorHAnsi"/>
          <w:sz w:val="24"/>
          <w:szCs w:val="24"/>
        </w:rPr>
      </w:pPr>
      <w:r w:rsidRPr="003A29A3">
        <w:rPr>
          <w:rFonts w:asciiTheme="majorHAnsi" w:hAnsiTheme="majorHAnsi"/>
          <w:sz w:val="24"/>
          <w:szCs w:val="24"/>
        </w:rPr>
        <w:t xml:space="preserve">Соблюдение правил безопасности собственной жизнедеятельности. </w:t>
      </w:r>
    </w:p>
    <w:p w:rsidR="00DF3B29" w:rsidRPr="003A29A3" w:rsidRDefault="009E205C" w:rsidP="009E205C">
      <w:pPr>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Познавательное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Имение первичных представлений об объектах окружающего мира.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Имение  первичных представлений о форме, о величине, о цвете.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Умение сравнивать различные предметы, звучание музыкальных инструментов народов Дагестана, звучание родной речи.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Имение представления о ближайшем окружении: дом, улица, магазин, поликлиника, библиотека, школа.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Имение представлений детей о театрализованной деятельности включая детскую художественную литературу Дагестанских поэтов.</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Сформированность у детей знаний элементарных математических представлений: количество, величина, форма, ориентировка в пространстве и во времени.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Умение различать животных, птиц, насекомых, рыб.</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Имение элементарных представлений о растительном мире горного края.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Умение правильно отражать полученные впечатления в правильно поставленной речи и в продуктивных видах деятельности.</w:t>
      </w:r>
    </w:p>
    <w:p w:rsidR="00DF3B29" w:rsidRPr="003A29A3" w:rsidRDefault="009E205C" w:rsidP="00B228F5">
      <w:pPr>
        <w:spacing w:line="240" w:lineRule="auto"/>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Художественно-эстетическое развитие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Создает декоративные композиции используя готовые формы.</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lastRenderedPageBreak/>
        <w:t>Владеет последовательностью работы в аппликации (выложить узор, оценить взглядом, отдельно каждую деталь, намазать клеем, прижать салфеткой).</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пользоваться инструментами.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Проявляет интерес к произведениям народно – прикладного искусства мастеров РД.</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передавать общие признаки и некоторые характерные детали образа (форма, цвет, размер, фактура поверхности).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 сюжетных рисунках использует «полосу земли», композиционное расположение предметов по всему листу.</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изображать обобщенный образ (дерево: ствол, ветки, листья и др.)</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строить нарядный узор при помощи ритма и чередования форм, цветовых пятен на плоскости.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правильно держать инструменты, чередовать силу нажима, осуществлять последовательность операций.</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Владеет способами создания знакомых образов путем отрывания кусочков глин</w:t>
      </w:r>
      <w:proofErr w:type="gramStart"/>
      <w:r w:rsidRPr="003A29A3">
        <w:rPr>
          <w:rFonts w:asciiTheme="majorHAnsi" w:hAnsiTheme="majorHAnsi"/>
          <w:sz w:val="24"/>
          <w:szCs w:val="24"/>
        </w:rPr>
        <w:t>ы(</w:t>
      </w:r>
      <w:proofErr w:type="gramEnd"/>
      <w:r w:rsidRPr="003A29A3">
        <w:rPr>
          <w:rFonts w:asciiTheme="majorHAnsi" w:hAnsiTheme="majorHAnsi"/>
          <w:sz w:val="24"/>
          <w:szCs w:val="24"/>
        </w:rPr>
        <w:t>зернышки для птичек)</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Владеет способами скатывания для получения округлых форм (мячики, яблочки).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Владеет способами раскатывания </w:t>
      </w:r>
      <w:proofErr w:type="gramStart"/>
      <w:r w:rsidRPr="003A29A3">
        <w:rPr>
          <w:rFonts w:asciiTheme="majorHAnsi" w:hAnsiTheme="majorHAnsi"/>
          <w:sz w:val="24"/>
          <w:szCs w:val="24"/>
        </w:rPr>
        <w:t xml:space="preserve">( </w:t>
      </w:r>
      <w:proofErr w:type="gramEnd"/>
      <w:r w:rsidRPr="003A29A3">
        <w:rPr>
          <w:rFonts w:asciiTheme="majorHAnsi" w:hAnsiTheme="majorHAnsi"/>
          <w:sz w:val="24"/>
          <w:szCs w:val="24"/>
        </w:rPr>
        <w:t>колбаски, палочки).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Владеет способами присоединения </w:t>
      </w:r>
      <w:proofErr w:type="gramStart"/>
      <w:r w:rsidRPr="003A29A3">
        <w:rPr>
          <w:rFonts w:asciiTheme="majorHAnsi" w:hAnsiTheme="majorHAnsi"/>
          <w:sz w:val="24"/>
          <w:szCs w:val="24"/>
        </w:rPr>
        <w:t xml:space="preserve">( </w:t>
      </w:r>
      <w:proofErr w:type="gramEnd"/>
      <w:r w:rsidRPr="003A29A3">
        <w:rPr>
          <w:rFonts w:asciiTheme="majorHAnsi" w:hAnsiTheme="majorHAnsi"/>
          <w:sz w:val="24"/>
          <w:szCs w:val="24"/>
        </w:rPr>
        <w:t>баранки, колечки, браслеты ювелирных мастеров РД)</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Владеет способами расплющивания, сдавливания (пряники, блины, дагестанский хлеб)</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Владеет способами скатывать глину под углом ладонями (морковка, ракета), и соединять различные формы (бублик, пирамидка)</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Владеет способами вдавливать пальцем глину (чашка, бокал)</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Соединяет несколько частей в один обра</w:t>
      </w:r>
      <w:proofErr w:type="gramStart"/>
      <w:r w:rsidRPr="003A29A3">
        <w:rPr>
          <w:rFonts w:asciiTheme="majorHAnsi" w:hAnsiTheme="majorHAnsi"/>
          <w:sz w:val="24"/>
          <w:szCs w:val="24"/>
        </w:rPr>
        <w:t>з(</w:t>
      </w:r>
      <w:proofErr w:type="gramEnd"/>
      <w:r w:rsidRPr="003A29A3">
        <w:rPr>
          <w:rFonts w:asciiTheme="majorHAnsi" w:hAnsiTheme="majorHAnsi"/>
          <w:sz w:val="24"/>
          <w:szCs w:val="24"/>
        </w:rPr>
        <w:t>снеговик, снежная баба).</w:t>
      </w:r>
    </w:p>
    <w:p w:rsidR="00DF3B29" w:rsidRPr="003A29A3" w:rsidRDefault="00DF3B29" w:rsidP="00B228F5">
      <w:pPr>
        <w:spacing w:line="240" w:lineRule="auto"/>
        <w:jc w:val="center"/>
        <w:rPr>
          <w:rFonts w:asciiTheme="majorHAnsi" w:hAnsiTheme="majorHAnsi"/>
          <w:b/>
          <w:sz w:val="24"/>
          <w:szCs w:val="24"/>
        </w:rPr>
      </w:pPr>
      <w:r w:rsidRPr="003A29A3">
        <w:rPr>
          <w:rFonts w:asciiTheme="majorHAnsi" w:hAnsiTheme="majorHAnsi"/>
          <w:b/>
          <w:sz w:val="24"/>
          <w:szCs w:val="24"/>
        </w:rPr>
        <w:t>Физическое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Владеет навыками построения и перестроения</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Общеразвивающие упражнения</w:t>
      </w:r>
      <w:r w:rsidR="00441AD8">
        <w:rPr>
          <w:rFonts w:asciiTheme="majorHAnsi" w:hAnsiTheme="majorHAnsi"/>
          <w:sz w:val="24"/>
          <w:szCs w:val="24"/>
        </w:rPr>
        <w:t xml:space="preserve">                                                                                                                                                          </w:t>
      </w:r>
      <w:r w:rsidRPr="003A29A3">
        <w:rPr>
          <w:rFonts w:asciiTheme="majorHAnsi" w:hAnsiTheme="majorHAnsi"/>
          <w:sz w:val="24"/>
          <w:szCs w:val="24"/>
        </w:rPr>
        <w:t>Основные движения</w:t>
      </w:r>
      <w:r w:rsidR="00441AD8">
        <w:rPr>
          <w:rFonts w:asciiTheme="majorHAnsi" w:hAnsiTheme="majorHAnsi"/>
          <w:sz w:val="24"/>
          <w:szCs w:val="24"/>
        </w:rPr>
        <w:t xml:space="preserve">                                                                                                                                                                           </w:t>
      </w:r>
      <w:r w:rsidRPr="003A29A3">
        <w:rPr>
          <w:rFonts w:asciiTheme="majorHAnsi" w:hAnsiTheme="majorHAnsi"/>
          <w:sz w:val="24"/>
          <w:szCs w:val="24"/>
        </w:rPr>
        <w:t>Подвижные игры</w:t>
      </w:r>
      <w:r w:rsidR="00441AD8">
        <w:rPr>
          <w:rFonts w:asciiTheme="majorHAnsi" w:hAnsiTheme="majorHAnsi"/>
          <w:sz w:val="24"/>
          <w:szCs w:val="24"/>
        </w:rPr>
        <w:t xml:space="preserve">                                                                                                                                                                                               </w:t>
      </w:r>
      <w:r w:rsidRPr="003A29A3">
        <w:rPr>
          <w:rFonts w:asciiTheme="majorHAnsi" w:hAnsiTheme="majorHAnsi"/>
          <w:sz w:val="24"/>
          <w:szCs w:val="24"/>
        </w:rPr>
        <w:t>Бег на 30 м,</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Прыжок в длину с места</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Бросание предмета</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Спрыгивание (прыжок в глубину)</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Бросание набивного мяча</w:t>
      </w:r>
    </w:p>
    <w:p w:rsidR="00DF3B29" w:rsidRPr="003A29A3" w:rsidRDefault="009E205C" w:rsidP="00B228F5">
      <w:pPr>
        <w:spacing w:line="240" w:lineRule="auto"/>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Развитие речи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Вступает в речевые контакты со взрослыми и сверстниками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lastRenderedPageBreak/>
        <w:t>Умеет отвечать на вопросы, обращения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Активно употребляет слова, обозначающие действие (смять, сжать, погладить и др.), качества и свойство (мягкость твердость, гладкость, шероховатость и др.), ломаются, размокают и пр.</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Активно использует слова, обозначающие объекты и явления природы: названия растений, домашних и диких животных РД </w:t>
      </w:r>
      <w:proofErr w:type="gramStart"/>
      <w:r w:rsidRPr="003A29A3">
        <w:rPr>
          <w:rFonts w:asciiTheme="majorHAnsi" w:hAnsiTheme="majorHAnsi"/>
          <w:sz w:val="24"/>
          <w:szCs w:val="24"/>
        </w:rPr>
        <w:t xml:space="preserve">( </w:t>
      </w:r>
      <w:proofErr w:type="gramEnd"/>
      <w:r w:rsidRPr="003A29A3">
        <w:rPr>
          <w:rFonts w:asciiTheme="majorHAnsi" w:hAnsiTheme="majorHAnsi"/>
          <w:sz w:val="24"/>
          <w:szCs w:val="24"/>
        </w:rPr>
        <w:t>6-7 штук)</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Владеет простыми предложениями с согласованием слов в падеже, роде, времени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Учится строить сложные предложения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Стихи читает в среднем темпе, </w:t>
      </w:r>
      <w:proofErr w:type="gramStart"/>
      <w:r w:rsidRPr="003A29A3">
        <w:rPr>
          <w:rFonts w:asciiTheme="majorHAnsi" w:hAnsiTheme="majorHAnsi"/>
          <w:sz w:val="24"/>
          <w:szCs w:val="24"/>
        </w:rPr>
        <w:t>громко</w:t>
      </w:r>
      <w:proofErr w:type="gramEnd"/>
      <w:r w:rsidRPr="003A29A3">
        <w:rPr>
          <w:rFonts w:asciiTheme="majorHAnsi" w:hAnsiTheme="majorHAnsi"/>
          <w:sz w:val="24"/>
          <w:szCs w:val="24"/>
        </w:rPr>
        <w:t xml:space="preserve"> но некрикливо</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По произношению воспитателя слышит и выделяет, произносит интонационный гласный  или несложный согласный звук</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Целевые ориентиры на этапе завершения дошкольного образования:</w:t>
      </w:r>
    </w:p>
    <w:p w:rsidR="00DF3B29" w:rsidRPr="003A29A3" w:rsidRDefault="009E205C" w:rsidP="00B228F5">
      <w:pPr>
        <w:spacing w:line="240" w:lineRule="auto"/>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Социально-коммуникативное развитие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Сформированность дружеских взаимоотношений между детьми в игре, в труде, в общении.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Проявление заботливого отношения к малышам, проявление уважительного отношения к пожилым людям, к окружающим соблюдая обычаи и традиции Республики Дагестан.</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Сформированность у детей учиться в школе.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Имение  представлений о себе, как о личности (об изменении позиции человека с возрастом).</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Имение представлений об истории ДОУ</w:t>
      </w:r>
      <w:r w:rsidR="00EA783E" w:rsidRPr="003A29A3">
        <w:rPr>
          <w:rFonts w:asciiTheme="majorHAnsi" w:hAnsiTheme="majorHAnsi"/>
          <w:sz w:val="24"/>
          <w:szCs w:val="24"/>
        </w:rPr>
        <w:t>, семьи, родного села</w:t>
      </w:r>
      <w:r w:rsidRPr="003A29A3">
        <w:rPr>
          <w:rFonts w:asciiTheme="majorHAnsi" w:hAnsiTheme="majorHAnsi"/>
          <w:sz w:val="24"/>
          <w:szCs w:val="24"/>
        </w:rPr>
        <w:t xml:space="preserve">, </w:t>
      </w:r>
      <w:r w:rsidR="00EA783E" w:rsidRPr="003A29A3">
        <w:rPr>
          <w:rFonts w:asciiTheme="majorHAnsi" w:hAnsiTheme="majorHAnsi"/>
          <w:sz w:val="24"/>
          <w:szCs w:val="24"/>
        </w:rPr>
        <w:t>района</w:t>
      </w:r>
      <w:proofErr w:type="gramStart"/>
      <w:r w:rsidR="00EA783E" w:rsidRPr="003A29A3">
        <w:rPr>
          <w:rFonts w:asciiTheme="majorHAnsi" w:hAnsiTheme="majorHAnsi"/>
          <w:sz w:val="24"/>
          <w:szCs w:val="24"/>
        </w:rPr>
        <w:t xml:space="preserve"> ,</w:t>
      </w:r>
      <w:proofErr w:type="gramEnd"/>
      <w:r w:rsidRPr="003A29A3">
        <w:rPr>
          <w:rFonts w:asciiTheme="majorHAnsi" w:hAnsiTheme="majorHAnsi"/>
          <w:sz w:val="24"/>
          <w:szCs w:val="24"/>
        </w:rPr>
        <w:t>РД, России.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Сформированность культурно гигиенических навыков, навыков самообслуживания, трудовой деятельности.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Умение самостоятельно объединяться для совместной деятельности в игре и в труде.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Сформированность навыков учебной деятельности, правильно оценивать результаты своей деятельности.</w:t>
      </w:r>
    </w:p>
    <w:p w:rsidR="00DF3B29" w:rsidRPr="00441AD8" w:rsidRDefault="00DF3B29" w:rsidP="00B228F5">
      <w:pPr>
        <w:spacing w:line="240" w:lineRule="auto"/>
        <w:jc w:val="center"/>
        <w:rPr>
          <w:rFonts w:asciiTheme="majorHAnsi" w:hAnsiTheme="majorHAnsi"/>
          <w:sz w:val="24"/>
          <w:szCs w:val="24"/>
        </w:rPr>
      </w:pPr>
      <w:r w:rsidRPr="003A29A3">
        <w:rPr>
          <w:rFonts w:asciiTheme="majorHAnsi" w:hAnsiTheme="majorHAnsi"/>
          <w:sz w:val="24"/>
          <w:szCs w:val="24"/>
        </w:rPr>
        <w:t>Усвоение правил безопасного поведения в природе, на до</w:t>
      </w:r>
      <w:r w:rsidR="00441AD8">
        <w:rPr>
          <w:rFonts w:asciiTheme="majorHAnsi" w:hAnsiTheme="majorHAnsi"/>
          <w:sz w:val="24"/>
          <w:szCs w:val="24"/>
        </w:rPr>
        <w:t xml:space="preserve">рогах, безопасности собственной </w:t>
      </w:r>
      <w:r w:rsidRPr="003A29A3">
        <w:rPr>
          <w:rFonts w:asciiTheme="majorHAnsi" w:hAnsiTheme="majorHAnsi"/>
          <w:sz w:val="24"/>
          <w:szCs w:val="24"/>
        </w:rPr>
        <w:t>жизнедеятельности.</w:t>
      </w:r>
      <w:r w:rsidR="00441AD8">
        <w:rPr>
          <w:rFonts w:asciiTheme="majorHAnsi" w:hAnsiTheme="majorHAnsi"/>
          <w:sz w:val="24"/>
          <w:szCs w:val="24"/>
        </w:rPr>
        <w:t xml:space="preserve">                                                                      </w:t>
      </w:r>
      <w:r w:rsidR="009E205C" w:rsidRPr="003A29A3">
        <w:rPr>
          <w:rFonts w:asciiTheme="majorHAnsi" w:hAnsiTheme="majorHAnsi"/>
          <w:sz w:val="24"/>
          <w:szCs w:val="24"/>
        </w:rPr>
        <w:t xml:space="preserve">                                                                                   </w:t>
      </w:r>
      <w:r w:rsidR="00441AD8">
        <w:rPr>
          <w:rFonts w:asciiTheme="majorHAnsi" w:hAnsiTheme="majorHAnsi"/>
          <w:sz w:val="24"/>
          <w:szCs w:val="24"/>
        </w:rPr>
        <w:t xml:space="preserve">  </w:t>
      </w:r>
      <w:r w:rsidRPr="003A29A3">
        <w:rPr>
          <w:rFonts w:asciiTheme="majorHAnsi" w:hAnsiTheme="majorHAnsi"/>
          <w:b/>
          <w:sz w:val="24"/>
          <w:szCs w:val="24"/>
        </w:rPr>
        <w:t>Познавательное развитие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Имение у детей знаний об объектах окружающего мира, проявление интереса к познавательно-исследовательской и проектной деятельности.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Умение согласовывания своих действий, проявление произвольного поведения, логического мышления, воображения, познавательной активности во всех видах игровой деятельности.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Имение представлений у детей о предметном мире (предметы труда, виды транспорта, сферы человеческой деятельности).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Имение представлений у детей об истории человечества, о социальном обществе, о культуре, обычаях и традициях РД и России.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Имение общих представлений о кол-ве счете, величине, форме, ориентировке в пространстве и во времени.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Имение представлений о растительном и животном мире родного края и России.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lastRenderedPageBreak/>
        <w:t>Имение представлений о сезонных проявлениях, о явлениях природы, о возникновении природы в целом.</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Умение передавать свое отношение к природе в рассказах и продуктивных видах деятельности.</w:t>
      </w:r>
    </w:p>
    <w:p w:rsidR="00DF3B29" w:rsidRPr="003A29A3" w:rsidRDefault="009E205C" w:rsidP="00B228F5">
      <w:pPr>
        <w:spacing w:line="240" w:lineRule="auto"/>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Художественно-эстетическое развитие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Владеет способами работы с разнообразными материалами: бумагой разного качества, тканью, природными материалами.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Владеет техникой симметричного, силуэтного, многослойного и ажурного вырезания.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Владеет техникой объемной аппликации.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последовательно работать над сюжетной аппликацией.</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Знает и различает жанры живописи, средства ее выразительности: цвет, линия, композиция.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Создает собственные иллюстрации к сказкам, рассказам и др.</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Узнает некоторые виды народного декоративно-прикладного искусства России и Республики Дагестан.</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 участием взрослого умеет изготавливать элемент украшения группы, театрального костюма, оформляет участок,</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Поздравительные открытки, составляет букеты.</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Использует в рисунке соответствие размеров, цвета, деталей, поз.</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 рисунке использует линию горизонта, ближний, дальний план.</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украшать предметы с помощью орнаментов и узоров растительного и предметного характера, орнаментов и узоров РД.</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использовать различные материалы и инструменты.</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создавать новые цветовые тона на палитре путем смешения цветов, разбавления водой.</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Владеет нетрадиционными техниками рисования.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создавать объемны й образ в лепке (овощи, фрукты, животные, птицы, простейшее изображение человека).</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 лепке действует различными способами (из целого куска глины, комбинированным и конструктивным).</w:t>
      </w:r>
    </w:p>
    <w:p w:rsidR="00DF3B29" w:rsidRPr="003A29A3" w:rsidRDefault="001809FF" w:rsidP="00B228F5">
      <w:pPr>
        <w:spacing w:line="240" w:lineRule="auto"/>
        <w:rPr>
          <w:rFonts w:asciiTheme="majorHAnsi" w:hAnsiTheme="majorHAnsi"/>
          <w:sz w:val="24"/>
          <w:szCs w:val="24"/>
        </w:rPr>
      </w:pPr>
      <w:proofErr w:type="gramStart"/>
      <w:r>
        <w:rPr>
          <w:rFonts w:asciiTheme="majorHAnsi" w:hAnsiTheme="majorHAnsi"/>
          <w:sz w:val="24"/>
          <w:szCs w:val="24"/>
        </w:rPr>
        <w:t>Освоение</w:t>
      </w:r>
      <w:r w:rsidR="00DF3B29" w:rsidRPr="003A29A3">
        <w:rPr>
          <w:rFonts w:asciiTheme="majorHAnsi" w:hAnsiTheme="majorHAnsi"/>
          <w:sz w:val="24"/>
          <w:szCs w:val="24"/>
        </w:rPr>
        <w:t xml:space="preserve"> операции соединения частей прижимая</w:t>
      </w:r>
      <w:proofErr w:type="gramEnd"/>
      <w:r w:rsidR="00DF3B29" w:rsidRPr="003A29A3">
        <w:rPr>
          <w:rFonts w:asciiTheme="majorHAnsi" w:hAnsiTheme="majorHAnsi"/>
          <w:sz w:val="24"/>
          <w:szCs w:val="24"/>
        </w:rPr>
        <w:t xml:space="preserve"> и примазывая их (голову к туловищу, ручку  к чашке и т.д.)</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При создании объемных и рельефных изображений использует различные стеки, штампы, материалы для крепления удлиненных, вытянутых форм.</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Использует постамент для объединения образов в сюжетной лепке.</w:t>
      </w:r>
    </w:p>
    <w:p w:rsidR="00DF3B29" w:rsidRPr="003A29A3" w:rsidRDefault="009E205C" w:rsidP="00B228F5">
      <w:pPr>
        <w:spacing w:line="240" w:lineRule="auto"/>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Физическое развитие</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Владеет навыками построения и перестроения</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Общеразвивающие упражнения</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lastRenderedPageBreak/>
        <w:t>Основные движения</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Подвижные игры</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Бег на 30 м,</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Прыжок в длину с места</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Прыжок в длину с разбега</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Прыжок в высоту с разбега</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Прыжок вверх с места</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 xml:space="preserve">Метание предмета: </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весом 200г, </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весом 80г.</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Метание набивного мяча.</w:t>
      </w:r>
    </w:p>
    <w:p w:rsidR="00DF3B29" w:rsidRPr="001809FF" w:rsidRDefault="009E205C" w:rsidP="00B228F5">
      <w:pPr>
        <w:spacing w:line="240" w:lineRule="auto"/>
        <w:rPr>
          <w:rFonts w:asciiTheme="majorHAnsi" w:hAnsiTheme="majorHAnsi"/>
          <w:b/>
          <w:sz w:val="24"/>
          <w:szCs w:val="24"/>
        </w:rPr>
      </w:pPr>
      <w:r w:rsidRPr="003A29A3">
        <w:rPr>
          <w:rFonts w:asciiTheme="majorHAnsi" w:hAnsiTheme="majorHAnsi"/>
          <w:sz w:val="24"/>
          <w:szCs w:val="24"/>
        </w:rPr>
        <w:t xml:space="preserve">                                          </w:t>
      </w:r>
      <w:r w:rsidR="001809FF">
        <w:rPr>
          <w:rFonts w:asciiTheme="majorHAnsi" w:hAnsiTheme="majorHAnsi"/>
          <w:sz w:val="24"/>
          <w:szCs w:val="24"/>
        </w:rPr>
        <w:t xml:space="preserve">                  </w:t>
      </w:r>
      <w:r w:rsidRPr="003A29A3">
        <w:rPr>
          <w:rFonts w:asciiTheme="majorHAnsi" w:hAnsiTheme="majorHAnsi"/>
          <w:sz w:val="24"/>
          <w:szCs w:val="24"/>
        </w:rPr>
        <w:t xml:space="preserve">     </w:t>
      </w:r>
      <w:r w:rsidR="00DF3B29" w:rsidRPr="003A29A3">
        <w:rPr>
          <w:rFonts w:asciiTheme="majorHAnsi" w:hAnsiTheme="majorHAnsi"/>
          <w:b/>
          <w:sz w:val="24"/>
          <w:szCs w:val="24"/>
        </w:rPr>
        <w:t>Развитие речи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обсуждать проблемы взаимоотношений, нравственные стороны поступков людей, давать аргументированные оценки.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участвовать в коллективных разговорах, используя принятые формы вежливого речевого общения (внимательно слушать, правильно задавать вопрос, строить высказывание кратко и распространенно)</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Составляет описательные рассказы, точно и правильно подбирая слова для характеристики особенностей предметов, использует метафоры, эпитеты, сравнения.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Сочиняет сюжетные рассказы по картине, из опыта, по игрушкам в соответствии </w:t>
      </w:r>
      <w:proofErr w:type="gramStart"/>
      <w:r w:rsidRPr="003A29A3">
        <w:rPr>
          <w:rFonts w:asciiTheme="majorHAnsi" w:hAnsiTheme="majorHAnsi"/>
          <w:sz w:val="24"/>
          <w:szCs w:val="24"/>
        </w:rPr>
        <w:t>с</w:t>
      </w:r>
      <w:proofErr w:type="gramEnd"/>
      <w:r w:rsidRPr="003A29A3">
        <w:rPr>
          <w:rFonts w:asciiTheme="majorHAnsi" w:hAnsiTheme="majorHAnsi"/>
          <w:sz w:val="24"/>
          <w:szCs w:val="24"/>
        </w:rPr>
        <w:t xml:space="preserve"> </w:t>
      </w:r>
      <w:proofErr w:type="gramStart"/>
      <w:r w:rsidRPr="003A29A3">
        <w:rPr>
          <w:rFonts w:asciiTheme="majorHAnsi" w:hAnsiTheme="majorHAnsi"/>
          <w:sz w:val="24"/>
          <w:szCs w:val="24"/>
        </w:rPr>
        <w:t>требованиям</w:t>
      </w:r>
      <w:proofErr w:type="gramEnd"/>
      <w:r w:rsidRPr="003A29A3">
        <w:rPr>
          <w:rFonts w:asciiTheme="majorHAnsi" w:hAnsiTheme="majorHAnsi"/>
          <w:sz w:val="24"/>
          <w:szCs w:val="24"/>
        </w:rPr>
        <w:t xml:space="preserve"> к структуре рассказа.</w:t>
      </w:r>
    </w:p>
    <w:p w:rsidR="00DF3B29" w:rsidRPr="003A29A3" w:rsidRDefault="00DF3B29" w:rsidP="00B228F5">
      <w:pPr>
        <w:spacing w:line="240" w:lineRule="auto"/>
        <w:rPr>
          <w:rFonts w:asciiTheme="majorHAnsi" w:hAnsiTheme="majorHAnsi"/>
          <w:sz w:val="24"/>
          <w:szCs w:val="24"/>
        </w:rPr>
      </w:pPr>
      <w:proofErr w:type="gramStart"/>
      <w:r w:rsidRPr="003A29A3">
        <w:rPr>
          <w:rFonts w:asciiTheme="majorHAnsi" w:hAnsiTheme="majorHAnsi"/>
          <w:sz w:val="24"/>
          <w:szCs w:val="24"/>
        </w:rPr>
        <w:t>При</w:t>
      </w:r>
      <w:proofErr w:type="gramEnd"/>
      <w:r w:rsidRPr="003A29A3">
        <w:rPr>
          <w:rFonts w:asciiTheme="majorHAnsi" w:hAnsiTheme="majorHAnsi"/>
          <w:sz w:val="24"/>
          <w:szCs w:val="24"/>
        </w:rPr>
        <w:t xml:space="preserve"> </w:t>
      </w:r>
      <w:proofErr w:type="gramStart"/>
      <w:r w:rsidRPr="003A29A3">
        <w:rPr>
          <w:rFonts w:asciiTheme="majorHAnsi" w:hAnsiTheme="majorHAnsi"/>
          <w:sz w:val="24"/>
          <w:szCs w:val="24"/>
        </w:rPr>
        <w:t>составлений</w:t>
      </w:r>
      <w:proofErr w:type="gramEnd"/>
      <w:r w:rsidRPr="003A29A3">
        <w:rPr>
          <w:rFonts w:asciiTheme="majorHAnsi" w:hAnsiTheme="majorHAnsi"/>
          <w:sz w:val="24"/>
          <w:szCs w:val="24"/>
        </w:rPr>
        <w:t xml:space="preserve"> повествований пользуется свойственному жанру (сказка, рассказ, загадка, пословица, стихотворение) средствами выразительности.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Активно владеет бытовым словарем, точно и правильно использует слова в речи.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анализировать поведение и состояние литературного героя, использует в речи слова, обозначающие личностные характеристики (честность, справедливость, доброта, заботливость, верность  и др.)</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Замечает грамматические ошибки в речи сверстников, исправляет их, самостоятельно использует грамматические формы.</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Умеет образовывать слова, пользуясь суффиксами, приставками, сложными словами.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Умеет самостоятельно употреблять разные типы предложений </w:t>
      </w:r>
      <w:proofErr w:type="gramStart"/>
      <w:r w:rsidRPr="003A29A3">
        <w:rPr>
          <w:rFonts w:asciiTheme="majorHAnsi" w:hAnsiTheme="majorHAnsi"/>
          <w:sz w:val="24"/>
          <w:szCs w:val="24"/>
        </w:rPr>
        <w:t xml:space="preserve">( </w:t>
      </w:r>
      <w:proofErr w:type="gramEnd"/>
      <w:r w:rsidRPr="003A29A3">
        <w:rPr>
          <w:rFonts w:asciiTheme="majorHAnsi" w:hAnsiTheme="majorHAnsi"/>
          <w:sz w:val="24"/>
          <w:szCs w:val="24"/>
        </w:rPr>
        <w:t>простые, сложноподчиненные, сложносочиненные) вычленяя количество слов в предложении  и их последовательность.</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Читая стихи, пересказывая произведения, пользуется различными средствами выразительности: темпом, ритмом, ударением.</w:t>
      </w:r>
    </w:p>
    <w:p w:rsidR="00DF3B29" w:rsidRPr="003A29A3" w:rsidRDefault="00DF3B29" w:rsidP="00B228F5">
      <w:pPr>
        <w:spacing w:line="240" w:lineRule="auto"/>
        <w:rPr>
          <w:rFonts w:asciiTheme="majorHAnsi" w:hAnsiTheme="majorHAnsi"/>
          <w:sz w:val="24"/>
          <w:szCs w:val="24"/>
        </w:rPr>
      </w:pPr>
    </w:p>
    <w:p w:rsidR="00DF3B29" w:rsidRPr="003A29A3" w:rsidRDefault="00DF3B29" w:rsidP="00B228F5">
      <w:pPr>
        <w:spacing w:line="240" w:lineRule="auto"/>
        <w:jc w:val="center"/>
        <w:rPr>
          <w:rFonts w:asciiTheme="majorHAnsi" w:hAnsiTheme="majorHAnsi"/>
          <w:b/>
          <w:sz w:val="24"/>
          <w:szCs w:val="24"/>
        </w:rPr>
      </w:pPr>
      <w:bookmarkStart w:id="8" w:name="__RefHeading___Toc396774894"/>
      <w:bookmarkEnd w:id="8"/>
      <w:r w:rsidRPr="003A29A3">
        <w:rPr>
          <w:rFonts w:asciiTheme="majorHAnsi" w:hAnsiTheme="majorHAnsi"/>
          <w:b/>
          <w:sz w:val="24"/>
          <w:szCs w:val="24"/>
        </w:rPr>
        <w:t>II. СОДЕРЖАТЕЛЬНЫЙ РАЗДЕЛ</w:t>
      </w:r>
    </w:p>
    <w:p w:rsidR="00DF3B29" w:rsidRPr="003A29A3" w:rsidRDefault="00DF3B29" w:rsidP="00B228F5">
      <w:pPr>
        <w:spacing w:line="240" w:lineRule="auto"/>
        <w:rPr>
          <w:rFonts w:asciiTheme="majorHAnsi" w:hAnsiTheme="majorHAnsi"/>
          <w:b/>
          <w:sz w:val="24"/>
          <w:szCs w:val="24"/>
        </w:rPr>
      </w:pPr>
      <w:bookmarkStart w:id="9" w:name="__RefHeading___Toc396774895"/>
      <w:bookmarkEnd w:id="9"/>
      <w:r w:rsidRPr="003A29A3">
        <w:rPr>
          <w:rFonts w:asciiTheme="majorHAnsi" w:hAnsiTheme="majorHAnsi"/>
          <w:b/>
          <w:sz w:val="24"/>
          <w:szCs w:val="24"/>
        </w:rPr>
        <w:lastRenderedPageBreak/>
        <w:t>1. Описание образовательной деятельности в соответствии с направлениями развития ребенка</w:t>
      </w:r>
    </w:p>
    <w:p w:rsidR="00DF3B29" w:rsidRPr="003A29A3" w:rsidRDefault="00DF3B29" w:rsidP="00B228F5">
      <w:pPr>
        <w:spacing w:line="240" w:lineRule="auto"/>
        <w:jc w:val="center"/>
        <w:rPr>
          <w:rFonts w:asciiTheme="majorHAnsi" w:hAnsiTheme="majorHAnsi"/>
          <w:b/>
          <w:sz w:val="24"/>
          <w:szCs w:val="24"/>
        </w:rPr>
      </w:pPr>
      <w:bookmarkStart w:id="10" w:name="__RefHeading___Toc396774896"/>
      <w:bookmarkEnd w:id="10"/>
      <w:r w:rsidRPr="003A29A3">
        <w:rPr>
          <w:rFonts w:asciiTheme="majorHAnsi" w:hAnsiTheme="majorHAnsi"/>
          <w:b/>
          <w:sz w:val="24"/>
          <w:szCs w:val="24"/>
        </w:rPr>
        <w:t>1.1. Образовательная область «Физическое развитие»</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Цель:</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гармоничное физическое развитие;</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формирование интереса и ценностного отношения к занятиям физической культурой;</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формирование основ здорового образа жизни.</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Задачи:</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Оздоровительные:</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 xml:space="preserve">охрана жизни и укрепление здоровья, обеспечение нормального функционирования всех органов и систем организм; </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всестороннее физическое совершенствование функций организма;</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повышение работоспособности и закаливание.</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Образовательные:</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формирование двигательных умений и навыков;</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развитие физических качеств;</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Воспитательные:</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формирование интереса и потребности в занятиях физическими упражнениями;</w:t>
      </w:r>
    </w:p>
    <w:p w:rsidR="00DF3B29" w:rsidRPr="003A29A3" w:rsidRDefault="00DF3B29" w:rsidP="00D73167">
      <w:pPr>
        <w:spacing w:line="240" w:lineRule="auto"/>
        <w:rPr>
          <w:rFonts w:asciiTheme="majorHAnsi" w:hAnsiTheme="majorHAnsi"/>
          <w:sz w:val="24"/>
          <w:szCs w:val="24"/>
        </w:rPr>
      </w:pPr>
      <w:proofErr w:type="gramStart"/>
      <w:r w:rsidRPr="003A29A3">
        <w:rPr>
          <w:rFonts w:asciiTheme="majorHAnsi" w:hAnsiTheme="majorHAnsi"/>
          <w:sz w:val="24"/>
          <w:szCs w:val="24"/>
        </w:rPr>
        <w:t>разностороннее  гармоничное развитие ребенка (не только физическое, но и умственное, нравственное, эстетическое, трудовое.</w:t>
      </w:r>
      <w:proofErr w:type="gramEnd"/>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Направления физического развития:</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Приобретение детьми опыта в двигательной деятельности:</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связанной с выполнением упражнений;</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 xml:space="preserve">направленной на развитие таких физических качеств как координация и гибкость; </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связанной с правильным, не наносящим вреда организму, выполнением основных движений (ходьба, бег, мягкие прыжки, повороты в обе стороны).</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Становление целенаправленности  и саморегуляции  в двигательной сфере.</w:t>
      </w:r>
    </w:p>
    <w:p w:rsidR="00DF3B29" w:rsidRPr="003A29A3" w:rsidRDefault="00DF3B29" w:rsidP="00D73167">
      <w:pPr>
        <w:spacing w:line="240" w:lineRule="auto"/>
        <w:rPr>
          <w:rFonts w:asciiTheme="majorHAnsi" w:hAnsiTheme="majorHAnsi"/>
          <w:sz w:val="24"/>
          <w:szCs w:val="24"/>
        </w:rPr>
      </w:pPr>
      <w:r w:rsidRPr="003A29A3">
        <w:rPr>
          <w:rFonts w:asciiTheme="majorHAnsi" w:hAnsiTheme="majorHAnsi"/>
          <w:sz w:val="24"/>
          <w:szCs w:val="24"/>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Принципы физического развития: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lastRenderedPageBreak/>
        <w:t>Дидактические: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систематичность и последовательность;</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развивающее обучение;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доступность;</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воспитывающее обучение;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учет индивидуальных и возрастных  особенностей;</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сознательность и активность ребенка;</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наглядность.</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Специальные:</w:t>
      </w:r>
      <w:r w:rsidR="00B228F5">
        <w:rPr>
          <w:rFonts w:asciiTheme="majorHAnsi" w:hAnsiTheme="majorHAnsi"/>
          <w:sz w:val="24"/>
          <w:szCs w:val="24"/>
        </w:rPr>
        <w:t xml:space="preserve">                                                                                                                                                                     </w:t>
      </w:r>
      <w:r w:rsidRPr="003A29A3">
        <w:rPr>
          <w:rFonts w:asciiTheme="majorHAnsi" w:hAnsiTheme="majorHAnsi"/>
          <w:sz w:val="24"/>
          <w:szCs w:val="24"/>
        </w:rPr>
        <w:t>непрерывность;</w:t>
      </w:r>
      <w:r w:rsidR="00B228F5">
        <w:rPr>
          <w:rFonts w:asciiTheme="majorHAnsi" w:hAnsiTheme="majorHAnsi"/>
          <w:sz w:val="24"/>
          <w:szCs w:val="24"/>
        </w:rPr>
        <w:t xml:space="preserve">                                                                                                                                                           </w:t>
      </w:r>
      <w:r w:rsidRPr="003A29A3">
        <w:rPr>
          <w:rFonts w:asciiTheme="majorHAnsi" w:hAnsiTheme="majorHAnsi"/>
          <w:sz w:val="24"/>
          <w:szCs w:val="24"/>
        </w:rPr>
        <w:t>последовательность наращивания тренирующих воздействий;</w:t>
      </w:r>
      <w:r w:rsidR="00B228F5">
        <w:rPr>
          <w:rFonts w:asciiTheme="majorHAnsi" w:hAnsiTheme="majorHAnsi"/>
          <w:sz w:val="24"/>
          <w:szCs w:val="24"/>
        </w:rPr>
        <w:t xml:space="preserve">                                                                             </w:t>
      </w:r>
      <w:r w:rsidRPr="003A29A3">
        <w:rPr>
          <w:rFonts w:asciiTheme="majorHAnsi" w:hAnsiTheme="majorHAnsi"/>
          <w:sz w:val="24"/>
          <w:szCs w:val="24"/>
        </w:rPr>
        <w:t>цикличность.</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Гигиенические: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сбалансированность нагрузок;</w:t>
      </w:r>
      <w:r w:rsidR="00B228F5">
        <w:rPr>
          <w:rFonts w:asciiTheme="majorHAnsi" w:hAnsiTheme="majorHAnsi"/>
          <w:sz w:val="24"/>
          <w:szCs w:val="24"/>
        </w:rPr>
        <w:t xml:space="preserve">                                                                                                                               </w:t>
      </w:r>
      <w:r w:rsidRPr="003A29A3">
        <w:rPr>
          <w:rFonts w:asciiTheme="majorHAnsi" w:hAnsiTheme="majorHAnsi"/>
          <w:sz w:val="24"/>
          <w:szCs w:val="24"/>
        </w:rPr>
        <w:t>рациональность чередования деятельности и отдыха;</w:t>
      </w:r>
      <w:r w:rsidR="00B228F5">
        <w:rPr>
          <w:rFonts w:asciiTheme="majorHAnsi" w:hAnsiTheme="majorHAnsi"/>
          <w:sz w:val="24"/>
          <w:szCs w:val="24"/>
        </w:rPr>
        <w:t xml:space="preserve">                                                                                                                 </w:t>
      </w:r>
      <w:r w:rsidRPr="003A29A3">
        <w:rPr>
          <w:rFonts w:asciiTheme="majorHAnsi" w:hAnsiTheme="majorHAnsi"/>
          <w:sz w:val="24"/>
          <w:szCs w:val="24"/>
        </w:rPr>
        <w:t>возрастная адекватность;</w:t>
      </w:r>
      <w:r w:rsidR="00B228F5">
        <w:rPr>
          <w:rFonts w:asciiTheme="majorHAnsi" w:hAnsiTheme="majorHAnsi"/>
          <w:sz w:val="24"/>
          <w:szCs w:val="24"/>
        </w:rPr>
        <w:t xml:space="preserve">                                                                                                                                            </w:t>
      </w:r>
      <w:r w:rsidRPr="003A29A3">
        <w:rPr>
          <w:rFonts w:asciiTheme="majorHAnsi" w:hAnsiTheme="majorHAnsi"/>
          <w:sz w:val="24"/>
          <w:szCs w:val="24"/>
        </w:rPr>
        <w:t>оздоровительная направленность всего образовательного процесса;</w:t>
      </w:r>
      <w:r w:rsidR="00B228F5">
        <w:rPr>
          <w:rFonts w:asciiTheme="majorHAnsi" w:hAnsiTheme="majorHAnsi"/>
          <w:sz w:val="24"/>
          <w:szCs w:val="24"/>
        </w:rPr>
        <w:t xml:space="preserve">                                                                                       </w:t>
      </w:r>
      <w:r w:rsidRPr="003A29A3">
        <w:rPr>
          <w:rFonts w:asciiTheme="majorHAnsi" w:hAnsiTheme="majorHAnsi"/>
          <w:sz w:val="24"/>
          <w:szCs w:val="24"/>
        </w:rPr>
        <w:t>осуществление личностно- ориентированного обучения и воспитания.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Методы физического развития: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Наглядные:</w:t>
      </w:r>
    </w:p>
    <w:p w:rsidR="00DF3B29" w:rsidRPr="003A29A3" w:rsidRDefault="00DF3B29" w:rsidP="00DF3B29">
      <w:pPr>
        <w:rPr>
          <w:rFonts w:asciiTheme="majorHAnsi" w:hAnsiTheme="majorHAnsi"/>
          <w:sz w:val="24"/>
          <w:szCs w:val="24"/>
        </w:rPr>
      </w:pPr>
      <w:proofErr w:type="gramStart"/>
      <w:r w:rsidRPr="003A29A3">
        <w:rPr>
          <w:rFonts w:asciiTheme="majorHAnsi" w:hAnsiTheme="majorHAnsi"/>
          <w:sz w:val="24"/>
          <w:szCs w:val="24"/>
        </w:rPr>
        <w:t>наглядно-зрительные приемы (показ физических упражнений, использование наглядных пособий, имитация, зрительные ориентиры);</w:t>
      </w:r>
      <w:r w:rsidR="00B228F5">
        <w:rPr>
          <w:rFonts w:asciiTheme="majorHAnsi" w:hAnsiTheme="majorHAnsi"/>
          <w:sz w:val="24"/>
          <w:szCs w:val="24"/>
        </w:rPr>
        <w:t xml:space="preserve">                                                                                                                                                     </w:t>
      </w:r>
      <w:r w:rsidRPr="003A29A3">
        <w:rPr>
          <w:rFonts w:asciiTheme="majorHAnsi" w:hAnsiTheme="majorHAnsi"/>
          <w:sz w:val="24"/>
          <w:szCs w:val="24"/>
        </w:rPr>
        <w:t xml:space="preserve">наглядно-слуховые приемы  (музыка, песни); </w:t>
      </w:r>
      <w:proofErr w:type="gramEnd"/>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Словесные: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объяснения, пояснения, указания;</w:t>
      </w:r>
      <w:r w:rsidR="00B228F5">
        <w:rPr>
          <w:rFonts w:asciiTheme="majorHAnsi" w:hAnsiTheme="majorHAnsi"/>
          <w:sz w:val="24"/>
          <w:szCs w:val="24"/>
        </w:rPr>
        <w:t xml:space="preserve">                                                                                                                                                                                                   </w:t>
      </w:r>
      <w:r w:rsidRPr="003A29A3">
        <w:rPr>
          <w:rFonts w:asciiTheme="majorHAnsi" w:hAnsiTheme="majorHAnsi"/>
          <w:sz w:val="24"/>
          <w:szCs w:val="24"/>
        </w:rPr>
        <w:t>подача команд, распоряжений, сигналов;</w:t>
      </w:r>
      <w:r w:rsidR="00B228F5">
        <w:rPr>
          <w:rFonts w:asciiTheme="majorHAnsi" w:hAnsiTheme="majorHAnsi"/>
          <w:sz w:val="24"/>
          <w:szCs w:val="24"/>
        </w:rPr>
        <w:t xml:space="preserve">                                                                                                                          </w:t>
      </w:r>
      <w:r w:rsidRPr="003A29A3">
        <w:rPr>
          <w:rFonts w:asciiTheme="majorHAnsi" w:hAnsiTheme="majorHAnsi"/>
          <w:sz w:val="24"/>
          <w:szCs w:val="24"/>
        </w:rPr>
        <w:t>вопросы к детям;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образный сюжетный рассказ, беседа;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словесная инструкция.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Практические: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Повторение упражнений без изменения и с изменениями;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Проведение упражнений в игровой форме;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Проведение упражнений в соревновательной форме.</w:t>
      </w:r>
    </w:p>
    <w:p w:rsidR="00DF3B29" w:rsidRPr="00E82F2A" w:rsidRDefault="00DF3B29" w:rsidP="00E82F2A">
      <w:pPr>
        <w:jc w:val="center"/>
        <w:rPr>
          <w:rFonts w:asciiTheme="majorHAnsi" w:hAnsiTheme="majorHAnsi"/>
          <w:b/>
          <w:sz w:val="24"/>
          <w:szCs w:val="24"/>
        </w:rPr>
      </w:pPr>
      <w:r w:rsidRPr="00E82F2A">
        <w:rPr>
          <w:rFonts w:asciiTheme="majorHAnsi" w:hAnsiTheme="majorHAnsi"/>
          <w:b/>
          <w:sz w:val="24"/>
          <w:szCs w:val="24"/>
        </w:rPr>
        <w:t>ОРГАН</w:t>
      </w:r>
      <w:r w:rsidR="00830EB1" w:rsidRPr="00E82F2A">
        <w:rPr>
          <w:rFonts w:asciiTheme="majorHAnsi" w:hAnsiTheme="majorHAnsi"/>
          <w:b/>
          <w:sz w:val="24"/>
          <w:szCs w:val="24"/>
        </w:rPr>
        <w:t>ИЗАЦИЯ ДВИГАТЕЛЬНОГО РЕЖИМА В МКДОУ  «</w:t>
      </w:r>
      <w:r w:rsidR="00C12628">
        <w:rPr>
          <w:rFonts w:asciiTheme="majorHAnsi" w:hAnsiTheme="majorHAnsi"/>
          <w:b/>
          <w:color w:val="000000" w:themeColor="text1"/>
        </w:rPr>
        <w:t>«Детский сад  «Сказка</w:t>
      </w:r>
      <w:r w:rsidR="00E82F2A" w:rsidRPr="00E82F2A">
        <w:rPr>
          <w:rFonts w:asciiTheme="majorHAnsi" w:hAnsiTheme="majorHAnsi"/>
          <w:b/>
          <w:color w:val="000000" w:themeColor="text1"/>
        </w:rPr>
        <w:t xml:space="preserve">» </w:t>
      </w:r>
      <w:r w:rsidR="00C12628">
        <w:rPr>
          <w:rFonts w:asciiTheme="majorHAnsi" w:hAnsiTheme="majorHAnsi"/>
          <w:b/>
        </w:rPr>
        <w:t>с. Ашали</w:t>
      </w:r>
      <w:r w:rsidR="00C12628">
        <w:rPr>
          <w:rFonts w:asciiTheme="majorHAnsi" w:hAnsiTheme="majorHAnsi"/>
          <w:b/>
        </w:rPr>
        <w:tab/>
      </w:r>
      <w:r w:rsidR="00C12628">
        <w:rPr>
          <w:rFonts w:asciiTheme="majorHAnsi" w:hAnsiTheme="majorHAnsi"/>
          <w:b/>
        </w:rPr>
        <w:tab/>
      </w:r>
      <w:r w:rsidR="00E82F2A" w:rsidRPr="00E82F2A">
        <w:rPr>
          <w:rFonts w:asciiTheme="majorHAnsi" w:hAnsiTheme="majorHAnsi"/>
          <w:b/>
        </w:rPr>
        <w:t xml:space="preserve"> Ботлихского района</w:t>
      </w:r>
    </w:p>
    <w:tbl>
      <w:tblPr>
        <w:tblW w:w="0" w:type="auto"/>
        <w:tblInd w:w="167" w:type="dxa"/>
        <w:tblLayout w:type="fixed"/>
        <w:tblCellMar>
          <w:left w:w="70" w:type="dxa"/>
          <w:right w:w="70" w:type="dxa"/>
        </w:tblCellMar>
        <w:tblLook w:val="0000"/>
      </w:tblPr>
      <w:tblGrid>
        <w:gridCol w:w="3731"/>
        <w:gridCol w:w="1418"/>
        <w:gridCol w:w="173"/>
        <w:gridCol w:w="1103"/>
        <w:gridCol w:w="97"/>
        <w:gridCol w:w="186"/>
        <w:gridCol w:w="1008"/>
        <w:gridCol w:w="1685"/>
      </w:tblGrid>
      <w:tr w:rsidR="00C12628" w:rsidRPr="003A29A3" w:rsidTr="00C12628">
        <w:tc>
          <w:tcPr>
            <w:tcW w:w="3731" w:type="dxa"/>
            <w:vMerge w:val="restart"/>
            <w:tcBorders>
              <w:top w:val="double" w:sz="1" w:space="0" w:color="000000"/>
              <w:left w:val="double" w:sz="1" w:space="0" w:color="000000"/>
              <w:bottom w:val="double" w:sz="1" w:space="0" w:color="000000"/>
            </w:tcBorders>
            <w:shd w:val="clear" w:color="auto" w:fill="FFFFFF"/>
            <w:vAlign w:val="center"/>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lastRenderedPageBreak/>
              <w:t>Формы организации</w:t>
            </w:r>
          </w:p>
        </w:tc>
        <w:tc>
          <w:tcPr>
            <w:tcW w:w="2977" w:type="dxa"/>
            <w:gridSpan w:val="5"/>
            <w:tcBorders>
              <w:top w:val="double" w:sz="1" w:space="0" w:color="000000"/>
              <w:left w:val="double" w:sz="1" w:space="0" w:color="000000"/>
              <w:bottom w:val="double" w:sz="1" w:space="0" w:color="000000"/>
            </w:tcBorders>
            <w:shd w:val="clear" w:color="auto" w:fill="FFFFFF"/>
            <w:vAlign w:val="center"/>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Младший возраст</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FFFFFF"/>
            <w:vAlign w:val="center"/>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Старший возраст</w:t>
            </w:r>
          </w:p>
        </w:tc>
      </w:tr>
      <w:tr w:rsidR="00C12628" w:rsidRPr="003A29A3" w:rsidTr="00B228F5">
        <w:trPr>
          <w:trHeight w:val="888"/>
        </w:trPr>
        <w:tc>
          <w:tcPr>
            <w:tcW w:w="3731" w:type="dxa"/>
            <w:vMerge/>
            <w:tcBorders>
              <w:top w:val="double" w:sz="1" w:space="0" w:color="000000"/>
              <w:left w:val="double" w:sz="1" w:space="0" w:color="000000"/>
              <w:bottom w:val="double" w:sz="1" w:space="0" w:color="000000"/>
            </w:tcBorders>
            <w:shd w:val="clear" w:color="auto" w:fill="FFFFFF"/>
            <w:vAlign w:val="center"/>
          </w:tcPr>
          <w:p w:rsidR="00C12628" w:rsidRPr="003A29A3" w:rsidRDefault="00C12628" w:rsidP="00DF3B29">
            <w:pPr>
              <w:rPr>
                <w:rFonts w:asciiTheme="majorHAnsi" w:hAnsiTheme="majorHAnsi"/>
                <w:sz w:val="24"/>
                <w:szCs w:val="24"/>
              </w:rPr>
            </w:pPr>
          </w:p>
        </w:tc>
        <w:tc>
          <w:tcPr>
            <w:tcW w:w="1591" w:type="dxa"/>
            <w:gridSpan w:val="2"/>
            <w:tcBorders>
              <w:top w:val="double" w:sz="1" w:space="0" w:color="000000"/>
              <w:left w:val="double" w:sz="1" w:space="0" w:color="000000"/>
              <w:bottom w:val="double" w:sz="1" w:space="0" w:color="000000"/>
            </w:tcBorders>
            <w:shd w:val="clear" w:color="auto" w:fill="FFFFFF"/>
            <w:vAlign w:val="center"/>
          </w:tcPr>
          <w:p w:rsidR="00C12628" w:rsidRPr="003A29A3" w:rsidRDefault="00C12628" w:rsidP="00DF3B29">
            <w:pPr>
              <w:rPr>
                <w:rFonts w:asciiTheme="majorHAnsi" w:hAnsiTheme="majorHAnsi"/>
                <w:sz w:val="24"/>
                <w:szCs w:val="24"/>
              </w:rPr>
            </w:pPr>
            <w:r>
              <w:rPr>
                <w:rFonts w:asciiTheme="majorHAnsi" w:hAnsiTheme="majorHAnsi"/>
                <w:sz w:val="24"/>
                <w:szCs w:val="24"/>
              </w:rPr>
              <w:t>Младшая</w:t>
            </w:r>
          </w:p>
          <w:p w:rsidR="00C12628" w:rsidRPr="003A29A3" w:rsidRDefault="00C12628" w:rsidP="00DF3B29">
            <w:pPr>
              <w:rPr>
                <w:rFonts w:asciiTheme="majorHAnsi" w:hAnsiTheme="majorHAnsi"/>
                <w:sz w:val="24"/>
                <w:szCs w:val="24"/>
              </w:rPr>
            </w:pPr>
            <w:r>
              <w:rPr>
                <w:rFonts w:asciiTheme="majorHAnsi" w:hAnsiTheme="majorHAnsi"/>
                <w:sz w:val="24"/>
                <w:szCs w:val="24"/>
              </w:rPr>
              <w:t>под</w:t>
            </w:r>
            <w:r w:rsidRPr="003A29A3">
              <w:rPr>
                <w:rFonts w:asciiTheme="majorHAnsi" w:hAnsiTheme="majorHAnsi"/>
                <w:sz w:val="24"/>
                <w:szCs w:val="24"/>
              </w:rPr>
              <w:t>групп</w:t>
            </w:r>
            <w:r>
              <w:rPr>
                <w:rFonts w:asciiTheme="majorHAnsi" w:hAnsiTheme="majorHAnsi"/>
                <w:sz w:val="24"/>
                <w:szCs w:val="24"/>
              </w:rPr>
              <w:t>а</w:t>
            </w:r>
          </w:p>
        </w:tc>
        <w:tc>
          <w:tcPr>
            <w:tcW w:w="1386" w:type="dxa"/>
            <w:gridSpan w:val="3"/>
            <w:tcBorders>
              <w:top w:val="double" w:sz="1" w:space="0" w:color="000000"/>
              <w:left w:val="double" w:sz="1" w:space="0" w:color="000000"/>
              <w:bottom w:val="double" w:sz="1" w:space="0" w:color="000000"/>
            </w:tcBorders>
            <w:shd w:val="clear" w:color="auto" w:fill="FFFFFF"/>
            <w:vAlign w:val="center"/>
          </w:tcPr>
          <w:p w:rsidR="00C12628" w:rsidRPr="003A29A3" w:rsidRDefault="00C12628" w:rsidP="00DF3B29">
            <w:pPr>
              <w:rPr>
                <w:rFonts w:asciiTheme="majorHAnsi" w:hAnsiTheme="majorHAnsi"/>
                <w:sz w:val="24"/>
                <w:szCs w:val="24"/>
              </w:rPr>
            </w:pPr>
            <w:r>
              <w:rPr>
                <w:rFonts w:asciiTheme="majorHAnsi" w:hAnsiTheme="majorHAnsi"/>
                <w:sz w:val="24"/>
                <w:szCs w:val="24"/>
              </w:rPr>
              <w:t>Средняя</w:t>
            </w:r>
          </w:p>
          <w:p w:rsidR="00C12628" w:rsidRPr="003A29A3" w:rsidRDefault="00C12628" w:rsidP="00DF3B29">
            <w:pPr>
              <w:rPr>
                <w:rFonts w:asciiTheme="majorHAnsi" w:hAnsiTheme="majorHAnsi"/>
                <w:sz w:val="24"/>
                <w:szCs w:val="24"/>
              </w:rPr>
            </w:pPr>
            <w:r>
              <w:rPr>
                <w:rFonts w:asciiTheme="majorHAnsi" w:hAnsiTheme="majorHAnsi"/>
                <w:sz w:val="24"/>
                <w:szCs w:val="24"/>
              </w:rPr>
              <w:t>под</w:t>
            </w:r>
            <w:r w:rsidRPr="003A29A3">
              <w:rPr>
                <w:rFonts w:asciiTheme="majorHAnsi" w:hAnsiTheme="majorHAnsi"/>
                <w:sz w:val="24"/>
                <w:szCs w:val="24"/>
              </w:rPr>
              <w:t>групп</w:t>
            </w:r>
            <w:r>
              <w:rPr>
                <w:rFonts w:asciiTheme="majorHAnsi" w:hAnsiTheme="majorHAnsi"/>
                <w:sz w:val="24"/>
                <w:szCs w:val="24"/>
              </w:rPr>
              <w:t>а</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FFFFFF"/>
            <w:vAlign w:val="center"/>
          </w:tcPr>
          <w:p w:rsidR="00C12628" w:rsidRPr="003A29A3" w:rsidRDefault="00C12628" w:rsidP="00DF3B29">
            <w:pPr>
              <w:rPr>
                <w:rFonts w:asciiTheme="majorHAnsi" w:hAnsiTheme="majorHAnsi"/>
                <w:sz w:val="24"/>
                <w:szCs w:val="24"/>
              </w:rPr>
            </w:pPr>
            <w:r>
              <w:rPr>
                <w:rFonts w:asciiTheme="majorHAnsi" w:hAnsiTheme="majorHAnsi"/>
                <w:sz w:val="24"/>
                <w:szCs w:val="24"/>
              </w:rPr>
              <w:t xml:space="preserve">     Старшая</w:t>
            </w:r>
          </w:p>
          <w:p w:rsidR="00C12628" w:rsidRPr="003A29A3" w:rsidRDefault="00C12628" w:rsidP="00DF3B29">
            <w:pPr>
              <w:rPr>
                <w:rFonts w:asciiTheme="majorHAnsi" w:hAnsiTheme="majorHAnsi"/>
                <w:sz w:val="24"/>
                <w:szCs w:val="24"/>
              </w:rPr>
            </w:pPr>
            <w:r w:rsidRPr="003A29A3">
              <w:rPr>
                <w:rFonts w:asciiTheme="majorHAnsi" w:hAnsiTheme="majorHAnsi"/>
                <w:sz w:val="24"/>
                <w:szCs w:val="24"/>
              </w:rPr>
              <w:t xml:space="preserve">        </w:t>
            </w:r>
            <w:r>
              <w:rPr>
                <w:rFonts w:asciiTheme="majorHAnsi" w:hAnsiTheme="majorHAnsi"/>
                <w:sz w:val="24"/>
                <w:szCs w:val="24"/>
              </w:rPr>
              <w:t>под</w:t>
            </w:r>
            <w:r w:rsidRPr="003A29A3">
              <w:rPr>
                <w:rFonts w:asciiTheme="majorHAnsi" w:hAnsiTheme="majorHAnsi"/>
                <w:sz w:val="24"/>
                <w:szCs w:val="24"/>
              </w:rPr>
              <w:t>групп</w:t>
            </w:r>
            <w:r>
              <w:rPr>
                <w:rFonts w:asciiTheme="majorHAnsi" w:hAnsiTheme="majorHAnsi"/>
                <w:sz w:val="24"/>
                <w:szCs w:val="24"/>
              </w:rPr>
              <w:t>а</w:t>
            </w:r>
          </w:p>
        </w:tc>
      </w:tr>
      <w:tr w:rsidR="00C12628" w:rsidRPr="003A29A3" w:rsidTr="00C12628">
        <w:tc>
          <w:tcPr>
            <w:tcW w:w="3731" w:type="dxa"/>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Организованная деятельность</w:t>
            </w:r>
          </w:p>
        </w:tc>
        <w:tc>
          <w:tcPr>
            <w:tcW w:w="1591"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p>
        </w:tc>
        <w:tc>
          <w:tcPr>
            <w:tcW w:w="1386" w:type="dxa"/>
            <w:gridSpan w:val="3"/>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6 часов в неделю</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Pr>
                <w:rFonts w:asciiTheme="majorHAnsi" w:hAnsiTheme="majorHAnsi"/>
                <w:sz w:val="24"/>
                <w:szCs w:val="24"/>
              </w:rPr>
              <w:t xml:space="preserve">   </w:t>
            </w:r>
            <w:r w:rsidRPr="003A29A3">
              <w:rPr>
                <w:rFonts w:asciiTheme="majorHAnsi" w:hAnsiTheme="majorHAnsi"/>
                <w:sz w:val="24"/>
                <w:szCs w:val="24"/>
              </w:rPr>
              <w:t>8 часов в неделю</w:t>
            </w:r>
          </w:p>
        </w:tc>
      </w:tr>
      <w:tr w:rsidR="00C12628" w:rsidRPr="003A29A3" w:rsidTr="00C12628">
        <w:tc>
          <w:tcPr>
            <w:tcW w:w="3731" w:type="dxa"/>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Утренняя гимнастика</w:t>
            </w:r>
          </w:p>
        </w:tc>
        <w:tc>
          <w:tcPr>
            <w:tcW w:w="1591"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6-8 минут</w:t>
            </w:r>
          </w:p>
        </w:tc>
        <w:tc>
          <w:tcPr>
            <w:tcW w:w="1386" w:type="dxa"/>
            <w:gridSpan w:val="3"/>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6-8 минут</w:t>
            </w:r>
          </w:p>
        </w:tc>
        <w:tc>
          <w:tcPr>
            <w:tcW w:w="1008" w:type="dxa"/>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8- 10 минут</w:t>
            </w:r>
          </w:p>
        </w:tc>
        <w:tc>
          <w:tcPr>
            <w:tcW w:w="1685" w:type="dxa"/>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10- 12 минут</w:t>
            </w:r>
          </w:p>
        </w:tc>
      </w:tr>
      <w:tr w:rsidR="00C12628" w:rsidRPr="003A29A3" w:rsidTr="00C12628">
        <w:tc>
          <w:tcPr>
            <w:tcW w:w="3731" w:type="dxa"/>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Дозированный бег</w:t>
            </w:r>
          </w:p>
        </w:tc>
        <w:tc>
          <w:tcPr>
            <w:tcW w:w="1591"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p>
        </w:tc>
        <w:tc>
          <w:tcPr>
            <w:tcW w:w="1386" w:type="dxa"/>
            <w:gridSpan w:val="3"/>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3-4 минуты</w:t>
            </w:r>
          </w:p>
        </w:tc>
        <w:tc>
          <w:tcPr>
            <w:tcW w:w="1008" w:type="dxa"/>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5-6 минут</w:t>
            </w:r>
          </w:p>
        </w:tc>
        <w:tc>
          <w:tcPr>
            <w:tcW w:w="1685" w:type="dxa"/>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7-8 минут</w:t>
            </w:r>
          </w:p>
        </w:tc>
      </w:tr>
      <w:tr w:rsidR="00C12628" w:rsidRPr="003A29A3" w:rsidTr="00C12628">
        <w:tc>
          <w:tcPr>
            <w:tcW w:w="3731" w:type="dxa"/>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Упражнения после дневного сна</w:t>
            </w:r>
          </w:p>
        </w:tc>
        <w:tc>
          <w:tcPr>
            <w:tcW w:w="1591"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5- 10 минут</w:t>
            </w:r>
          </w:p>
        </w:tc>
        <w:tc>
          <w:tcPr>
            <w:tcW w:w="1386" w:type="dxa"/>
            <w:gridSpan w:val="3"/>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5- 10 минут</w:t>
            </w:r>
          </w:p>
        </w:tc>
        <w:tc>
          <w:tcPr>
            <w:tcW w:w="1008" w:type="dxa"/>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5-10 минут</w:t>
            </w:r>
          </w:p>
        </w:tc>
        <w:tc>
          <w:tcPr>
            <w:tcW w:w="1685" w:type="dxa"/>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5-10 минут</w:t>
            </w:r>
          </w:p>
        </w:tc>
      </w:tr>
      <w:tr w:rsidR="00C12628" w:rsidRPr="00FC2350" w:rsidTr="00B228F5">
        <w:trPr>
          <w:gridAfter w:val="7"/>
          <w:wAfter w:w="5670" w:type="dxa"/>
          <w:trHeight w:val="524"/>
        </w:trPr>
        <w:tc>
          <w:tcPr>
            <w:tcW w:w="3731" w:type="dxa"/>
            <w:vMerge w:val="restart"/>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Подвижные игры</w:t>
            </w:r>
          </w:p>
        </w:tc>
      </w:tr>
      <w:tr w:rsidR="00C12628" w:rsidRPr="003A29A3" w:rsidTr="00AE6B95">
        <w:tc>
          <w:tcPr>
            <w:tcW w:w="3731" w:type="dxa"/>
            <w:vMerge/>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p>
        </w:tc>
        <w:tc>
          <w:tcPr>
            <w:tcW w:w="1591"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6-8 минут</w:t>
            </w:r>
          </w:p>
        </w:tc>
        <w:tc>
          <w:tcPr>
            <w:tcW w:w="1200"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10-15 минут</w:t>
            </w:r>
          </w:p>
        </w:tc>
        <w:tc>
          <w:tcPr>
            <w:tcW w:w="1194"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15-20 минут</w:t>
            </w:r>
          </w:p>
        </w:tc>
        <w:tc>
          <w:tcPr>
            <w:tcW w:w="1685" w:type="dxa"/>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15- 20 минут</w:t>
            </w:r>
          </w:p>
        </w:tc>
      </w:tr>
      <w:tr w:rsidR="00C12628" w:rsidRPr="00FC2350" w:rsidTr="00AE6B95">
        <w:tc>
          <w:tcPr>
            <w:tcW w:w="3731" w:type="dxa"/>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Спортивные игры</w:t>
            </w:r>
          </w:p>
        </w:tc>
        <w:tc>
          <w:tcPr>
            <w:tcW w:w="1591"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p>
        </w:tc>
        <w:tc>
          <w:tcPr>
            <w:tcW w:w="4079" w:type="dxa"/>
            <w:gridSpan w:val="5"/>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Целенаправленное обучение педагогом не реже 1 раза в неделю</w:t>
            </w:r>
          </w:p>
        </w:tc>
      </w:tr>
      <w:tr w:rsidR="00C12628" w:rsidRPr="00FC2350" w:rsidTr="00AE6B95">
        <w:trPr>
          <w:gridAfter w:val="7"/>
          <w:wAfter w:w="5670" w:type="dxa"/>
          <w:trHeight w:val="524"/>
        </w:trPr>
        <w:tc>
          <w:tcPr>
            <w:tcW w:w="3731" w:type="dxa"/>
            <w:vMerge w:val="restart"/>
            <w:tcBorders>
              <w:top w:val="double" w:sz="1" w:space="0" w:color="000000"/>
              <w:left w:val="double" w:sz="1" w:space="0" w:color="000000"/>
              <w:bottom w:val="double" w:sz="1" w:space="0" w:color="000000"/>
            </w:tcBorders>
            <w:shd w:val="clear" w:color="auto" w:fill="FFFFFF"/>
          </w:tcPr>
          <w:p w:rsidR="00C12628" w:rsidRPr="00B228F5" w:rsidRDefault="00C12628" w:rsidP="00B228F5">
            <w:pPr>
              <w:rPr>
                <w:rFonts w:asciiTheme="majorHAnsi" w:hAnsiTheme="majorHAnsi"/>
                <w:sz w:val="24"/>
                <w:szCs w:val="24"/>
              </w:rPr>
            </w:pPr>
            <w:r w:rsidRPr="003A29A3">
              <w:rPr>
                <w:rFonts w:asciiTheme="majorHAnsi" w:hAnsiTheme="majorHAnsi"/>
                <w:sz w:val="24"/>
                <w:szCs w:val="24"/>
              </w:rPr>
              <w:t>Спортивные упражнени</w:t>
            </w:r>
            <w:r w:rsidR="00B228F5">
              <w:rPr>
                <w:rFonts w:asciiTheme="majorHAnsi" w:hAnsiTheme="majorHAnsi"/>
                <w:sz w:val="24"/>
                <w:szCs w:val="24"/>
              </w:rPr>
              <w:t>я</w:t>
            </w:r>
          </w:p>
        </w:tc>
      </w:tr>
      <w:tr w:rsidR="00C12628" w:rsidRPr="003A29A3" w:rsidTr="00AE6B95">
        <w:tc>
          <w:tcPr>
            <w:tcW w:w="3731" w:type="dxa"/>
            <w:vMerge/>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p>
        </w:tc>
        <w:tc>
          <w:tcPr>
            <w:tcW w:w="1591"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p>
        </w:tc>
        <w:tc>
          <w:tcPr>
            <w:tcW w:w="1200"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8-12 минут</w:t>
            </w:r>
          </w:p>
        </w:tc>
        <w:tc>
          <w:tcPr>
            <w:tcW w:w="1194"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8-15 минут</w:t>
            </w:r>
          </w:p>
        </w:tc>
        <w:tc>
          <w:tcPr>
            <w:tcW w:w="1685" w:type="dxa"/>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8-15 минут</w:t>
            </w:r>
          </w:p>
        </w:tc>
      </w:tr>
      <w:tr w:rsidR="00C12628" w:rsidRPr="003A29A3" w:rsidTr="00AE6B95">
        <w:trPr>
          <w:gridAfter w:val="7"/>
          <w:wAfter w:w="5670" w:type="dxa"/>
          <w:trHeight w:val="524"/>
        </w:trPr>
        <w:tc>
          <w:tcPr>
            <w:tcW w:w="3731" w:type="dxa"/>
            <w:vMerge w:val="restart"/>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Физкультурные упражнения на прогулке</w:t>
            </w:r>
          </w:p>
        </w:tc>
      </w:tr>
      <w:tr w:rsidR="00C12628" w:rsidRPr="003A29A3" w:rsidTr="00AE6B95">
        <w:tc>
          <w:tcPr>
            <w:tcW w:w="3731" w:type="dxa"/>
            <w:vMerge/>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p>
        </w:tc>
        <w:tc>
          <w:tcPr>
            <w:tcW w:w="1591"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5-10 мин</w:t>
            </w:r>
          </w:p>
        </w:tc>
        <w:tc>
          <w:tcPr>
            <w:tcW w:w="1200"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10-12 мин</w:t>
            </w:r>
          </w:p>
        </w:tc>
        <w:tc>
          <w:tcPr>
            <w:tcW w:w="1194"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10-15 минут</w:t>
            </w:r>
          </w:p>
        </w:tc>
        <w:tc>
          <w:tcPr>
            <w:tcW w:w="1685" w:type="dxa"/>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10-15 минут</w:t>
            </w:r>
          </w:p>
        </w:tc>
      </w:tr>
      <w:tr w:rsidR="00C12628" w:rsidRPr="003A29A3" w:rsidTr="00AE6B95">
        <w:trPr>
          <w:gridAfter w:val="7"/>
          <w:wAfter w:w="5670" w:type="dxa"/>
          <w:trHeight w:val="524"/>
        </w:trPr>
        <w:tc>
          <w:tcPr>
            <w:tcW w:w="3731" w:type="dxa"/>
            <w:vMerge w:val="restart"/>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Спортивные развлечения</w:t>
            </w:r>
          </w:p>
        </w:tc>
      </w:tr>
      <w:tr w:rsidR="00C12628" w:rsidRPr="003A29A3" w:rsidTr="00AE6B95">
        <w:tc>
          <w:tcPr>
            <w:tcW w:w="3731" w:type="dxa"/>
            <w:vMerge/>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p>
        </w:tc>
        <w:tc>
          <w:tcPr>
            <w:tcW w:w="1591"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15 минут</w:t>
            </w:r>
          </w:p>
        </w:tc>
        <w:tc>
          <w:tcPr>
            <w:tcW w:w="1200"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20 минут</w:t>
            </w:r>
          </w:p>
        </w:tc>
        <w:tc>
          <w:tcPr>
            <w:tcW w:w="1194"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30 минут</w:t>
            </w:r>
          </w:p>
        </w:tc>
        <w:tc>
          <w:tcPr>
            <w:tcW w:w="1685" w:type="dxa"/>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30- 40 минут</w:t>
            </w:r>
          </w:p>
        </w:tc>
      </w:tr>
      <w:tr w:rsidR="00C12628" w:rsidRPr="003A29A3" w:rsidTr="00AE6B95">
        <w:trPr>
          <w:gridAfter w:val="7"/>
          <w:wAfter w:w="5670" w:type="dxa"/>
          <w:trHeight w:val="524"/>
        </w:trPr>
        <w:tc>
          <w:tcPr>
            <w:tcW w:w="3731" w:type="dxa"/>
            <w:vMerge w:val="restart"/>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Спортивные праздники</w:t>
            </w:r>
          </w:p>
        </w:tc>
      </w:tr>
      <w:tr w:rsidR="00C12628" w:rsidRPr="003A29A3" w:rsidTr="00AE6B95">
        <w:tc>
          <w:tcPr>
            <w:tcW w:w="3731" w:type="dxa"/>
            <w:vMerge/>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p>
        </w:tc>
        <w:tc>
          <w:tcPr>
            <w:tcW w:w="1591"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15 минут</w:t>
            </w:r>
          </w:p>
        </w:tc>
        <w:tc>
          <w:tcPr>
            <w:tcW w:w="1200"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20 минут</w:t>
            </w:r>
          </w:p>
        </w:tc>
        <w:tc>
          <w:tcPr>
            <w:tcW w:w="1194"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30 минут</w:t>
            </w:r>
          </w:p>
        </w:tc>
        <w:tc>
          <w:tcPr>
            <w:tcW w:w="1685" w:type="dxa"/>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40 минут</w:t>
            </w:r>
          </w:p>
        </w:tc>
      </w:tr>
      <w:tr w:rsidR="00C12628" w:rsidRPr="00FC2350" w:rsidTr="00AE6B95">
        <w:trPr>
          <w:gridAfter w:val="7"/>
          <w:wAfter w:w="5670" w:type="dxa"/>
          <w:trHeight w:val="524"/>
        </w:trPr>
        <w:tc>
          <w:tcPr>
            <w:tcW w:w="3731" w:type="dxa"/>
            <w:vMerge w:val="restart"/>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День здоровья</w:t>
            </w:r>
          </w:p>
        </w:tc>
      </w:tr>
      <w:tr w:rsidR="00C12628" w:rsidRPr="003A29A3" w:rsidTr="00AE6B95">
        <w:tc>
          <w:tcPr>
            <w:tcW w:w="3731" w:type="dxa"/>
            <w:vMerge/>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p>
        </w:tc>
        <w:tc>
          <w:tcPr>
            <w:tcW w:w="2694" w:type="dxa"/>
            <w:gridSpan w:val="3"/>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 день в месяц</w:t>
            </w:r>
          </w:p>
        </w:tc>
        <w:tc>
          <w:tcPr>
            <w:tcW w:w="2976" w:type="dxa"/>
            <w:gridSpan w:val="4"/>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1 раз в месяц</w:t>
            </w:r>
          </w:p>
        </w:tc>
      </w:tr>
      <w:tr w:rsidR="00C12628" w:rsidRPr="003A29A3" w:rsidTr="00AE6B95">
        <w:tc>
          <w:tcPr>
            <w:tcW w:w="3731" w:type="dxa"/>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Самостоятельная двигательная деятельность</w:t>
            </w:r>
          </w:p>
        </w:tc>
        <w:tc>
          <w:tcPr>
            <w:tcW w:w="1418" w:type="dxa"/>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ежедневно</w:t>
            </w:r>
          </w:p>
        </w:tc>
        <w:tc>
          <w:tcPr>
            <w:tcW w:w="1276" w:type="dxa"/>
            <w:gridSpan w:val="2"/>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ежедневно</w:t>
            </w:r>
          </w:p>
        </w:tc>
        <w:tc>
          <w:tcPr>
            <w:tcW w:w="1291" w:type="dxa"/>
            <w:gridSpan w:val="3"/>
            <w:tcBorders>
              <w:top w:val="double" w:sz="1" w:space="0" w:color="000000"/>
              <w:left w:val="double" w:sz="1" w:space="0" w:color="000000"/>
              <w:bottom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ежедневно</w:t>
            </w:r>
          </w:p>
        </w:tc>
        <w:tc>
          <w:tcPr>
            <w:tcW w:w="1685" w:type="dxa"/>
            <w:tcBorders>
              <w:top w:val="double" w:sz="1" w:space="0" w:color="000000"/>
              <w:left w:val="double" w:sz="1" w:space="0" w:color="000000"/>
              <w:bottom w:val="double" w:sz="1" w:space="0" w:color="000000"/>
              <w:right w:val="double" w:sz="1" w:space="0" w:color="000000"/>
            </w:tcBorders>
            <w:shd w:val="clear" w:color="auto" w:fill="FFFFFF"/>
          </w:tcPr>
          <w:p w:rsidR="00C12628" w:rsidRPr="003A29A3" w:rsidRDefault="00C12628" w:rsidP="00DF3B29">
            <w:pPr>
              <w:rPr>
                <w:rFonts w:asciiTheme="majorHAnsi" w:hAnsiTheme="majorHAnsi"/>
                <w:sz w:val="24"/>
                <w:szCs w:val="24"/>
              </w:rPr>
            </w:pPr>
            <w:r w:rsidRPr="003A29A3">
              <w:rPr>
                <w:rFonts w:asciiTheme="majorHAnsi" w:hAnsiTheme="majorHAnsi"/>
                <w:sz w:val="24"/>
                <w:szCs w:val="24"/>
              </w:rPr>
              <w:t>ежедневно</w:t>
            </w:r>
          </w:p>
        </w:tc>
      </w:tr>
    </w:tbl>
    <w:p w:rsidR="00DF3B29" w:rsidRPr="003A29A3" w:rsidRDefault="00DF3B29" w:rsidP="00DF3B29">
      <w:pPr>
        <w:rPr>
          <w:rFonts w:asciiTheme="majorHAnsi" w:hAnsiTheme="majorHAnsi"/>
          <w:sz w:val="24"/>
          <w:szCs w:val="24"/>
        </w:rPr>
      </w:pPr>
    </w:p>
    <w:p w:rsidR="00DF3B29" w:rsidRPr="00E82F2A" w:rsidRDefault="00DF3B29" w:rsidP="00E82F2A">
      <w:pPr>
        <w:jc w:val="center"/>
        <w:rPr>
          <w:rFonts w:asciiTheme="majorHAnsi" w:hAnsiTheme="majorHAnsi"/>
          <w:b/>
          <w:sz w:val="24"/>
          <w:szCs w:val="24"/>
        </w:rPr>
      </w:pPr>
      <w:r w:rsidRPr="00E82F2A">
        <w:rPr>
          <w:rFonts w:asciiTheme="majorHAnsi" w:hAnsiTheme="majorHAnsi"/>
          <w:b/>
          <w:sz w:val="24"/>
          <w:szCs w:val="24"/>
        </w:rPr>
        <w:lastRenderedPageBreak/>
        <w:t>ЗДОРОВЬЕСБЕРЕГАЮЩ</w:t>
      </w:r>
      <w:r w:rsidR="00830EB1" w:rsidRPr="00E82F2A">
        <w:rPr>
          <w:rFonts w:asciiTheme="majorHAnsi" w:hAnsiTheme="majorHAnsi"/>
          <w:b/>
          <w:sz w:val="24"/>
          <w:szCs w:val="24"/>
        </w:rPr>
        <w:t xml:space="preserve">ИЕ ТЕХНОЛОГИИ, ИСПОЛЬЗУЕМЫЕ В МКДОУ </w:t>
      </w:r>
      <w:r w:rsidR="00C12628">
        <w:rPr>
          <w:rFonts w:asciiTheme="majorHAnsi" w:hAnsiTheme="majorHAnsi"/>
          <w:b/>
          <w:color w:val="000000" w:themeColor="text1"/>
        </w:rPr>
        <w:t>«Детский сад  «Сказка</w:t>
      </w:r>
      <w:r w:rsidR="00E82F2A" w:rsidRPr="00E82F2A">
        <w:rPr>
          <w:rFonts w:asciiTheme="majorHAnsi" w:hAnsiTheme="majorHAnsi"/>
          <w:b/>
          <w:color w:val="000000" w:themeColor="text1"/>
        </w:rPr>
        <w:t>»</w:t>
      </w:r>
      <w:r w:rsidR="00C12628">
        <w:rPr>
          <w:rFonts w:asciiTheme="majorHAnsi" w:hAnsiTheme="majorHAnsi"/>
          <w:b/>
          <w:color w:val="000000" w:themeColor="text1"/>
        </w:rPr>
        <w:t xml:space="preserve">       </w:t>
      </w:r>
      <w:r w:rsidR="00E82F2A" w:rsidRPr="00E82F2A">
        <w:rPr>
          <w:rFonts w:asciiTheme="majorHAnsi" w:hAnsiTheme="majorHAnsi"/>
          <w:b/>
          <w:color w:val="000000" w:themeColor="text1"/>
        </w:rPr>
        <w:t xml:space="preserve"> </w:t>
      </w:r>
      <w:r w:rsidR="00C12628">
        <w:rPr>
          <w:rFonts w:asciiTheme="majorHAnsi" w:hAnsiTheme="majorHAnsi"/>
          <w:b/>
        </w:rPr>
        <w:t>с. Ашали</w:t>
      </w:r>
      <w:r w:rsidR="00E82F2A" w:rsidRPr="00E82F2A">
        <w:rPr>
          <w:rFonts w:asciiTheme="majorHAnsi" w:hAnsiTheme="majorHAnsi"/>
          <w:b/>
        </w:rPr>
        <w:t xml:space="preserve"> Ботлихского района</w:t>
      </w:r>
    </w:p>
    <w:tbl>
      <w:tblPr>
        <w:tblW w:w="0" w:type="auto"/>
        <w:tblInd w:w="167" w:type="dxa"/>
        <w:tblLayout w:type="fixed"/>
        <w:tblCellMar>
          <w:left w:w="70" w:type="dxa"/>
          <w:right w:w="70" w:type="dxa"/>
        </w:tblCellMar>
        <w:tblLook w:val="0000"/>
      </w:tblPr>
      <w:tblGrid>
        <w:gridCol w:w="531"/>
        <w:gridCol w:w="4145"/>
        <w:gridCol w:w="6000"/>
      </w:tblGrid>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Виды</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Особенности организации</w:t>
            </w:r>
          </w:p>
        </w:tc>
      </w:tr>
      <w:tr w:rsidR="00DF3B29" w:rsidRPr="00FC2350"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0145"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Закаливание   в соответствии с медицинскими показаниями</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обширное умывание после дневного сна (мытье рук до локтя)</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C12628" w:rsidP="00DF3B29">
            <w:pPr>
              <w:rPr>
                <w:rFonts w:asciiTheme="majorHAnsi" w:hAnsiTheme="majorHAnsi"/>
                <w:sz w:val="24"/>
                <w:szCs w:val="24"/>
              </w:rPr>
            </w:pPr>
            <w:r>
              <w:rPr>
                <w:rFonts w:asciiTheme="majorHAnsi" w:hAnsiTheme="majorHAnsi"/>
                <w:sz w:val="24"/>
                <w:szCs w:val="24"/>
              </w:rPr>
              <w:t>Вся  группа</w:t>
            </w:r>
            <w:r w:rsidR="00DF3B29" w:rsidRPr="003A29A3">
              <w:rPr>
                <w:rFonts w:asciiTheme="majorHAnsi" w:hAnsiTheme="majorHAnsi"/>
                <w:sz w:val="24"/>
                <w:szCs w:val="24"/>
              </w:rPr>
              <w:t xml:space="preserve"> ежедневно </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2</w:t>
            </w:r>
            <w:r w:rsidR="00DF3B29" w:rsidRPr="003A29A3">
              <w:rPr>
                <w:rFonts w:asciiTheme="majorHAnsi" w:hAnsiTheme="majorHAnsi"/>
                <w:sz w:val="24"/>
                <w:szCs w:val="24"/>
              </w:rPr>
              <w:t>.</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контрастное обливание ног</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B228F5" w:rsidP="00830EB1">
            <w:pPr>
              <w:rPr>
                <w:rFonts w:asciiTheme="majorHAnsi" w:hAnsiTheme="majorHAnsi"/>
                <w:sz w:val="24"/>
                <w:szCs w:val="24"/>
              </w:rPr>
            </w:pPr>
            <w:r>
              <w:rPr>
                <w:rFonts w:asciiTheme="majorHAnsi" w:hAnsiTheme="majorHAnsi"/>
                <w:sz w:val="24"/>
                <w:szCs w:val="24"/>
              </w:rPr>
              <w:t>Средняя, старшая подгруппа</w:t>
            </w:r>
            <w:r w:rsidR="00DF3B29" w:rsidRPr="003A29A3">
              <w:rPr>
                <w:rFonts w:asciiTheme="majorHAnsi" w:hAnsiTheme="majorHAnsi"/>
                <w:sz w:val="24"/>
                <w:szCs w:val="24"/>
              </w:rPr>
              <w:t xml:space="preserve"> 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3</w:t>
            </w:r>
            <w:r w:rsidR="00DF3B29" w:rsidRPr="003A29A3">
              <w:rPr>
                <w:rFonts w:asciiTheme="majorHAnsi" w:hAnsiTheme="majorHAnsi"/>
                <w:sz w:val="24"/>
                <w:szCs w:val="24"/>
              </w:rPr>
              <w:t>.</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сухое обтирание</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Сре</w:t>
            </w:r>
            <w:r w:rsidR="00830EB1" w:rsidRPr="003A29A3">
              <w:rPr>
                <w:rFonts w:asciiTheme="majorHAnsi" w:hAnsiTheme="majorHAnsi"/>
                <w:sz w:val="24"/>
                <w:szCs w:val="24"/>
              </w:rPr>
              <w:t>дняя, старшая</w:t>
            </w:r>
            <w:r w:rsidR="00B228F5">
              <w:rPr>
                <w:rFonts w:asciiTheme="majorHAnsi" w:hAnsiTheme="majorHAnsi"/>
                <w:sz w:val="24"/>
                <w:szCs w:val="24"/>
              </w:rPr>
              <w:t xml:space="preserve"> подгруппа</w:t>
            </w:r>
            <w:r w:rsidR="00830EB1" w:rsidRPr="003A29A3">
              <w:rPr>
                <w:rFonts w:asciiTheme="majorHAnsi" w:hAnsiTheme="majorHAnsi"/>
                <w:sz w:val="24"/>
                <w:szCs w:val="24"/>
              </w:rPr>
              <w:t xml:space="preserve">  </w:t>
            </w:r>
            <w:r w:rsidRPr="003A29A3">
              <w:rPr>
                <w:rFonts w:asciiTheme="majorHAnsi" w:hAnsiTheme="majorHAnsi"/>
                <w:sz w:val="24"/>
                <w:szCs w:val="24"/>
              </w:rPr>
              <w:t>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4</w:t>
            </w:r>
            <w:r w:rsidR="00DF3B29" w:rsidRPr="003A29A3">
              <w:rPr>
                <w:rFonts w:asciiTheme="majorHAnsi" w:hAnsiTheme="majorHAnsi"/>
                <w:sz w:val="24"/>
                <w:szCs w:val="24"/>
              </w:rPr>
              <w:t>.</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ходьба босиком</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Вся</w:t>
            </w:r>
            <w:r w:rsidR="00DF3B29" w:rsidRPr="003A29A3">
              <w:rPr>
                <w:rFonts w:asciiTheme="majorHAnsi" w:hAnsiTheme="majorHAnsi"/>
                <w:sz w:val="24"/>
                <w:szCs w:val="24"/>
              </w:rPr>
              <w:t xml:space="preserve"> группы 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5</w:t>
            </w:r>
            <w:r w:rsidR="00DF3B29" w:rsidRPr="003A29A3">
              <w:rPr>
                <w:rFonts w:asciiTheme="majorHAnsi" w:hAnsiTheme="majorHAnsi"/>
                <w:sz w:val="24"/>
                <w:szCs w:val="24"/>
              </w:rPr>
              <w:t xml:space="preserve">.    </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облегченная одежда</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Вся</w:t>
            </w:r>
            <w:r w:rsidR="00DF3B29" w:rsidRPr="003A29A3">
              <w:rPr>
                <w:rFonts w:asciiTheme="majorHAnsi" w:hAnsiTheme="majorHAnsi"/>
                <w:sz w:val="24"/>
                <w:szCs w:val="24"/>
              </w:rPr>
              <w:t xml:space="preserve"> группы 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0145"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Профилактические мероприятия</w:t>
            </w:r>
          </w:p>
        </w:tc>
      </w:tr>
      <w:tr w:rsidR="00DF3B29" w:rsidRPr="00FC2350"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витаминотерапия</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 раза в год (осень, весна)</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витаминизация 3-х блюд</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3.</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употребление фитонцидов (лук, чеснок)</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Осенне-зимний период</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4.</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полоскание рта после еды</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0145"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Медицинские</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1</w:t>
            </w:r>
            <w:r w:rsidR="00DF3B29" w:rsidRPr="003A29A3">
              <w:rPr>
                <w:rFonts w:asciiTheme="majorHAnsi" w:hAnsiTheme="majorHAnsi"/>
                <w:sz w:val="24"/>
                <w:szCs w:val="24"/>
              </w:rPr>
              <w:t>.</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плановые медицинские осмотры</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 раза в год</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2</w:t>
            </w:r>
            <w:r w:rsidR="00DF3B29" w:rsidRPr="003A29A3">
              <w:rPr>
                <w:rFonts w:asciiTheme="majorHAnsi" w:hAnsiTheme="majorHAnsi"/>
                <w:sz w:val="24"/>
                <w:szCs w:val="24"/>
              </w:rPr>
              <w:t>.</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антропометрические измерения</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 раза в год</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3</w:t>
            </w:r>
            <w:r w:rsidR="00DF3B29" w:rsidRPr="003A29A3">
              <w:rPr>
                <w:rFonts w:asciiTheme="majorHAnsi" w:hAnsiTheme="majorHAnsi"/>
                <w:sz w:val="24"/>
                <w:szCs w:val="24"/>
              </w:rPr>
              <w:t>.</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профилактические прививки</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 возрасту</w:t>
            </w:r>
          </w:p>
        </w:tc>
      </w:tr>
      <w:tr w:rsidR="00DF3B29" w:rsidRPr="003A29A3" w:rsidTr="00B228F5">
        <w:trPr>
          <w:trHeight w:val="604"/>
        </w:trPr>
        <w:tc>
          <w:tcPr>
            <w:tcW w:w="531" w:type="dxa"/>
            <w:tcBorders>
              <w:top w:val="double" w:sz="1" w:space="0" w:color="000000"/>
              <w:left w:val="double" w:sz="1" w:space="0" w:color="000000"/>
              <w:bottom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4</w:t>
            </w:r>
            <w:r w:rsidR="00DF3B29" w:rsidRPr="003A29A3">
              <w:rPr>
                <w:rFonts w:asciiTheme="majorHAnsi" w:hAnsiTheme="majorHAnsi"/>
                <w:sz w:val="24"/>
                <w:szCs w:val="24"/>
              </w:rPr>
              <w:t>.</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организация и контроль питания детей</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B228F5" w:rsidRPr="003A29A3" w:rsidRDefault="00B228F5" w:rsidP="00DF3B29">
            <w:pPr>
              <w:rPr>
                <w:rFonts w:asciiTheme="majorHAnsi" w:hAnsiTheme="majorHAnsi"/>
                <w:sz w:val="24"/>
                <w:szCs w:val="24"/>
              </w:rPr>
            </w:pPr>
          </w:p>
        </w:tc>
        <w:tc>
          <w:tcPr>
            <w:tcW w:w="10145"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B228F5" w:rsidP="00DF3B29">
            <w:pPr>
              <w:rPr>
                <w:rFonts w:asciiTheme="majorHAnsi" w:hAnsiTheme="majorHAnsi"/>
                <w:sz w:val="24"/>
                <w:szCs w:val="24"/>
              </w:rPr>
            </w:pPr>
            <w:r>
              <w:rPr>
                <w:rFonts w:asciiTheme="majorHAnsi" w:hAnsiTheme="majorHAnsi"/>
                <w:sz w:val="24"/>
                <w:szCs w:val="24"/>
              </w:rPr>
              <w:t xml:space="preserve">        </w:t>
            </w:r>
            <w:r w:rsidR="00DF3B29" w:rsidRPr="003A29A3">
              <w:rPr>
                <w:rFonts w:asciiTheme="majorHAnsi" w:hAnsiTheme="majorHAnsi"/>
                <w:sz w:val="24"/>
                <w:szCs w:val="24"/>
              </w:rPr>
              <w:t>Физкультурно- оздоровительные</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roofErr w:type="spellStart"/>
            <w:r w:rsidRPr="003A29A3">
              <w:rPr>
                <w:rFonts w:asciiTheme="majorHAnsi" w:hAnsiTheme="majorHAnsi"/>
                <w:sz w:val="24"/>
                <w:szCs w:val="24"/>
              </w:rPr>
              <w:t>коррегирующие</w:t>
            </w:r>
            <w:proofErr w:type="spellEnd"/>
            <w:r w:rsidRPr="003A29A3">
              <w:rPr>
                <w:rFonts w:asciiTheme="majorHAnsi" w:hAnsiTheme="majorHAnsi"/>
                <w:sz w:val="24"/>
                <w:szCs w:val="24"/>
              </w:rPr>
              <w:t xml:space="preserve"> упражнения (улучшение осанки, плоскостопие, зрение)</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зрительная гимнастика</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3.</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пальчиковая гимнастика</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4.</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дыхательная гимнастика</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8.</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динамические паузы</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9.</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релаксация</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2-3 раза в неделю</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10.</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roofErr w:type="spellStart"/>
            <w:r w:rsidRPr="003A29A3">
              <w:rPr>
                <w:rFonts w:asciiTheme="majorHAnsi" w:hAnsiTheme="majorHAnsi"/>
                <w:sz w:val="24"/>
                <w:szCs w:val="24"/>
              </w:rPr>
              <w:t>музотерапия</w:t>
            </w:r>
            <w:proofErr w:type="spellEnd"/>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ежедневно</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0145"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Образовательные</w:t>
            </w:r>
          </w:p>
        </w:tc>
      </w:tr>
      <w:tr w:rsidR="00DF3B29" w:rsidRPr="003A29A3" w:rsidTr="00AE6B95">
        <w:tc>
          <w:tcPr>
            <w:tcW w:w="53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w:t>
            </w:r>
          </w:p>
        </w:tc>
        <w:tc>
          <w:tcPr>
            <w:tcW w:w="414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привитие культурно-гигиенических навыков</w:t>
            </w:r>
          </w:p>
        </w:tc>
        <w:tc>
          <w:tcPr>
            <w:tcW w:w="6000"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ежедневно</w:t>
            </w:r>
          </w:p>
        </w:tc>
      </w:tr>
    </w:tbl>
    <w:p w:rsidR="00DF3B29" w:rsidRPr="003A29A3" w:rsidRDefault="00DF3B29" w:rsidP="00DF3B29">
      <w:pPr>
        <w:rPr>
          <w:rFonts w:asciiTheme="majorHAnsi" w:hAnsiTheme="majorHAnsi"/>
          <w:sz w:val="24"/>
          <w:szCs w:val="24"/>
        </w:rPr>
      </w:pPr>
    </w:p>
    <w:p w:rsidR="00DF3B29" w:rsidRPr="003A29A3" w:rsidRDefault="00DF3B29" w:rsidP="00EA783E">
      <w:pPr>
        <w:jc w:val="center"/>
        <w:rPr>
          <w:rFonts w:asciiTheme="majorHAnsi" w:hAnsiTheme="majorHAnsi"/>
          <w:b/>
          <w:sz w:val="24"/>
          <w:szCs w:val="24"/>
        </w:rPr>
      </w:pPr>
      <w:r w:rsidRPr="003A29A3">
        <w:rPr>
          <w:rFonts w:asciiTheme="majorHAnsi" w:hAnsiTheme="majorHAnsi"/>
          <w:b/>
          <w:sz w:val="24"/>
          <w:szCs w:val="24"/>
        </w:rPr>
        <w:t>Формы организации работы с дет</w:t>
      </w:r>
      <w:r w:rsidR="00830EB1" w:rsidRPr="003A29A3">
        <w:rPr>
          <w:rFonts w:asciiTheme="majorHAnsi" w:hAnsiTheme="majorHAnsi"/>
          <w:b/>
          <w:sz w:val="24"/>
          <w:szCs w:val="24"/>
        </w:rPr>
        <w:t xml:space="preserve">ьми по образовательной области </w:t>
      </w:r>
      <w:r w:rsidRPr="003A29A3">
        <w:rPr>
          <w:rFonts w:asciiTheme="majorHAnsi" w:hAnsiTheme="majorHAnsi"/>
          <w:b/>
          <w:sz w:val="24"/>
          <w:szCs w:val="24"/>
        </w:rPr>
        <w:t>«Физическое развитие»</w:t>
      </w:r>
    </w:p>
    <w:tbl>
      <w:tblPr>
        <w:tblW w:w="0" w:type="auto"/>
        <w:tblInd w:w="205" w:type="dxa"/>
        <w:tblLayout w:type="fixed"/>
        <w:tblLook w:val="0000"/>
      </w:tblPr>
      <w:tblGrid>
        <w:gridCol w:w="2365"/>
        <w:gridCol w:w="1116"/>
        <w:gridCol w:w="2058"/>
        <w:gridCol w:w="2685"/>
        <w:gridCol w:w="2452"/>
      </w:tblGrid>
      <w:tr w:rsidR="00DF3B29" w:rsidRPr="003A29A3" w:rsidTr="00AE6B95">
        <w:trPr>
          <w:trHeight w:val="158"/>
        </w:trPr>
        <w:tc>
          <w:tcPr>
            <w:tcW w:w="2365" w:type="dxa"/>
            <w:tcBorders>
              <w:top w:val="double" w:sz="1" w:space="0" w:color="000000"/>
              <w:left w:val="double" w:sz="1" w:space="0" w:color="000000"/>
              <w:bottom w:val="double" w:sz="1"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Содержание</w:t>
            </w:r>
          </w:p>
        </w:tc>
        <w:tc>
          <w:tcPr>
            <w:tcW w:w="1116" w:type="dxa"/>
            <w:tcBorders>
              <w:top w:val="double" w:sz="1" w:space="0" w:color="000000"/>
              <w:left w:val="double" w:sz="1" w:space="0" w:color="000000"/>
              <w:bottom w:val="double" w:sz="1"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Возраст</w:t>
            </w:r>
          </w:p>
        </w:tc>
        <w:tc>
          <w:tcPr>
            <w:tcW w:w="2058" w:type="dxa"/>
            <w:tcBorders>
              <w:top w:val="double" w:sz="1" w:space="0" w:color="000000"/>
              <w:left w:val="double" w:sz="1" w:space="0" w:color="000000"/>
              <w:bottom w:val="double" w:sz="1"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НОД</w:t>
            </w:r>
          </w:p>
        </w:tc>
        <w:tc>
          <w:tcPr>
            <w:tcW w:w="2685" w:type="dxa"/>
            <w:tcBorders>
              <w:top w:val="double" w:sz="1" w:space="0" w:color="000000"/>
              <w:left w:val="double" w:sz="1" w:space="0" w:color="000000"/>
              <w:bottom w:val="double" w:sz="1"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Образовательная деятельность, реализуемая в ходе режимных моментов</w:t>
            </w:r>
          </w:p>
        </w:tc>
        <w:tc>
          <w:tcPr>
            <w:tcW w:w="2452" w:type="dxa"/>
            <w:tcBorders>
              <w:top w:val="double" w:sz="1" w:space="0" w:color="000000"/>
              <w:left w:val="double" w:sz="1" w:space="0" w:color="000000"/>
              <w:bottom w:val="double" w:sz="1" w:space="0" w:color="000000"/>
              <w:right w:val="double" w:sz="1"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Самостоятельная  деятельность</w:t>
            </w:r>
          </w:p>
        </w:tc>
      </w:tr>
      <w:tr w:rsidR="00DF3B29" w:rsidRPr="00FC2350" w:rsidTr="00020104">
        <w:trPr>
          <w:trHeight w:val="5389"/>
        </w:trPr>
        <w:tc>
          <w:tcPr>
            <w:tcW w:w="2365" w:type="dxa"/>
            <w:tcBorders>
              <w:top w:val="double" w:sz="1" w:space="0" w:color="000000"/>
              <w:left w:val="double" w:sz="1" w:space="0" w:color="000000"/>
              <w:bottom w:val="single" w:sz="4" w:space="0" w:color="auto"/>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1.Основные движения: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-ходьба; бег; катание, бросание, метание, ловля; ползание, лазание; упражнения в равновесии;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строевые упражнения; ритмические упражнения.</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2.Общеразвивающие упражнения</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3.Подвижные игры</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4.Спортивные упражнения</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5.Активный отдых</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6. Формирование начальных представлений о ЗОЖ</w:t>
            </w:r>
          </w:p>
          <w:p w:rsidR="00DF3B29" w:rsidRPr="003A29A3" w:rsidRDefault="00DF3B29" w:rsidP="00DF3B29">
            <w:pPr>
              <w:rPr>
                <w:rFonts w:asciiTheme="majorHAnsi" w:hAnsiTheme="majorHAnsi"/>
                <w:sz w:val="24"/>
                <w:szCs w:val="24"/>
              </w:rPr>
            </w:pPr>
          </w:p>
        </w:tc>
        <w:tc>
          <w:tcPr>
            <w:tcW w:w="1116" w:type="dxa"/>
            <w:tcBorders>
              <w:top w:val="double" w:sz="1" w:space="0" w:color="000000"/>
              <w:left w:val="double" w:sz="1" w:space="0" w:color="000000"/>
              <w:bottom w:val="single" w:sz="4" w:space="0" w:color="auto"/>
            </w:tcBorders>
            <w:shd w:val="clear" w:color="auto" w:fill="auto"/>
          </w:tcPr>
          <w:p w:rsidR="00DF3B29" w:rsidRPr="003A29A3" w:rsidRDefault="00DF3B29" w:rsidP="00DF3B29">
            <w:pPr>
              <w:rPr>
                <w:rFonts w:asciiTheme="majorHAnsi" w:hAnsiTheme="majorHAnsi"/>
                <w:sz w:val="24"/>
                <w:szCs w:val="24"/>
              </w:rPr>
            </w:pPr>
          </w:p>
          <w:p w:rsidR="00DF3B29" w:rsidRPr="003A29A3" w:rsidRDefault="00830EB1" w:rsidP="00DF3B29">
            <w:pPr>
              <w:rPr>
                <w:rFonts w:asciiTheme="majorHAnsi" w:hAnsiTheme="majorHAnsi"/>
                <w:sz w:val="24"/>
                <w:szCs w:val="24"/>
              </w:rPr>
            </w:pPr>
            <w:r w:rsidRPr="003A29A3">
              <w:rPr>
                <w:rFonts w:asciiTheme="majorHAnsi" w:hAnsiTheme="majorHAnsi"/>
                <w:sz w:val="24"/>
                <w:szCs w:val="24"/>
              </w:rPr>
              <w:t>2-</w:t>
            </w:r>
            <w:r w:rsidR="008163E3">
              <w:rPr>
                <w:rFonts w:asciiTheme="majorHAnsi" w:hAnsiTheme="majorHAnsi"/>
                <w:sz w:val="24"/>
                <w:szCs w:val="24"/>
              </w:rPr>
              <w:t>7</w:t>
            </w:r>
            <w:r w:rsidR="00DF3B29" w:rsidRPr="003A29A3">
              <w:rPr>
                <w:rFonts w:asciiTheme="majorHAnsi" w:hAnsiTheme="majorHAnsi"/>
                <w:sz w:val="24"/>
                <w:szCs w:val="24"/>
              </w:rPr>
              <w:t xml:space="preserve">лет </w:t>
            </w:r>
          </w:p>
          <w:p w:rsidR="00DF3B29" w:rsidRPr="003A29A3" w:rsidRDefault="00DF3B29" w:rsidP="00DF3B29">
            <w:pPr>
              <w:rPr>
                <w:rFonts w:asciiTheme="majorHAnsi" w:hAnsiTheme="majorHAnsi"/>
                <w:sz w:val="24"/>
                <w:szCs w:val="24"/>
              </w:rPr>
            </w:pPr>
          </w:p>
        </w:tc>
        <w:tc>
          <w:tcPr>
            <w:tcW w:w="2058" w:type="dxa"/>
            <w:tcBorders>
              <w:top w:val="double" w:sz="1" w:space="0" w:color="000000"/>
              <w:left w:val="double" w:sz="1" w:space="0" w:color="000000"/>
              <w:bottom w:val="single" w:sz="4" w:space="0" w:color="auto"/>
            </w:tcBorders>
            <w:shd w:val="clear" w:color="auto" w:fill="auto"/>
          </w:tcPr>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НОД по физическому воспитанию:</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сюжетно-игровые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тематические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-классические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-тренирующее</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 НОД по физическому воспитанию:</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-тематические комплексы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-сюжетные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-классические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 предметами</w:t>
            </w:r>
          </w:p>
          <w:p w:rsidR="00020104" w:rsidRDefault="00020104" w:rsidP="00DF3B29">
            <w:pPr>
              <w:rPr>
                <w:rFonts w:asciiTheme="majorHAnsi" w:hAnsiTheme="majorHAnsi"/>
                <w:sz w:val="24"/>
                <w:szCs w:val="24"/>
              </w:rPr>
            </w:pPr>
          </w:p>
          <w:p w:rsidR="00020104" w:rsidRDefault="00020104"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подражательный комплекс</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Физ.минутки</w:t>
            </w:r>
          </w:p>
          <w:p w:rsidR="00020104" w:rsidRDefault="00020104" w:rsidP="00DF3B29">
            <w:pPr>
              <w:rPr>
                <w:rFonts w:asciiTheme="majorHAnsi" w:hAnsiTheme="majorHAnsi"/>
                <w:sz w:val="24"/>
                <w:szCs w:val="24"/>
              </w:rPr>
            </w:pPr>
          </w:p>
          <w:p w:rsidR="00020104" w:rsidRDefault="00020104" w:rsidP="00DF3B29">
            <w:pPr>
              <w:rPr>
                <w:rFonts w:asciiTheme="majorHAnsi" w:hAnsiTheme="majorHAnsi"/>
                <w:sz w:val="24"/>
                <w:szCs w:val="24"/>
              </w:rPr>
            </w:pPr>
          </w:p>
          <w:p w:rsidR="00020104" w:rsidRDefault="00020104"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Динамические паузы</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Обучающие игры по инициативе воспитателя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(сюжетно-дидактические),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развлечения</w:t>
            </w:r>
          </w:p>
        </w:tc>
        <w:tc>
          <w:tcPr>
            <w:tcW w:w="2685" w:type="dxa"/>
            <w:tcBorders>
              <w:top w:val="double" w:sz="1" w:space="0" w:color="000000"/>
              <w:left w:val="double" w:sz="1" w:space="0" w:color="000000"/>
              <w:bottom w:val="single" w:sz="4" w:space="0" w:color="auto"/>
            </w:tcBorders>
            <w:shd w:val="clear" w:color="auto" w:fill="auto"/>
          </w:tcPr>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lastRenderedPageBreak/>
              <w:t>Утренний отрезок времени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Индивидуальная работа воспитателя </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Игровые упражнения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Утренняя гимнастика:</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-классическая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-сюжетно-игровая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-тематическая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-полоса препятствий</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Подражательные движения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Прогулка </w:t>
            </w:r>
            <w:r w:rsidR="00B228F5">
              <w:rPr>
                <w:rFonts w:asciiTheme="majorHAnsi" w:hAnsiTheme="majorHAnsi"/>
                <w:sz w:val="24"/>
                <w:szCs w:val="24"/>
              </w:rPr>
              <w:t xml:space="preserve">                        </w:t>
            </w:r>
            <w:r w:rsidRPr="003A29A3">
              <w:rPr>
                <w:rFonts w:asciiTheme="majorHAnsi" w:hAnsiTheme="majorHAnsi"/>
                <w:sz w:val="24"/>
                <w:szCs w:val="24"/>
              </w:rPr>
              <w:t>Подвижная игра большой и малой подвижности (подвижные игры народов Дагестана)</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Игровые упражнения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Проблемная ситуация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Индивидуальная работа</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НОД по физическому воспитанию на улице</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xml:space="preserve">Подражательные </w:t>
            </w:r>
            <w:r w:rsidRPr="003A29A3">
              <w:rPr>
                <w:rFonts w:asciiTheme="majorHAnsi" w:hAnsiTheme="majorHAnsi"/>
                <w:sz w:val="24"/>
                <w:szCs w:val="24"/>
              </w:rPr>
              <w:lastRenderedPageBreak/>
              <w:t>движения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Вечерний отрезок времени, включая прогулку</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Гимнастика после дневного сна:</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 коррекционная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-оздоровительная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-сюжетно-игровая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-полоса препятствий</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Физкультурные упражнения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Коррекционные упражнения</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Индивидуальная работа</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Подражательные движения</w:t>
            </w:r>
            <w:r w:rsidR="00B228F5">
              <w:rPr>
                <w:rFonts w:asciiTheme="majorHAnsi" w:hAnsiTheme="majorHAnsi"/>
                <w:sz w:val="24"/>
                <w:szCs w:val="24"/>
              </w:rPr>
              <w:t xml:space="preserve">                     </w:t>
            </w:r>
            <w:r w:rsidRPr="003A29A3">
              <w:rPr>
                <w:rFonts w:asciiTheme="majorHAnsi" w:hAnsiTheme="majorHAnsi"/>
                <w:sz w:val="24"/>
                <w:szCs w:val="24"/>
              </w:rPr>
              <w:t>Физкультурный досуг</w:t>
            </w:r>
            <w:r w:rsidR="00B228F5">
              <w:rPr>
                <w:rFonts w:asciiTheme="majorHAnsi" w:hAnsiTheme="majorHAnsi"/>
                <w:sz w:val="24"/>
                <w:szCs w:val="24"/>
              </w:rPr>
              <w:t xml:space="preserve">                    </w:t>
            </w:r>
            <w:r w:rsidRPr="003A29A3">
              <w:rPr>
                <w:rFonts w:asciiTheme="majorHAnsi" w:hAnsiTheme="majorHAnsi"/>
                <w:sz w:val="24"/>
                <w:szCs w:val="24"/>
              </w:rPr>
              <w:t>Физкультурные праздники</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День здоровья (ср. гр.)</w:t>
            </w:r>
          </w:p>
          <w:p w:rsidR="00DF3B29" w:rsidRPr="003A29A3" w:rsidRDefault="00DF3B29" w:rsidP="00B228F5">
            <w:pPr>
              <w:spacing w:line="240" w:lineRule="auto"/>
              <w:rPr>
                <w:rFonts w:asciiTheme="majorHAnsi" w:hAnsiTheme="majorHAnsi"/>
                <w:sz w:val="24"/>
                <w:szCs w:val="24"/>
              </w:rPr>
            </w:pPr>
            <w:r w:rsidRPr="003A29A3">
              <w:rPr>
                <w:rFonts w:asciiTheme="majorHAnsi" w:hAnsiTheme="majorHAnsi"/>
                <w:sz w:val="24"/>
                <w:szCs w:val="24"/>
              </w:rPr>
              <w:t>Дидактические  игры, чтение художественных произведений, личный пример, иллюстративный материал</w:t>
            </w:r>
          </w:p>
          <w:p w:rsidR="00DF3B29" w:rsidRPr="003A29A3" w:rsidRDefault="00DF3B29" w:rsidP="00DF3B29">
            <w:pPr>
              <w:rPr>
                <w:rFonts w:asciiTheme="majorHAnsi" w:hAnsiTheme="majorHAnsi"/>
                <w:sz w:val="24"/>
                <w:szCs w:val="24"/>
              </w:rPr>
            </w:pPr>
          </w:p>
        </w:tc>
        <w:tc>
          <w:tcPr>
            <w:tcW w:w="2452" w:type="dxa"/>
            <w:tcBorders>
              <w:top w:val="double" w:sz="1" w:space="0" w:color="000000"/>
              <w:left w:val="double" w:sz="1" w:space="0" w:color="000000"/>
              <w:bottom w:val="single" w:sz="4" w:space="0" w:color="auto"/>
              <w:right w:val="double" w:sz="1" w:space="0" w:color="000000"/>
            </w:tcBorders>
            <w:shd w:val="clear" w:color="auto" w:fill="auto"/>
          </w:tcPr>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Игровое упражнение </w:t>
            </w:r>
            <w:r w:rsidRPr="003A29A3">
              <w:rPr>
                <w:rFonts w:asciiTheme="majorHAnsi" w:hAnsiTheme="majorHAnsi"/>
                <w:sz w:val="24"/>
                <w:szCs w:val="24"/>
              </w:rPr>
              <w:br/>
              <w:t>Подражательные движения</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Сюжетно-ролевые игры</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tc>
      </w:tr>
    </w:tbl>
    <w:p w:rsidR="00DF3B29" w:rsidRPr="003A29A3" w:rsidRDefault="00DF3B29" w:rsidP="00DF3B29">
      <w:pPr>
        <w:rPr>
          <w:rFonts w:asciiTheme="majorHAnsi" w:hAnsiTheme="majorHAnsi"/>
          <w:sz w:val="24"/>
          <w:szCs w:val="24"/>
        </w:rPr>
      </w:pPr>
    </w:p>
    <w:p w:rsidR="00DF3B29" w:rsidRPr="003A29A3" w:rsidRDefault="00DF3B29" w:rsidP="00EA783E">
      <w:pPr>
        <w:jc w:val="center"/>
        <w:rPr>
          <w:rFonts w:asciiTheme="majorHAnsi" w:hAnsiTheme="majorHAnsi"/>
          <w:b/>
          <w:sz w:val="24"/>
          <w:szCs w:val="24"/>
        </w:rPr>
      </w:pPr>
      <w:bookmarkStart w:id="11" w:name="__RefHeading___Toc396774897"/>
      <w:bookmarkEnd w:id="11"/>
      <w:r w:rsidRPr="003A29A3">
        <w:rPr>
          <w:rFonts w:asciiTheme="majorHAnsi" w:hAnsiTheme="majorHAnsi"/>
          <w:b/>
          <w:sz w:val="24"/>
          <w:szCs w:val="24"/>
        </w:rPr>
        <w:t>1.2.Образовательная область «Социально-коммуникативное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Цель: Позитивная социализация детей дошкольного возраста, приобщение детей к социокультурным нормам, традициям семьи, общества и государства.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Задачи: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Усвоение норм и ценностей, принятых в обществе, включая моральные и нравственные ценности.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общения и взаимодействия ребёнка со взрослыми и сверстниками.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Становление самостоятельности, целенаправленности и саморегуляции собственных действий.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Развитие толерантного  отношения друг к другу в условиях многонациональной республики.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уважительного отношения и чувства принадлежности к своей семье, к внутрисемейным и этнокультурным традициям своего народа, своей нации.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Формирование позитивных установок к различным видам труда и творчества.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основ безопасного поведения в быту, социуме, природе.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готовности  к совместной деятельности со сверстниками.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Направления: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игровой деятельности детей с целью освоения различных социальных ролей.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Нравственно-патриотическое воспитание.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основ безопасного поведения в быту, социуме, природе.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Трудовое воспитание.</w:t>
      </w:r>
    </w:p>
    <w:p w:rsidR="00E72A95" w:rsidRPr="004061C1" w:rsidRDefault="00DF3B29" w:rsidP="00DF3B29">
      <w:pPr>
        <w:rPr>
          <w:rFonts w:asciiTheme="majorHAnsi" w:hAnsiTheme="majorHAnsi"/>
          <w:sz w:val="24"/>
          <w:szCs w:val="24"/>
        </w:rPr>
      </w:pPr>
      <w:r w:rsidRPr="003A29A3">
        <w:rPr>
          <w:rFonts w:asciiTheme="majorHAnsi" w:hAnsiTheme="majorHAnsi"/>
          <w:sz w:val="24"/>
          <w:szCs w:val="24"/>
        </w:rPr>
        <w:t>1.2.1.Игровая деятельность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действие  в воображаемом плане способствует развитию символической функции мышления;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наличие воображаемой ситуации способствует формированию плана представлений;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игра направлена на воспроизведение человеческих взаимоотношений, следовательно,</w:t>
      </w:r>
      <w:r w:rsidRPr="003A29A3">
        <w:rPr>
          <w:rFonts w:asciiTheme="majorHAnsi" w:hAnsiTheme="majorHAnsi"/>
          <w:sz w:val="24"/>
          <w:szCs w:val="24"/>
        </w:rPr>
        <w:br/>
        <w:t>она способствует формированию у ребенка способности определенным образом в них ориентироваться;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необходимость согласовывать игровые действия способствует формированию реальных взаимоотношений между играющими детьми.</w:t>
      </w:r>
    </w:p>
    <w:p w:rsidR="00DF3B29" w:rsidRPr="00AE6B95" w:rsidRDefault="00AE6B95" w:rsidP="00DF3B29">
      <w:pPr>
        <w:rPr>
          <w:rFonts w:asciiTheme="majorHAnsi" w:hAnsiTheme="majorHAnsi"/>
          <w:b/>
          <w:sz w:val="28"/>
          <w:szCs w:val="28"/>
        </w:rPr>
      </w:pPr>
      <w:r>
        <w:rPr>
          <w:rFonts w:asciiTheme="majorHAnsi" w:hAnsiTheme="majorHAnsi"/>
          <w:b/>
          <w:sz w:val="28"/>
          <w:szCs w:val="28"/>
        </w:rPr>
        <w:t xml:space="preserve">            </w:t>
      </w:r>
      <w:r w:rsidR="001809FF">
        <w:rPr>
          <w:rFonts w:asciiTheme="majorHAnsi" w:hAnsiTheme="majorHAnsi"/>
          <w:b/>
          <w:sz w:val="28"/>
          <w:szCs w:val="28"/>
        </w:rPr>
        <w:t xml:space="preserve">     </w:t>
      </w:r>
      <w:r>
        <w:rPr>
          <w:rFonts w:asciiTheme="majorHAnsi" w:hAnsiTheme="majorHAnsi"/>
          <w:b/>
          <w:sz w:val="28"/>
          <w:szCs w:val="28"/>
        </w:rPr>
        <w:t xml:space="preserve">  </w:t>
      </w:r>
      <w:r w:rsidR="00B8554F" w:rsidRPr="00B8554F">
        <w:rPr>
          <w:rFonts w:asciiTheme="majorHAnsi" w:hAnsiTheme="majorHAnsi"/>
          <w:b/>
          <w:sz w:val="28"/>
          <w:szCs w:val="28"/>
        </w:rPr>
        <w:t xml:space="preserve">              </w:t>
      </w:r>
      <w:r>
        <w:rPr>
          <w:rFonts w:asciiTheme="majorHAnsi" w:hAnsiTheme="majorHAnsi"/>
          <w:b/>
          <w:sz w:val="28"/>
          <w:szCs w:val="28"/>
        </w:rPr>
        <w:t xml:space="preserve">  </w:t>
      </w:r>
      <w:r w:rsidR="00DF3B29" w:rsidRPr="00AE6B95">
        <w:rPr>
          <w:rFonts w:asciiTheme="majorHAnsi" w:hAnsiTheme="majorHAnsi"/>
          <w:b/>
          <w:sz w:val="28"/>
          <w:szCs w:val="28"/>
        </w:rPr>
        <w:t>Принципы руководства сюжетно-ролевой игрой: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Для того, чтобы дети овладели игровыми умениями, воспитатель должен играть вместе с ними.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 каждом возрастном этапе игра развертывается особым образом, так, чтобы детьми «открывался»  и усваивался новый, более сложный способ построения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 каждом возрастном этапе при формировании игровых умений необходимо ориентировать детей, как на осуществление игрового действия, так и на пояснение его смысла партнерам.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Руководя  сюжетно-ролевой игрой,  педагог должен помнить: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 обязательном общении с детьми: ди</w:t>
      </w:r>
      <w:r w:rsidRPr="003A29A3">
        <w:rPr>
          <w:rFonts w:asciiTheme="majorHAnsi" w:hAnsiTheme="majorHAnsi"/>
          <w:sz w:val="24"/>
          <w:szCs w:val="24"/>
        </w:rPr>
        <w:softHyphen/>
        <w:t xml:space="preserve">алогическом общении, </w:t>
      </w:r>
      <w:proofErr w:type="spellStart"/>
      <w:r w:rsidRPr="003A29A3">
        <w:rPr>
          <w:rFonts w:asciiTheme="majorHAnsi" w:hAnsiTheme="majorHAnsi"/>
          <w:sz w:val="24"/>
          <w:szCs w:val="24"/>
        </w:rPr>
        <w:t>полилогическом</w:t>
      </w:r>
      <w:proofErr w:type="spellEnd"/>
      <w:r w:rsidRPr="003A29A3">
        <w:rPr>
          <w:rFonts w:asciiTheme="majorHAnsi" w:hAnsiTheme="majorHAnsi"/>
          <w:sz w:val="24"/>
          <w:szCs w:val="24"/>
        </w:rPr>
        <w:t xml:space="preserve"> общении, предполага</w:t>
      </w:r>
      <w:r w:rsidRPr="003A29A3">
        <w:rPr>
          <w:rFonts w:asciiTheme="majorHAnsi" w:hAnsiTheme="majorHAnsi"/>
          <w:sz w:val="24"/>
          <w:szCs w:val="24"/>
        </w:rPr>
        <w:softHyphen/>
        <w:t>ющем диалог с несколькими участниками игры одновременно (во время многоотраслевого сюжетного построени</w:t>
      </w:r>
      <w:r w:rsidR="001809FF">
        <w:rPr>
          <w:rFonts w:asciiTheme="majorHAnsi" w:hAnsiTheme="majorHAnsi"/>
          <w:sz w:val="24"/>
          <w:szCs w:val="24"/>
        </w:rPr>
        <w:t xml:space="preserve">я) и воспитывающем </w:t>
      </w:r>
      <w:r w:rsidRPr="003A29A3">
        <w:rPr>
          <w:rFonts w:asciiTheme="majorHAnsi" w:hAnsiTheme="majorHAnsi"/>
          <w:sz w:val="24"/>
          <w:szCs w:val="24"/>
        </w:rPr>
        <w:t>слуховое восприятие;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создание проблемных ситуаций, позволяющих стимулировать творческие проявления детей в поиске решения задачи.</w:t>
      </w:r>
    </w:p>
    <w:p w:rsidR="00B8554F" w:rsidRPr="00B8554F" w:rsidRDefault="00DF3B29" w:rsidP="00B8554F">
      <w:pPr>
        <w:rPr>
          <w:rFonts w:asciiTheme="majorHAnsi" w:hAnsiTheme="majorHAnsi"/>
          <w:sz w:val="24"/>
          <w:szCs w:val="24"/>
        </w:rPr>
      </w:pPr>
      <w:r w:rsidRPr="003A29A3">
        <w:rPr>
          <w:rFonts w:asciiTheme="majorHAnsi" w:hAnsiTheme="majorHAnsi"/>
          <w:sz w:val="24"/>
          <w:szCs w:val="24"/>
        </w:rPr>
        <w:lastRenderedPageBreak/>
        <w:t xml:space="preserve">      Немаловажно  способствовать развитию игры,  используя прямые (предполагают «вмеша</w:t>
      </w:r>
      <w:r w:rsidRPr="003A29A3">
        <w:rPr>
          <w:rFonts w:asciiTheme="majorHAnsi" w:hAnsiTheme="majorHAnsi"/>
          <w:sz w:val="24"/>
          <w:szCs w:val="24"/>
        </w:rPr>
        <w:softHyphen/>
        <w:t>тельство» взрослого в виде прямого показа и руководства деятельнос</w:t>
      </w:r>
      <w:r w:rsidRPr="003A29A3">
        <w:rPr>
          <w:rFonts w:asciiTheme="majorHAnsi" w:hAnsiTheme="majorHAnsi"/>
          <w:sz w:val="24"/>
          <w:szCs w:val="24"/>
        </w:rPr>
        <w:softHyphen/>
        <w:t>тью) и косвенные (предполагают ненавязчивое побуждение к деятель</w:t>
      </w:r>
      <w:r w:rsidRPr="003A29A3">
        <w:rPr>
          <w:rFonts w:asciiTheme="majorHAnsi" w:hAnsiTheme="majorHAnsi"/>
          <w:sz w:val="24"/>
          <w:szCs w:val="24"/>
        </w:rPr>
        <w:softHyphen/>
        <w:t>ности) воздействия на игру и играющих.</w:t>
      </w:r>
      <w:r w:rsidR="00E72A95">
        <w:rPr>
          <w:rFonts w:asciiTheme="majorHAnsi" w:hAnsiTheme="majorHAnsi"/>
          <w:sz w:val="24"/>
          <w:szCs w:val="24"/>
        </w:rPr>
        <w:tab/>
      </w:r>
      <w:r w:rsidR="00B8554F" w:rsidRPr="00B8554F">
        <w:rPr>
          <w:rFonts w:asciiTheme="majorHAnsi" w:hAnsiTheme="majorHAnsi"/>
          <w:sz w:val="24"/>
          <w:szCs w:val="24"/>
        </w:rPr>
        <w:t xml:space="preserve">           </w:t>
      </w:r>
    </w:p>
    <w:p w:rsidR="00DF3B29" w:rsidRPr="00B8554F" w:rsidRDefault="00B8554F" w:rsidP="00B8554F">
      <w:pPr>
        <w:rPr>
          <w:rFonts w:asciiTheme="majorHAnsi" w:hAnsiTheme="majorHAnsi"/>
          <w:sz w:val="24"/>
          <w:szCs w:val="24"/>
        </w:rPr>
      </w:pPr>
      <w:r w:rsidRPr="004061C1">
        <w:rPr>
          <w:rFonts w:asciiTheme="majorHAnsi" w:hAnsiTheme="majorHAnsi"/>
          <w:sz w:val="24"/>
          <w:szCs w:val="24"/>
        </w:rPr>
        <w:t xml:space="preserve">                                              </w:t>
      </w:r>
      <w:r w:rsidR="00DF3B29" w:rsidRPr="003A29A3">
        <w:rPr>
          <w:rFonts w:asciiTheme="majorHAnsi" w:hAnsiTheme="majorHAnsi"/>
          <w:b/>
          <w:sz w:val="24"/>
          <w:szCs w:val="24"/>
        </w:rPr>
        <w:t>1.2.2.Нравственно - патриотическое воспитание.</w:t>
      </w:r>
    </w:p>
    <w:p w:rsidR="00DF3B29" w:rsidRPr="003A29A3" w:rsidRDefault="001809FF" w:rsidP="00DF3B29">
      <w:pPr>
        <w:rPr>
          <w:rFonts w:asciiTheme="majorHAnsi" w:hAnsiTheme="majorHAnsi"/>
          <w:sz w:val="24"/>
          <w:szCs w:val="24"/>
        </w:rPr>
      </w:pPr>
      <w:r>
        <w:rPr>
          <w:rFonts w:asciiTheme="majorHAnsi" w:hAnsiTheme="majorHAnsi"/>
          <w:sz w:val="24"/>
          <w:szCs w:val="24"/>
        </w:rPr>
        <w:t xml:space="preserve">  </w:t>
      </w:r>
      <w:r w:rsidR="00DF3B29" w:rsidRPr="003A29A3">
        <w:rPr>
          <w:rFonts w:asciiTheme="majorHAnsi" w:hAnsiTheme="majorHAnsi"/>
          <w:sz w:val="24"/>
          <w:szCs w:val="24"/>
        </w:rPr>
        <w:t>Цель: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Задачи: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Заложить основы </w:t>
      </w:r>
      <w:proofErr w:type="spellStart"/>
      <w:r w:rsidRPr="003A29A3">
        <w:rPr>
          <w:rFonts w:asciiTheme="majorHAnsi" w:hAnsiTheme="majorHAnsi"/>
          <w:sz w:val="24"/>
          <w:szCs w:val="24"/>
        </w:rPr>
        <w:t>гражданско</w:t>
      </w:r>
      <w:proofErr w:type="spellEnd"/>
      <w:r w:rsidRPr="003A29A3">
        <w:rPr>
          <w:rFonts w:asciiTheme="majorHAnsi" w:hAnsiTheme="majorHAnsi"/>
          <w:sz w:val="24"/>
          <w:szCs w:val="24"/>
        </w:rPr>
        <w:t xml:space="preserve"> - патриотической позиции личности;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Освоение наиболее значимых российских  и дагестанских культурных традиций и традиций родного </w:t>
      </w:r>
      <w:r w:rsidR="003024D3" w:rsidRPr="003A29A3">
        <w:rPr>
          <w:rFonts w:asciiTheme="majorHAnsi" w:hAnsiTheme="majorHAnsi"/>
          <w:sz w:val="24"/>
          <w:szCs w:val="24"/>
        </w:rPr>
        <w:t>края и  Ботлихского  района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получение и расширение доступных знаний о стране, республике  и родном городе: его истории, культуре, географии, традициях народов Дагестана, достопримечательностях, народных промыслах русских мастеров и мастеров Дагестана, архитектуре, выдающихся земляках, русской и дагестанской природе и т.д.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Воспитание чувства гордости  за родной край;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модели поведения ребенка во взаимоотношениях с другими  людьми.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Основу содержания гражданско-патриотического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«Человек» - абсолютная ценность, «мера всех вещей». Сегодня гуманизму возвращается его индивидуальное начало, из средства человек становиться целью. Личность ребенка становится реальной ценностью</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«Семья» - первый коллектив ребенка и естественная среда его развития, где закладываются основы будущей личности. Необходимо возрождать в людях чувства чести рода, ответственность за фамилию, перестроить взгляды на роль семьи, ее природное назначение.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«Труд» - основа человеческого бытия, «вечное естественное условие человеческой жизни». Приобщение детей к труду всегда было важной частью воспитания. Задача педагога - воспитывать у детей уважение к людям,</w:t>
      </w:r>
      <w:r w:rsidR="003024D3" w:rsidRPr="003A29A3">
        <w:rPr>
          <w:rFonts w:asciiTheme="majorHAnsi" w:hAnsiTheme="majorHAnsi"/>
          <w:sz w:val="24"/>
          <w:szCs w:val="24"/>
        </w:rPr>
        <w:t xml:space="preserve"> прославившим нашу   республику </w:t>
      </w:r>
      <w:r w:rsidRPr="003A29A3">
        <w:rPr>
          <w:rFonts w:asciiTheme="majorHAnsi" w:hAnsiTheme="majorHAnsi"/>
          <w:sz w:val="24"/>
          <w:szCs w:val="24"/>
        </w:rPr>
        <w:t xml:space="preserve"> честным трудом.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«Культура» - 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w:t>
      </w:r>
      <w:proofErr w:type="spellStart"/>
      <w:r w:rsidRPr="003A29A3">
        <w:rPr>
          <w:rFonts w:asciiTheme="majorHAnsi" w:hAnsiTheme="majorHAnsi"/>
          <w:sz w:val="24"/>
          <w:szCs w:val="24"/>
        </w:rPr>
        <w:t>культуросообразно</w:t>
      </w:r>
      <w:proofErr w:type="spellEnd"/>
      <w:r w:rsidRPr="003A29A3">
        <w:rPr>
          <w:rFonts w:asciiTheme="majorHAnsi" w:hAnsiTheme="majorHAnsi"/>
          <w:sz w:val="24"/>
          <w:szCs w:val="24"/>
        </w:rPr>
        <w:t>. Задача педагога- помочь воспитанникам в овладении духовной культурой своего народа, при этом надо иметь в виду, что одна из главных особенностей русского национального характера- высокая духовность.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«Отечество» - единственная уникальная для каждого человека Родина, данная ему судьбой, доставшаяся от его предков. Задача педагог</w:t>
      </w:r>
      <w:proofErr w:type="gramStart"/>
      <w:r w:rsidRPr="003A29A3">
        <w:rPr>
          <w:rFonts w:asciiTheme="majorHAnsi" w:hAnsiTheme="majorHAnsi"/>
          <w:sz w:val="24"/>
          <w:szCs w:val="24"/>
        </w:rPr>
        <w:t>а-</w:t>
      </w:r>
      <w:proofErr w:type="gramEnd"/>
      <w:r w:rsidRPr="003A29A3">
        <w:rPr>
          <w:rFonts w:asciiTheme="majorHAnsi" w:hAnsiTheme="majorHAnsi"/>
          <w:sz w:val="24"/>
          <w:szCs w:val="24"/>
        </w:rPr>
        <w:t xml:space="preserve"> воспитание уважительного, бережного отношения к </w:t>
      </w:r>
      <w:r w:rsidRPr="003A29A3">
        <w:rPr>
          <w:rFonts w:asciiTheme="majorHAnsi" w:hAnsiTheme="majorHAnsi"/>
          <w:sz w:val="24"/>
          <w:szCs w:val="24"/>
        </w:rPr>
        <w:lastRenderedPageBreak/>
        <w:t>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DF3B29" w:rsidRPr="00B8554F" w:rsidRDefault="00DF03C9" w:rsidP="00DF3B29">
      <w:pPr>
        <w:rPr>
          <w:rFonts w:asciiTheme="majorHAnsi" w:hAnsiTheme="majorHAnsi"/>
          <w:sz w:val="24"/>
          <w:szCs w:val="24"/>
        </w:rPr>
      </w:pPr>
      <w:bookmarkStart w:id="12" w:name="_Hlk33444329"/>
      <w:bookmarkEnd w:id="12"/>
      <w:r>
        <w:rPr>
          <w:rFonts w:asciiTheme="majorHAnsi" w:hAnsiTheme="majorHAnsi"/>
          <w:noProof/>
          <w:sz w:val="24"/>
          <w:szCs w:val="24"/>
        </w:rPr>
        <w:pict>
          <v:roundrect id="AutoShape 37" o:spid="_x0000_s1050" style="position:absolute;margin-left:-71.65pt;margin-top:38.8pt;width:4.25pt;height:12pt;flip:x y;z-index:251667456;visibility:visible" arcsize="14406f"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">
            <v:fill r:id="rId11" o:title="" recolor="t" type="tile"/>
            <o:extrusion v:ext="view" color="white" on="t"/>
            <v:textbox>
              <w:txbxContent>
                <w:p w:rsidR="00BF5227" w:rsidRPr="00DF3B29" w:rsidRDefault="00BF5227" w:rsidP="009E205C">
                  <w:r>
                    <w:t xml:space="preserve">                                                         </w:t>
                  </w:r>
                  <w:r w:rsidRPr="00DF3B29">
                    <w:t>Компоненты нравственно - патриотического воспитания</w:t>
                  </w:r>
                </w:p>
              </w:txbxContent>
            </v:textbox>
          </v:roundrect>
        </w:pict>
      </w:r>
      <w:r w:rsidR="00DF3B29" w:rsidRPr="003A29A3">
        <w:rPr>
          <w:rFonts w:asciiTheme="majorHAnsi" w:hAnsiTheme="majorHAnsi"/>
          <w:sz w:val="24"/>
          <w:szCs w:val="24"/>
        </w:rPr>
        <w:t>«Земля» -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4061C1" w:rsidRDefault="004061C1" w:rsidP="00DF3B29">
      <w:pPr>
        <w:rPr>
          <w:rFonts w:asciiTheme="majorHAnsi" w:hAnsiTheme="majorHAnsi"/>
          <w:b/>
          <w:sz w:val="24"/>
          <w:szCs w:val="24"/>
        </w:rPr>
      </w:pPr>
      <w:r>
        <w:rPr>
          <w:rFonts w:asciiTheme="majorHAnsi" w:hAnsiTheme="majorHAnsi"/>
          <w:sz w:val="24"/>
          <w:szCs w:val="24"/>
        </w:rPr>
        <w:t xml:space="preserve">            С</w:t>
      </w:r>
      <w:r w:rsidR="00DF3B29" w:rsidRPr="003A29A3">
        <w:rPr>
          <w:rFonts w:asciiTheme="majorHAnsi" w:hAnsiTheme="majorHAnsi"/>
          <w:b/>
          <w:sz w:val="24"/>
          <w:szCs w:val="24"/>
        </w:rPr>
        <w:t xml:space="preserve">одержание образовательной деятельности по ознакомлению с Россией </w:t>
      </w:r>
      <w:r>
        <w:rPr>
          <w:rFonts w:asciiTheme="majorHAnsi" w:hAnsiTheme="majorHAnsi"/>
          <w:b/>
          <w:sz w:val="24"/>
          <w:szCs w:val="24"/>
        </w:rPr>
        <w:t xml:space="preserve">                                                                   </w:t>
      </w:r>
    </w:p>
    <w:p w:rsidR="00DF3B29" w:rsidRPr="003A29A3" w:rsidRDefault="004061C1" w:rsidP="00DF3B29">
      <w:pPr>
        <w:rPr>
          <w:rFonts w:asciiTheme="majorHAnsi" w:hAnsiTheme="majorHAnsi"/>
          <w:b/>
          <w:sz w:val="24"/>
          <w:szCs w:val="24"/>
        </w:rPr>
      </w:pPr>
      <w:r>
        <w:rPr>
          <w:rFonts w:asciiTheme="majorHAnsi" w:hAnsiTheme="majorHAnsi"/>
          <w:b/>
          <w:sz w:val="24"/>
          <w:szCs w:val="24"/>
        </w:rPr>
        <w:t xml:space="preserve">                                                              </w:t>
      </w:r>
      <w:r w:rsidR="00DF3B29" w:rsidRPr="003A29A3">
        <w:rPr>
          <w:rFonts w:asciiTheme="majorHAnsi" w:hAnsiTheme="majorHAnsi"/>
          <w:b/>
          <w:sz w:val="24"/>
          <w:szCs w:val="24"/>
        </w:rPr>
        <w:t>и Республикой Дагестан</w:t>
      </w:r>
    </w:p>
    <w:tbl>
      <w:tblPr>
        <w:tblW w:w="0" w:type="auto"/>
        <w:tblInd w:w="167" w:type="dxa"/>
        <w:tblLayout w:type="fixed"/>
        <w:tblCellMar>
          <w:left w:w="70" w:type="dxa"/>
          <w:right w:w="70" w:type="dxa"/>
        </w:tblCellMar>
        <w:tblLook w:val="0000"/>
      </w:tblPr>
      <w:tblGrid>
        <w:gridCol w:w="382"/>
        <w:gridCol w:w="1680"/>
        <w:gridCol w:w="3511"/>
        <w:gridCol w:w="4943"/>
        <w:gridCol w:w="160"/>
      </w:tblGrid>
      <w:tr w:rsidR="00DF3B29" w:rsidRPr="003A29A3" w:rsidTr="001809FF">
        <w:tc>
          <w:tcPr>
            <w:tcW w:w="382"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b/>
                <w:sz w:val="24"/>
                <w:szCs w:val="24"/>
              </w:rPr>
            </w:pPr>
            <w:r w:rsidRPr="003A29A3">
              <w:rPr>
                <w:rFonts w:asciiTheme="majorHAnsi" w:hAnsiTheme="majorHAnsi"/>
                <w:b/>
                <w:sz w:val="24"/>
                <w:szCs w:val="24"/>
              </w:rPr>
              <w:t>№</w:t>
            </w:r>
          </w:p>
        </w:tc>
        <w:tc>
          <w:tcPr>
            <w:tcW w:w="1680"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b/>
                <w:sz w:val="24"/>
                <w:szCs w:val="24"/>
              </w:rPr>
            </w:pPr>
            <w:r w:rsidRPr="003A29A3">
              <w:rPr>
                <w:rFonts w:asciiTheme="majorHAnsi" w:hAnsiTheme="majorHAnsi"/>
                <w:b/>
                <w:sz w:val="24"/>
                <w:szCs w:val="24"/>
              </w:rPr>
              <w:t>Тема</w:t>
            </w:r>
          </w:p>
        </w:tc>
        <w:tc>
          <w:tcPr>
            <w:tcW w:w="3511"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b/>
                <w:sz w:val="24"/>
                <w:szCs w:val="24"/>
              </w:rPr>
            </w:pPr>
            <w:r w:rsidRPr="003A29A3">
              <w:rPr>
                <w:rFonts w:asciiTheme="majorHAnsi" w:hAnsiTheme="majorHAnsi"/>
                <w:b/>
                <w:sz w:val="24"/>
                <w:szCs w:val="24"/>
              </w:rPr>
              <w:t xml:space="preserve"> Средняя </w:t>
            </w:r>
            <w:r w:rsidR="001809FF">
              <w:rPr>
                <w:rFonts w:asciiTheme="majorHAnsi" w:hAnsiTheme="majorHAnsi"/>
                <w:b/>
                <w:sz w:val="24"/>
                <w:szCs w:val="24"/>
              </w:rPr>
              <w:t>под</w:t>
            </w:r>
            <w:r w:rsidRPr="003A29A3">
              <w:rPr>
                <w:rFonts w:asciiTheme="majorHAnsi" w:hAnsiTheme="majorHAnsi"/>
                <w:b/>
                <w:sz w:val="24"/>
                <w:szCs w:val="24"/>
              </w:rPr>
              <w:t>группа</w:t>
            </w:r>
          </w:p>
        </w:tc>
        <w:tc>
          <w:tcPr>
            <w:tcW w:w="4943"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b/>
                <w:sz w:val="24"/>
                <w:szCs w:val="24"/>
              </w:rPr>
            </w:pPr>
            <w:r w:rsidRPr="003A29A3">
              <w:rPr>
                <w:rFonts w:asciiTheme="majorHAnsi" w:hAnsiTheme="majorHAnsi"/>
                <w:b/>
                <w:sz w:val="24"/>
                <w:szCs w:val="24"/>
              </w:rPr>
              <w:t xml:space="preserve">Старшая </w:t>
            </w:r>
            <w:r w:rsidR="001809FF">
              <w:rPr>
                <w:rFonts w:asciiTheme="majorHAnsi" w:hAnsiTheme="majorHAnsi"/>
                <w:b/>
                <w:sz w:val="24"/>
                <w:szCs w:val="24"/>
              </w:rPr>
              <w:t>под</w:t>
            </w:r>
            <w:r w:rsidRPr="003A29A3">
              <w:rPr>
                <w:rFonts w:asciiTheme="majorHAnsi" w:hAnsiTheme="majorHAnsi"/>
                <w:b/>
                <w:sz w:val="24"/>
                <w:szCs w:val="24"/>
              </w:rPr>
              <w:t>группа</w:t>
            </w:r>
          </w:p>
        </w:tc>
        <w:tc>
          <w:tcPr>
            <w:tcW w:w="160" w:type="dxa"/>
            <w:tcBorders>
              <w:top w:val="double" w:sz="1" w:space="0" w:color="000000"/>
              <w:left w:val="double" w:sz="1" w:space="0" w:color="000000"/>
              <w:bottom w:val="double" w:sz="1" w:space="0" w:color="000000"/>
              <w:right w:val="double" w:sz="1" w:space="0" w:color="000000"/>
            </w:tcBorders>
            <w:shd w:val="clear" w:color="auto" w:fill="FFFFFF"/>
          </w:tcPr>
          <w:p w:rsidR="00DF3B29" w:rsidRPr="003A29A3" w:rsidRDefault="00DF3B29" w:rsidP="00DF3B29">
            <w:pPr>
              <w:rPr>
                <w:rFonts w:asciiTheme="majorHAnsi" w:hAnsiTheme="majorHAnsi"/>
                <w:b/>
                <w:sz w:val="24"/>
                <w:szCs w:val="24"/>
              </w:rPr>
            </w:pPr>
          </w:p>
        </w:tc>
      </w:tr>
      <w:tr w:rsidR="00DF3B29" w:rsidRPr="00FC2350" w:rsidTr="001809FF">
        <w:tc>
          <w:tcPr>
            <w:tcW w:w="382"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w:t>
            </w:r>
          </w:p>
        </w:tc>
        <w:tc>
          <w:tcPr>
            <w:tcW w:w="1680"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Я, моя семья</w:t>
            </w:r>
          </w:p>
        </w:tc>
        <w:tc>
          <w:tcPr>
            <w:tcW w:w="3511"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Понятия «семья». Члены семьи. Место ребенка в семье (сын, дочь, брат, сестра, внук, внучка). Семейные обязанности</w:t>
            </w:r>
          </w:p>
        </w:tc>
        <w:tc>
          <w:tcPr>
            <w:tcW w:w="4943"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160" w:type="dxa"/>
            <w:tcBorders>
              <w:top w:val="double" w:sz="1" w:space="0" w:color="000000"/>
              <w:left w:val="double" w:sz="1" w:space="0" w:color="000000"/>
              <w:bottom w:val="double" w:sz="1" w:space="0" w:color="000000"/>
              <w:right w:val="double" w:sz="1" w:space="0" w:color="000000"/>
            </w:tcBorders>
            <w:shd w:val="clear" w:color="auto" w:fill="FFFFFF"/>
          </w:tcPr>
          <w:p w:rsidR="00DF3B29" w:rsidRPr="003A29A3" w:rsidRDefault="00DF3B29" w:rsidP="00DF3B29">
            <w:pPr>
              <w:rPr>
                <w:rFonts w:asciiTheme="majorHAnsi" w:hAnsiTheme="majorHAnsi"/>
                <w:sz w:val="24"/>
                <w:szCs w:val="24"/>
              </w:rPr>
            </w:pPr>
          </w:p>
        </w:tc>
      </w:tr>
      <w:tr w:rsidR="00DF3B29" w:rsidRPr="003A29A3" w:rsidTr="001809FF">
        <w:tc>
          <w:tcPr>
            <w:tcW w:w="382"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w:t>
            </w:r>
          </w:p>
        </w:tc>
        <w:tc>
          <w:tcPr>
            <w:tcW w:w="1680"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Родная страна- Россия.</w:t>
            </w:r>
          </w:p>
          <w:p w:rsidR="00DF3B29" w:rsidRPr="003A29A3" w:rsidRDefault="008163E3" w:rsidP="008163E3">
            <w:pPr>
              <w:rPr>
                <w:rFonts w:asciiTheme="majorHAnsi" w:hAnsiTheme="majorHAnsi"/>
                <w:sz w:val="24"/>
                <w:szCs w:val="24"/>
              </w:rPr>
            </w:pPr>
            <w:r>
              <w:rPr>
                <w:rFonts w:asciiTheme="majorHAnsi" w:hAnsiTheme="majorHAnsi"/>
                <w:sz w:val="24"/>
                <w:szCs w:val="24"/>
              </w:rPr>
              <w:t xml:space="preserve">Родное  село  </w:t>
            </w:r>
            <w:r w:rsidR="00020104">
              <w:rPr>
                <w:rFonts w:asciiTheme="majorHAnsi" w:hAnsiTheme="majorHAnsi"/>
                <w:sz w:val="24"/>
                <w:szCs w:val="24"/>
              </w:rPr>
              <w:t>Ашали</w:t>
            </w:r>
          </w:p>
        </w:tc>
        <w:tc>
          <w:tcPr>
            <w:tcW w:w="3511" w:type="dxa"/>
            <w:tcBorders>
              <w:top w:val="double" w:sz="1" w:space="0" w:color="000000"/>
              <w:left w:val="double" w:sz="1" w:space="0" w:color="000000"/>
              <w:bottom w:val="double" w:sz="1" w:space="0" w:color="000000"/>
            </w:tcBorders>
            <w:shd w:val="clear" w:color="auto" w:fill="FFFFFF"/>
          </w:tcPr>
          <w:p w:rsidR="00DF3B29" w:rsidRPr="003A29A3" w:rsidRDefault="003024D3" w:rsidP="00DF3B29">
            <w:pPr>
              <w:rPr>
                <w:rFonts w:asciiTheme="majorHAnsi" w:hAnsiTheme="majorHAnsi"/>
                <w:sz w:val="24"/>
                <w:szCs w:val="24"/>
              </w:rPr>
            </w:pPr>
            <w:r w:rsidRPr="003A29A3">
              <w:rPr>
                <w:rFonts w:asciiTheme="majorHAnsi" w:hAnsiTheme="majorHAnsi"/>
                <w:sz w:val="24"/>
                <w:szCs w:val="24"/>
              </w:rPr>
              <w:t>Район</w:t>
            </w:r>
            <w:r w:rsidR="004061C1">
              <w:rPr>
                <w:rFonts w:asciiTheme="majorHAnsi" w:hAnsiTheme="majorHAnsi"/>
                <w:sz w:val="24"/>
                <w:szCs w:val="24"/>
              </w:rPr>
              <w:t xml:space="preserve">, в котором я живу. </w:t>
            </w:r>
            <w:proofErr w:type="gramStart"/>
            <w:r w:rsidR="004061C1">
              <w:rPr>
                <w:rFonts w:asciiTheme="majorHAnsi" w:hAnsiTheme="majorHAnsi"/>
                <w:sz w:val="24"/>
                <w:szCs w:val="24"/>
              </w:rPr>
              <w:t>Село</w:t>
            </w:r>
            <w:proofErr w:type="gramEnd"/>
            <w:r w:rsidR="004061C1">
              <w:rPr>
                <w:rFonts w:asciiTheme="majorHAnsi" w:hAnsiTheme="majorHAnsi"/>
                <w:sz w:val="24"/>
                <w:szCs w:val="24"/>
              </w:rPr>
              <w:t xml:space="preserve"> в  котором</w:t>
            </w:r>
            <w:r w:rsidR="00DF3B29" w:rsidRPr="003A29A3">
              <w:rPr>
                <w:rFonts w:asciiTheme="majorHAnsi" w:hAnsiTheme="majorHAnsi"/>
                <w:sz w:val="24"/>
                <w:szCs w:val="24"/>
              </w:rPr>
              <w:t xml:space="preserve"> я живу. Улица, на которой находится детский сад. Некото</w:t>
            </w:r>
            <w:r w:rsidRPr="003A29A3">
              <w:rPr>
                <w:rFonts w:asciiTheme="majorHAnsi" w:hAnsiTheme="majorHAnsi"/>
                <w:sz w:val="24"/>
                <w:szCs w:val="24"/>
              </w:rPr>
              <w:t>рые достопримечательности  района</w:t>
            </w:r>
            <w:r w:rsidR="00DF3B29" w:rsidRPr="003A29A3">
              <w:rPr>
                <w:rFonts w:asciiTheme="majorHAnsi" w:hAnsiTheme="majorHAnsi"/>
                <w:sz w:val="24"/>
                <w:szCs w:val="24"/>
              </w:rPr>
              <w:t>.  Современные и старинные постройки.</w:t>
            </w:r>
          </w:p>
        </w:tc>
        <w:tc>
          <w:tcPr>
            <w:tcW w:w="4943" w:type="dxa"/>
            <w:tcBorders>
              <w:top w:val="double" w:sz="1" w:space="0" w:color="000000"/>
              <w:left w:val="double" w:sz="1" w:space="0" w:color="000000"/>
              <w:bottom w:val="double" w:sz="1" w:space="0" w:color="000000"/>
            </w:tcBorders>
            <w:shd w:val="clear" w:color="auto" w:fill="FFFFFF"/>
          </w:tcPr>
          <w:p w:rsidR="00DF3B29" w:rsidRPr="003A29A3" w:rsidRDefault="00DF3B29" w:rsidP="00020104">
            <w:pPr>
              <w:rPr>
                <w:rFonts w:asciiTheme="majorHAnsi" w:hAnsiTheme="majorHAnsi"/>
                <w:sz w:val="24"/>
                <w:szCs w:val="24"/>
              </w:rPr>
            </w:pPr>
            <w:r w:rsidRPr="003A29A3">
              <w:rPr>
                <w:rFonts w:asciiTheme="majorHAnsi" w:hAnsiTheme="majorHAnsi"/>
                <w:sz w:val="24"/>
                <w:szCs w:val="24"/>
              </w:rPr>
              <w:t>Понятия «Родина», «малая родина». Путешествие в прошлое родного края. Истор</w:t>
            </w:r>
            <w:r w:rsidR="004061C1">
              <w:rPr>
                <w:rFonts w:asciiTheme="majorHAnsi" w:hAnsiTheme="majorHAnsi"/>
                <w:sz w:val="24"/>
                <w:szCs w:val="24"/>
              </w:rPr>
              <w:t>ические памятники родного края</w:t>
            </w:r>
            <w:r w:rsidRPr="003A29A3">
              <w:rPr>
                <w:rFonts w:asciiTheme="majorHAnsi" w:hAnsiTheme="majorHAnsi"/>
                <w:sz w:val="24"/>
                <w:szCs w:val="24"/>
              </w:rPr>
              <w:t>. Сельские  и городские постройки. Символика России</w:t>
            </w:r>
            <w:r w:rsidR="00020104">
              <w:rPr>
                <w:rFonts w:asciiTheme="majorHAnsi" w:hAnsiTheme="majorHAnsi"/>
                <w:sz w:val="24"/>
                <w:szCs w:val="24"/>
              </w:rPr>
              <w:t>, Республики Дагестан, Ботлихского района и родного села</w:t>
            </w:r>
          </w:p>
        </w:tc>
        <w:tc>
          <w:tcPr>
            <w:tcW w:w="160" w:type="dxa"/>
            <w:tcBorders>
              <w:top w:val="double" w:sz="1" w:space="0" w:color="000000"/>
              <w:left w:val="double" w:sz="1" w:space="0" w:color="000000"/>
              <w:bottom w:val="double" w:sz="1" w:space="0" w:color="000000"/>
              <w:right w:val="double" w:sz="1" w:space="0" w:color="000000"/>
            </w:tcBorders>
            <w:shd w:val="clear" w:color="auto" w:fill="FFFFFF"/>
          </w:tcPr>
          <w:p w:rsidR="00DF3B29" w:rsidRPr="003A29A3" w:rsidRDefault="00DF3B29" w:rsidP="00DF3B29">
            <w:pPr>
              <w:rPr>
                <w:rFonts w:asciiTheme="majorHAnsi" w:hAnsiTheme="majorHAnsi"/>
                <w:sz w:val="24"/>
                <w:szCs w:val="24"/>
              </w:rPr>
            </w:pPr>
          </w:p>
        </w:tc>
      </w:tr>
      <w:tr w:rsidR="00DF3B29" w:rsidRPr="00FC2350" w:rsidTr="001809FF">
        <w:tc>
          <w:tcPr>
            <w:tcW w:w="382"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3</w:t>
            </w:r>
          </w:p>
        </w:tc>
        <w:tc>
          <w:tcPr>
            <w:tcW w:w="1680" w:type="dxa"/>
            <w:tcBorders>
              <w:top w:val="double" w:sz="1" w:space="0" w:color="000000"/>
              <w:left w:val="double" w:sz="1" w:space="0" w:color="000000"/>
              <w:bottom w:val="double" w:sz="1" w:space="0" w:color="000000"/>
            </w:tcBorders>
            <w:shd w:val="clear" w:color="auto" w:fill="FFFFFF"/>
          </w:tcPr>
          <w:p w:rsidR="004061C1" w:rsidRDefault="00DF3B29" w:rsidP="00DF3B29">
            <w:pPr>
              <w:rPr>
                <w:rFonts w:asciiTheme="majorHAnsi" w:hAnsiTheme="majorHAnsi"/>
                <w:sz w:val="24"/>
                <w:szCs w:val="24"/>
              </w:rPr>
            </w:pPr>
            <w:r w:rsidRPr="003A29A3">
              <w:rPr>
                <w:rFonts w:asciiTheme="majorHAnsi" w:hAnsiTheme="majorHAnsi"/>
                <w:sz w:val="24"/>
                <w:szCs w:val="24"/>
              </w:rPr>
              <w:t xml:space="preserve">Природа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родного края</w:t>
            </w:r>
          </w:p>
        </w:tc>
        <w:tc>
          <w:tcPr>
            <w:tcW w:w="3511" w:type="dxa"/>
            <w:tcBorders>
              <w:top w:val="double" w:sz="1" w:space="0" w:color="000000"/>
              <w:left w:val="double" w:sz="1" w:space="0" w:color="000000"/>
              <w:bottom w:val="double" w:sz="1" w:space="0" w:color="000000"/>
            </w:tcBorders>
            <w:shd w:val="clear" w:color="auto" w:fill="FFFFFF"/>
          </w:tcPr>
          <w:p w:rsidR="004061C1" w:rsidRDefault="00DF3B29" w:rsidP="00DF3B29">
            <w:pPr>
              <w:rPr>
                <w:rFonts w:asciiTheme="majorHAnsi" w:hAnsiTheme="majorHAnsi"/>
                <w:sz w:val="24"/>
                <w:szCs w:val="24"/>
              </w:rPr>
            </w:pPr>
            <w:r w:rsidRPr="003A29A3">
              <w:rPr>
                <w:rFonts w:asciiTheme="majorHAnsi" w:hAnsiTheme="majorHAnsi"/>
                <w:sz w:val="24"/>
                <w:szCs w:val="24"/>
              </w:rPr>
              <w:t xml:space="preserve">Растения сада, огорода, </w:t>
            </w:r>
          </w:p>
          <w:p w:rsidR="004061C1" w:rsidRDefault="004061C1"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цветника, характерные для природы России и Республики Дагестан. Домашние и дикие животные, среда их обитания. Обитатели Каспийского моря.</w:t>
            </w:r>
          </w:p>
        </w:tc>
        <w:tc>
          <w:tcPr>
            <w:tcW w:w="5103" w:type="dxa"/>
            <w:gridSpan w:val="2"/>
            <w:tcBorders>
              <w:top w:val="double" w:sz="1" w:space="0" w:color="000000"/>
              <w:left w:val="double" w:sz="1" w:space="0" w:color="000000"/>
              <w:bottom w:val="double" w:sz="1" w:space="0" w:color="000000"/>
              <w:right w:val="double" w:sz="1" w:space="0" w:color="000000"/>
            </w:tcBorders>
            <w:shd w:val="clear" w:color="auto" w:fill="FFFFFF"/>
          </w:tcPr>
          <w:p w:rsidR="004061C1" w:rsidRDefault="00DF3B29" w:rsidP="00DF3B29">
            <w:pPr>
              <w:rPr>
                <w:rFonts w:asciiTheme="majorHAnsi" w:hAnsiTheme="majorHAnsi"/>
                <w:sz w:val="24"/>
                <w:szCs w:val="24"/>
              </w:rPr>
            </w:pPr>
            <w:r w:rsidRPr="003A29A3">
              <w:rPr>
                <w:rFonts w:asciiTheme="majorHAnsi" w:hAnsiTheme="majorHAnsi"/>
                <w:sz w:val="24"/>
                <w:szCs w:val="24"/>
              </w:rPr>
              <w:t xml:space="preserve">Растительный и животный мир России, </w:t>
            </w:r>
          </w:p>
          <w:p w:rsidR="004061C1" w:rsidRDefault="004061C1"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Республики Дагестан. Красная книга России, РД. Горный край Дагестана. Охрана природы Республики Дагестан. Зеленая аптека (лекарственные растения). Подводный мир Каспийского моря.</w:t>
            </w:r>
          </w:p>
        </w:tc>
      </w:tr>
      <w:tr w:rsidR="00DF3B29" w:rsidRPr="00FC2350" w:rsidTr="001809FF">
        <w:tc>
          <w:tcPr>
            <w:tcW w:w="382"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4</w:t>
            </w:r>
          </w:p>
        </w:tc>
        <w:tc>
          <w:tcPr>
            <w:tcW w:w="1680"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Декоративно-прикладное искусство народов России.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Дагестан – Республика Мастеров- </w:t>
            </w:r>
            <w:r w:rsidRPr="003A29A3">
              <w:rPr>
                <w:rFonts w:asciiTheme="majorHAnsi" w:hAnsiTheme="majorHAnsi"/>
                <w:sz w:val="24"/>
                <w:szCs w:val="24"/>
              </w:rPr>
              <w:lastRenderedPageBreak/>
              <w:t>Умельцев.</w:t>
            </w:r>
          </w:p>
        </w:tc>
        <w:tc>
          <w:tcPr>
            <w:tcW w:w="3511"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Знакомство с народными промыслами русских мастеров. Знакомство с народными промыслами родного края Дагестан.</w:t>
            </w:r>
          </w:p>
        </w:tc>
        <w:tc>
          <w:tcPr>
            <w:tcW w:w="4943"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Прикладное искусство России.  Прикладное искусство народов Дагестана.</w:t>
            </w:r>
          </w:p>
        </w:tc>
        <w:tc>
          <w:tcPr>
            <w:tcW w:w="160" w:type="dxa"/>
            <w:tcBorders>
              <w:top w:val="double" w:sz="1" w:space="0" w:color="000000"/>
              <w:left w:val="double" w:sz="1" w:space="0" w:color="000000"/>
              <w:bottom w:val="double" w:sz="1" w:space="0" w:color="000000"/>
              <w:right w:val="double" w:sz="1" w:space="0" w:color="000000"/>
            </w:tcBorders>
            <w:shd w:val="clear" w:color="auto" w:fill="FFFFFF"/>
          </w:tcPr>
          <w:p w:rsidR="00DF3B29" w:rsidRPr="003A29A3" w:rsidRDefault="00DF3B29" w:rsidP="00DF3B29">
            <w:pPr>
              <w:rPr>
                <w:rFonts w:asciiTheme="majorHAnsi" w:hAnsiTheme="majorHAnsi"/>
                <w:sz w:val="24"/>
                <w:szCs w:val="24"/>
              </w:rPr>
            </w:pPr>
          </w:p>
        </w:tc>
      </w:tr>
      <w:tr w:rsidR="00DF3B29" w:rsidRPr="003A29A3" w:rsidTr="001809FF">
        <w:tc>
          <w:tcPr>
            <w:tcW w:w="382"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5</w:t>
            </w:r>
          </w:p>
        </w:tc>
        <w:tc>
          <w:tcPr>
            <w:tcW w:w="1680"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Быт, традиции</w:t>
            </w:r>
          </w:p>
        </w:tc>
        <w:tc>
          <w:tcPr>
            <w:tcW w:w="3511"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Знакомство с постройкой сельских домов и домашней утварью. Загадки о предметах быта. Знакомство с традиционными народными праздниками. Произведения детского  устного народного творчества России и Республики Дагестан. Произведения русских детских писателей.</w:t>
            </w:r>
          </w:p>
        </w:tc>
        <w:tc>
          <w:tcPr>
            <w:tcW w:w="4943"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Функциональное предназначение предметов русского и дагестанского быта. Сочетание сезонного труда и развлечений - нравственная норма народной жизни. Традиционные народные праздники. Песни народов Дагестана. Русские народные песни.</w:t>
            </w:r>
          </w:p>
        </w:tc>
        <w:tc>
          <w:tcPr>
            <w:tcW w:w="160" w:type="dxa"/>
            <w:tcBorders>
              <w:top w:val="double" w:sz="1" w:space="0" w:color="000000"/>
              <w:left w:val="double" w:sz="1" w:space="0" w:color="000000"/>
              <w:bottom w:val="double" w:sz="1" w:space="0" w:color="000000"/>
              <w:right w:val="double" w:sz="1" w:space="0" w:color="000000"/>
            </w:tcBorders>
            <w:shd w:val="clear" w:color="auto" w:fill="FFFFFF"/>
          </w:tcPr>
          <w:p w:rsidR="00DF3B29" w:rsidRPr="003A29A3" w:rsidRDefault="00DF3B29" w:rsidP="00DF3B29">
            <w:pPr>
              <w:rPr>
                <w:rFonts w:asciiTheme="majorHAnsi" w:hAnsiTheme="majorHAnsi"/>
                <w:sz w:val="24"/>
                <w:szCs w:val="24"/>
              </w:rPr>
            </w:pPr>
          </w:p>
        </w:tc>
      </w:tr>
      <w:tr w:rsidR="00DF3B29" w:rsidRPr="003A29A3" w:rsidTr="001809FF">
        <w:tc>
          <w:tcPr>
            <w:tcW w:w="382"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6</w:t>
            </w:r>
          </w:p>
        </w:tc>
        <w:tc>
          <w:tcPr>
            <w:tcW w:w="1680"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Национальный костюм </w:t>
            </w:r>
          </w:p>
        </w:tc>
        <w:tc>
          <w:tcPr>
            <w:tcW w:w="3511"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Знакомство с народами России и Республики Дагестан, с национальными  костюмами. Материал, из которого изготовлен костюм. Детали костюма.</w:t>
            </w:r>
          </w:p>
        </w:tc>
        <w:tc>
          <w:tcPr>
            <w:tcW w:w="4943"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Знакомство с историей костюма. Орнамент и его предназначение. Одежда наших предков.</w:t>
            </w:r>
          </w:p>
        </w:tc>
        <w:tc>
          <w:tcPr>
            <w:tcW w:w="160" w:type="dxa"/>
            <w:tcBorders>
              <w:top w:val="double" w:sz="1" w:space="0" w:color="000000"/>
              <w:left w:val="double" w:sz="1" w:space="0" w:color="000000"/>
              <w:bottom w:val="double" w:sz="1" w:space="0" w:color="000000"/>
              <w:right w:val="double" w:sz="1" w:space="0" w:color="000000"/>
            </w:tcBorders>
            <w:shd w:val="clear" w:color="auto" w:fill="FFFFFF"/>
          </w:tcPr>
          <w:p w:rsidR="00DF3B29" w:rsidRPr="003A29A3" w:rsidRDefault="00DF3B29" w:rsidP="00DF3B29">
            <w:pPr>
              <w:rPr>
                <w:rFonts w:asciiTheme="majorHAnsi" w:hAnsiTheme="majorHAnsi"/>
                <w:sz w:val="24"/>
                <w:szCs w:val="24"/>
              </w:rPr>
            </w:pPr>
          </w:p>
        </w:tc>
      </w:tr>
      <w:tr w:rsidR="00DF3B29" w:rsidRPr="00FC2350" w:rsidTr="001809FF">
        <w:tc>
          <w:tcPr>
            <w:tcW w:w="382"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7</w:t>
            </w:r>
          </w:p>
        </w:tc>
        <w:tc>
          <w:tcPr>
            <w:tcW w:w="1680"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Народная игрушка</w:t>
            </w:r>
          </w:p>
        </w:tc>
        <w:tc>
          <w:tcPr>
            <w:tcW w:w="3511"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Народные промыслы русских мастеров, промыслы мастеров </w:t>
            </w:r>
            <w:proofErr w:type="spellStart"/>
            <w:r w:rsidRPr="003A29A3">
              <w:rPr>
                <w:rFonts w:asciiTheme="majorHAnsi" w:hAnsiTheme="majorHAnsi"/>
                <w:sz w:val="24"/>
                <w:szCs w:val="24"/>
              </w:rPr>
              <w:t>с.Балхар</w:t>
            </w:r>
            <w:proofErr w:type="spellEnd"/>
            <w:r w:rsidRPr="003A29A3">
              <w:rPr>
                <w:rFonts w:asciiTheme="majorHAnsi" w:hAnsiTheme="majorHAnsi"/>
                <w:sz w:val="24"/>
                <w:szCs w:val="24"/>
              </w:rPr>
              <w:t xml:space="preserve"> (глиняные игрушки)</w:t>
            </w:r>
          </w:p>
        </w:tc>
        <w:tc>
          <w:tcPr>
            <w:tcW w:w="4943"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Соломенные и деревянные игрушки, игрушки из глины. </w:t>
            </w:r>
          </w:p>
        </w:tc>
        <w:tc>
          <w:tcPr>
            <w:tcW w:w="160" w:type="dxa"/>
            <w:tcBorders>
              <w:top w:val="double" w:sz="1" w:space="0" w:color="000000"/>
              <w:left w:val="double" w:sz="1" w:space="0" w:color="000000"/>
              <w:bottom w:val="double" w:sz="1" w:space="0" w:color="000000"/>
              <w:right w:val="double" w:sz="1" w:space="0" w:color="000000"/>
            </w:tcBorders>
            <w:shd w:val="clear" w:color="auto" w:fill="FFFFFF"/>
          </w:tcPr>
          <w:p w:rsidR="00DF3B29" w:rsidRPr="003A29A3" w:rsidRDefault="00DF3B29" w:rsidP="00DF3B29">
            <w:pPr>
              <w:rPr>
                <w:rFonts w:asciiTheme="majorHAnsi" w:hAnsiTheme="majorHAnsi"/>
                <w:sz w:val="24"/>
                <w:szCs w:val="24"/>
              </w:rPr>
            </w:pPr>
          </w:p>
        </w:tc>
      </w:tr>
      <w:tr w:rsidR="00DF3B29" w:rsidRPr="003A29A3" w:rsidTr="001809FF">
        <w:tc>
          <w:tcPr>
            <w:tcW w:w="382"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8</w:t>
            </w:r>
          </w:p>
        </w:tc>
        <w:tc>
          <w:tcPr>
            <w:tcW w:w="1680"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Народные игры</w:t>
            </w:r>
          </w:p>
        </w:tc>
        <w:tc>
          <w:tcPr>
            <w:tcW w:w="3511"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Русские народные игры. Дагестанские  народные игры, традиционные в Республике Дагестан.</w:t>
            </w:r>
          </w:p>
        </w:tc>
        <w:tc>
          <w:tcPr>
            <w:tcW w:w="4943"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Народные обрядовые игры. Знакомство с разными видами жеребьевок (выбором ведущего игры). Разучивание считалок, слов к играм.</w:t>
            </w:r>
          </w:p>
        </w:tc>
        <w:tc>
          <w:tcPr>
            <w:tcW w:w="160" w:type="dxa"/>
            <w:tcBorders>
              <w:top w:val="double" w:sz="1" w:space="0" w:color="000000"/>
              <w:left w:val="double" w:sz="1" w:space="0" w:color="000000"/>
              <w:bottom w:val="double" w:sz="1" w:space="0" w:color="000000"/>
              <w:right w:val="double" w:sz="1" w:space="0" w:color="000000"/>
            </w:tcBorders>
            <w:shd w:val="clear" w:color="auto" w:fill="FFFFFF"/>
          </w:tcPr>
          <w:p w:rsidR="00DF3B29" w:rsidRPr="003A29A3" w:rsidRDefault="00DF3B29" w:rsidP="00DF3B29">
            <w:pPr>
              <w:rPr>
                <w:rFonts w:asciiTheme="majorHAnsi" w:hAnsiTheme="majorHAnsi"/>
                <w:sz w:val="24"/>
                <w:szCs w:val="24"/>
              </w:rPr>
            </w:pPr>
          </w:p>
        </w:tc>
      </w:tr>
      <w:tr w:rsidR="00DF3B29" w:rsidRPr="00FC2350" w:rsidTr="001809FF">
        <w:trPr>
          <w:trHeight w:val="1195"/>
        </w:trPr>
        <w:tc>
          <w:tcPr>
            <w:tcW w:w="382"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9</w:t>
            </w:r>
          </w:p>
        </w:tc>
        <w:tc>
          <w:tcPr>
            <w:tcW w:w="1680" w:type="dxa"/>
            <w:tcBorders>
              <w:top w:val="double" w:sz="1" w:space="0" w:color="000000"/>
              <w:left w:val="double" w:sz="1" w:space="0" w:color="000000"/>
              <w:bottom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Земляки, прославившие нашу Родину.</w:t>
            </w:r>
          </w:p>
        </w:tc>
        <w:tc>
          <w:tcPr>
            <w:tcW w:w="8614" w:type="dxa"/>
            <w:gridSpan w:val="3"/>
            <w:tcBorders>
              <w:top w:val="double" w:sz="1" w:space="0" w:color="000000"/>
              <w:left w:val="double" w:sz="1" w:space="0" w:color="000000"/>
              <w:bottom w:val="double" w:sz="1" w:space="0" w:color="000000"/>
              <w:right w:val="double" w:sz="1" w:space="0" w:color="000000"/>
            </w:tcBorders>
            <w:shd w:val="clear" w:color="auto" w:fill="FFFFFF"/>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Понятие «земляки». Герои Великой отечественной войны. Наши современники- земляки, прославившие нашу республику.</w:t>
            </w:r>
          </w:p>
        </w:tc>
      </w:tr>
    </w:tbl>
    <w:p w:rsidR="0060116A" w:rsidRPr="003A29A3" w:rsidRDefault="0060116A" w:rsidP="00DF3B29">
      <w:pPr>
        <w:rPr>
          <w:rFonts w:asciiTheme="majorHAnsi" w:hAnsiTheme="majorHAnsi"/>
          <w:sz w:val="24"/>
          <w:szCs w:val="24"/>
        </w:rPr>
      </w:pPr>
    </w:p>
    <w:p w:rsidR="00DF3B29" w:rsidRPr="003A29A3" w:rsidRDefault="00DF3B29" w:rsidP="00E72A95">
      <w:pPr>
        <w:spacing w:after="0"/>
        <w:jc w:val="both"/>
        <w:rPr>
          <w:rFonts w:asciiTheme="majorHAnsi" w:hAnsiTheme="majorHAnsi"/>
          <w:b/>
          <w:sz w:val="24"/>
          <w:szCs w:val="24"/>
        </w:rPr>
      </w:pPr>
      <w:r w:rsidRPr="003A29A3">
        <w:rPr>
          <w:rFonts w:asciiTheme="majorHAnsi" w:hAnsiTheme="majorHAnsi"/>
          <w:b/>
          <w:sz w:val="24"/>
          <w:szCs w:val="24"/>
        </w:rPr>
        <w:t>1.2.3.Формирование основ безопасности жизнедеятельности</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Цели:</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Формирование основ безопасности собственной жизнедеятельности.</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 xml:space="preserve">Формирование предпосылок  экологического сознания (безопасности окружающего мира) </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Задачи:</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формирование представлений об опасных  для человека и окружающего мира природы горного края РД, ситуациях и способах поведения в них;</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приобщение к  правилам безопасного для человека и окружающего мира природы поведения;</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передачу детям знаний о правилах безопасности дорожного движения в качестве пешехода и пассажира транспортного средства;</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DF3B29" w:rsidRPr="003A29A3" w:rsidRDefault="00DF3B29" w:rsidP="00E72A95">
      <w:pPr>
        <w:spacing w:after="0" w:line="240" w:lineRule="auto"/>
        <w:jc w:val="both"/>
        <w:rPr>
          <w:rFonts w:asciiTheme="majorHAnsi" w:hAnsiTheme="majorHAnsi"/>
          <w:b/>
          <w:sz w:val="24"/>
          <w:szCs w:val="24"/>
        </w:rPr>
      </w:pPr>
      <w:r w:rsidRPr="003A29A3">
        <w:rPr>
          <w:rFonts w:asciiTheme="majorHAnsi" w:hAnsiTheme="majorHAnsi"/>
          <w:b/>
          <w:sz w:val="24"/>
          <w:szCs w:val="24"/>
        </w:rPr>
        <w:t>Основные направления работы по ОБЖ</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Усвоение дошкольниками первоначальных знаний о правилах безопасного поведения;</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lastRenderedPageBreak/>
        <w:t>Формирование у детей качественно новых двигательных навыков и бдительного восприятия окружающей обстановки;</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Основные принципы работы по воспитанию у детей навыков безопасного поведения</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 xml:space="preserve"> 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 xml:space="preserve"> Воспитатели и родители не должны ограничиваться словами и показом картинок</w:t>
      </w:r>
      <w:r w:rsidRPr="003A29A3">
        <w:rPr>
          <w:rFonts w:asciiTheme="majorHAnsi" w:hAnsiTheme="majorHAnsi"/>
          <w:sz w:val="24"/>
          <w:szCs w:val="24"/>
        </w:rPr>
        <w:br/>
        <w:t xml:space="preserve">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 xml:space="preserve"> 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 xml:space="preserve"> Развивать качества ребенка: его координацию, внимание, наблюдательность, реакцию  и т.д. Эти качества очень нужны и для безопасного поведения.</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Примерное содержание работы</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Ребенок и другие люди:</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О несовпадении приятной внешности и добрых намерений.</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Опасные ситуации контактов с незнакомыми людьми.</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Ситуации насильственного поведения со стороны незнакомого взрослого.</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Ребенок и другие дети, в том числе подросток.</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Если «чужой» приходит в дом.</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Ребенок и природа:</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В природе все взаимосвязано.</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Загрязнение окружающей среды.</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Бережное отношение к живой природе Дагестана.</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Ядовитые растения природы Дагестана.</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Контакты с животными.</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Восстановление окружающей среды.</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Ребенок дома:</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Прямые запреты и умение правильно обращаться с некоторыми предметами.</w:t>
      </w:r>
    </w:p>
    <w:p w:rsidR="00DF3B29" w:rsidRPr="003A29A3" w:rsidRDefault="00AE6B95" w:rsidP="00E72A95">
      <w:pPr>
        <w:spacing w:after="0" w:line="240" w:lineRule="auto"/>
        <w:jc w:val="both"/>
        <w:rPr>
          <w:rFonts w:asciiTheme="majorHAnsi" w:hAnsiTheme="majorHAnsi"/>
          <w:sz w:val="24"/>
          <w:szCs w:val="24"/>
        </w:rPr>
      </w:pPr>
      <w:r>
        <w:rPr>
          <w:rFonts w:asciiTheme="majorHAnsi" w:hAnsiTheme="majorHAnsi"/>
          <w:sz w:val="24"/>
          <w:szCs w:val="24"/>
        </w:rPr>
        <w:t>Открытое окн</w:t>
      </w:r>
      <w:proofErr w:type="gramStart"/>
      <w:r>
        <w:rPr>
          <w:rFonts w:asciiTheme="majorHAnsi" w:hAnsiTheme="majorHAnsi"/>
          <w:sz w:val="24"/>
          <w:szCs w:val="24"/>
        </w:rPr>
        <w:t>о-</w:t>
      </w:r>
      <w:proofErr w:type="gramEnd"/>
      <w:r>
        <w:rPr>
          <w:rFonts w:asciiTheme="majorHAnsi" w:hAnsiTheme="majorHAnsi"/>
          <w:sz w:val="24"/>
          <w:szCs w:val="24"/>
        </w:rPr>
        <w:t xml:space="preserve"> </w:t>
      </w:r>
      <w:r w:rsidR="00DF3B29" w:rsidRPr="003A29A3">
        <w:rPr>
          <w:rFonts w:asciiTheme="majorHAnsi" w:hAnsiTheme="majorHAnsi"/>
          <w:sz w:val="24"/>
          <w:szCs w:val="24"/>
        </w:rPr>
        <w:t xml:space="preserve"> как источник опасности.</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Экстремальные ситуации в быту.</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Ребенок и улица:</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Дорожные знаки для водителей и пешеходов.</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Правила езды на велосипеде.</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О работе ГИБДД.</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Милиционер- регулировщик.</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Правила поведения в транспорте.</w:t>
      </w:r>
    </w:p>
    <w:p w:rsidR="00DF3B29" w:rsidRPr="003A29A3" w:rsidRDefault="00DF3B29" w:rsidP="00E72A95">
      <w:pPr>
        <w:spacing w:after="0" w:line="240" w:lineRule="auto"/>
        <w:jc w:val="both"/>
        <w:rPr>
          <w:rFonts w:asciiTheme="majorHAnsi" w:hAnsiTheme="majorHAnsi"/>
          <w:sz w:val="24"/>
          <w:szCs w:val="24"/>
        </w:rPr>
      </w:pPr>
      <w:r w:rsidRPr="003A29A3">
        <w:rPr>
          <w:rFonts w:asciiTheme="majorHAnsi" w:hAnsiTheme="majorHAnsi"/>
          <w:sz w:val="24"/>
          <w:szCs w:val="24"/>
        </w:rPr>
        <w:t>Если ребенок потерялся на улице.</w:t>
      </w:r>
    </w:p>
    <w:p w:rsidR="00DF3B29" w:rsidRPr="003A29A3" w:rsidRDefault="00AA6BBF" w:rsidP="00E72A95">
      <w:pPr>
        <w:spacing w:line="240" w:lineRule="auto"/>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1.2.4.Развитие трудовой деятельности.</w:t>
      </w:r>
    </w:p>
    <w:p w:rsidR="00AA6BBF"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Цель: формирование положительного отношения к труду.</w:t>
      </w:r>
      <w:r w:rsidR="00020104">
        <w:rPr>
          <w:rFonts w:asciiTheme="majorHAnsi" w:hAnsiTheme="majorHAnsi"/>
          <w:sz w:val="24"/>
          <w:szCs w:val="24"/>
        </w:rPr>
        <w:t xml:space="preserve">                                                                                              </w:t>
      </w:r>
      <w:r w:rsidRPr="003A29A3">
        <w:rPr>
          <w:rFonts w:asciiTheme="majorHAnsi" w:hAnsiTheme="majorHAnsi"/>
          <w:sz w:val="24"/>
          <w:szCs w:val="24"/>
        </w:rPr>
        <w:t>Задачи:</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Компоненты трудовой деятельности.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Планирование и контроль (умение ставить перед собой цель возникает у детей в среднем дошкольном возрасте).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Оценка достигнутого результата с точки зрения его важности для самого ребенка и для всей группы.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Мотивы, побуждающие детей к труду:</w:t>
      </w:r>
      <w:r w:rsidR="00020104">
        <w:rPr>
          <w:rFonts w:asciiTheme="majorHAnsi" w:hAnsiTheme="majorHAnsi"/>
          <w:sz w:val="24"/>
          <w:szCs w:val="24"/>
        </w:rPr>
        <w:t xml:space="preserve">                                                                                                                                                </w:t>
      </w:r>
      <w:r w:rsidRPr="003A29A3">
        <w:rPr>
          <w:rFonts w:asciiTheme="majorHAnsi" w:hAnsiTheme="majorHAnsi"/>
          <w:sz w:val="24"/>
          <w:szCs w:val="24"/>
        </w:rPr>
        <w:t>интерес к процессу действий;</w:t>
      </w:r>
      <w:r w:rsidR="00020104">
        <w:rPr>
          <w:rFonts w:asciiTheme="majorHAnsi" w:hAnsiTheme="majorHAnsi"/>
          <w:sz w:val="24"/>
          <w:szCs w:val="24"/>
        </w:rPr>
        <w:t xml:space="preserve">                                                                                                                                                          </w:t>
      </w:r>
      <w:r w:rsidRPr="003A29A3">
        <w:rPr>
          <w:rFonts w:asciiTheme="majorHAnsi" w:hAnsiTheme="majorHAnsi"/>
          <w:sz w:val="24"/>
          <w:szCs w:val="24"/>
        </w:rPr>
        <w:t>интерес к будущему результату;</w:t>
      </w:r>
      <w:r w:rsidR="00020104">
        <w:rPr>
          <w:rFonts w:asciiTheme="majorHAnsi" w:hAnsiTheme="majorHAnsi"/>
          <w:sz w:val="24"/>
          <w:szCs w:val="24"/>
        </w:rPr>
        <w:t xml:space="preserve">                                                                                                                                                   </w:t>
      </w:r>
      <w:r w:rsidRPr="003A29A3">
        <w:rPr>
          <w:rFonts w:asciiTheme="majorHAnsi" w:hAnsiTheme="majorHAnsi"/>
          <w:sz w:val="24"/>
          <w:szCs w:val="24"/>
        </w:rPr>
        <w:t>интерес к овладению новыми навыками;</w:t>
      </w:r>
      <w:r w:rsidR="00020104">
        <w:rPr>
          <w:rFonts w:asciiTheme="majorHAnsi" w:hAnsiTheme="majorHAnsi"/>
          <w:sz w:val="24"/>
          <w:szCs w:val="24"/>
        </w:rPr>
        <w:t xml:space="preserve">                                                                                                                                   </w:t>
      </w:r>
      <w:r w:rsidRPr="003A29A3">
        <w:rPr>
          <w:rFonts w:asciiTheme="majorHAnsi" w:hAnsiTheme="majorHAnsi"/>
          <w:sz w:val="24"/>
          <w:szCs w:val="24"/>
        </w:rPr>
        <w:t>соучастие в труде совместно с взрослыми;</w:t>
      </w:r>
      <w:r w:rsidR="00020104">
        <w:rPr>
          <w:rFonts w:asciiTheme="majorHAnsi" w:hAnsiTheme="majorHAnsi"/>
          <w:sz w:val="24"/>
          <w:szCs w:val="24"/>
        </w:rPr>
        <w:t xml:space="preserve">                                                                                                                                                   </w:t>
      </w:r>
      <w:r w:rsidRPr="003A29A3">
        <w:rPr>
          <w:rFonts w:asciiTheme="majorHAnsi" w:hAnsiTheme="majorHAnsi"/>
          <w:sz w:val="24"/>
          <w:szCs w:val="24"/>
        </w:rPr>
        <w:t>осознание своих обязанностей;</w:t>
      </w:r>
      <w:r w:rsidR="00020104">
        <w:rPr>
          <w:rFonts w:asciiTheme="majorHAnsi" w:hAnsiTheme="majorHAnsi"/>
          <w:sz w:val="24"/>
          <w:szCs w:val="24"/>
        </w:rPr>
        <w:t xml:space="preserve">                                                                                                                                                      </w:t>
      </w:r>
      <w:r w:rsidRPr="003A29A3">
        <w:rPr>
          <w:rFonts w:asciiTheme="majorHAnsi" w:hAnsiTheme="majorHAnsi"/>
          <w:sz w:val="24"/>
          <w:szCs w:val="24"/>
        </w:rPr>
        <w:t>осознание смысла, общественной важности труда. Чем выше уровень развития трудовой деятельности, тем выше ее воспитательный потенциал.</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Своеобразие трудовой деятельности детей:</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связь с игрой, которая проявляется:</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в манипулятивных действиях детей, исполняющих роли взрослых;</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в продуктивных действиях, составляющих сюжет игры;</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во включении игровых действий в трудовой процесс;</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в ролевом поведении ребенка, создающего образ труженика.</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Виды труда:</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Самообслуживание.</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Хозяйственно-бытовой труд.</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Труд в природе.</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Ручной труд.</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lastRenderedPageBreak/>
        <w:t>Ознакомление с трудом взрослых.</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Формы организации трудовой деятельности:</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Поручения:</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простые и сложные;</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эпизодические и длительные;</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коллективные.</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Дежурства.</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Коллективный труд.</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Типы организации труда детей</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Индивидуальный труд.</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Труд рядом.</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Общий труд.</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Совместный труд.</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              </w:t>
      </w:r>
      <w:r w:rsidR="00741C36">
        <w:rPr>
          <w:rFonts w:asciiTheme="majorHAnsi" w:hAnsiTheme="majorHAnsi"/>
          <w:sz w:val="24"/>
          <w:szCs w:val="24"/>
        </w:rPr>
        <w:t xml:space="preserve">                    </w:t>
      </w:r>
      <w:r w:rsidRPr="003A29A3">
        <w:rPr>
          <w:rFonts w:asciiTheme="majorHAnsi" w:hAnsiTheme="majorHAnsi"/>
          <w:sz w:val="24"/>
          <w:szCs w:val="24"/>
        </w:rPr>
        <w:t xml:space="preserve">   </w:t>
      </w:r>
      <w:r w:rsidRPr="003A29A3">
        <w:rPr>
          <w:rFonts w:asciiTheme="majorHAnsi" w:hAnsiTheme="majorHAnsi"/>
          <w:b/>
          <w:sz w:val="24"/>
          <w:szCs w:val="24"/>
        </w:rPr>
        <w:t>Особенности структуры и формы детской трудовой деятельности</w:t>
      </w:r>
    </w:p>
    <w:tbl>
      <w:tblPr>
        <w:tblW w:w="0" w:type="auto"/>
        <w:tblInd w:w="205" w:type="dxa"/>
        <w:tblLayout w:type="fixed"/>
        <w:tblLook w:val="0000"/>
      </w:tblPr>
      <w:tblGrid>
        <w:gridCol w:w="2621"/>
        <w:gridCol w:w="3368"/>
        <w:gridCol w:w="4829"/>
      </w:tblGrid>
      <w:tr w:rsidR="00DF3B29" w:rsidRPr="00FC2350" w:rsidTr="00AE6B95">
        <w:tc>
          <w:tcPr>
            <w:tcW w:w="2621"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Условное обозначение</w:t>
            </w:r>
          </w:p>
        </w:tc>
        <w:tc>
          <w:tcPr>
            <w:tcW w:w="3368"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Особенности структуры</w:t>
            </w:r>
          </w:p>
        </w:tc>
        <w:tc>
          <w:tcPr>
            <w:tcW w:w="4829"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Наличие совместных действий в зависимости от участников</w:t>
            </w:r>
          </w:p>
        </w:tc>
      </w:tr>
      <w:tr w:rsidR="00DF3B29" w:rsidRPr="00FC2350" w:rsidTr="00AE6B95">
        <w:tc>
          <w:tcPr>
            <w:tcW w:w="2621"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Индивидуальный труд</w:t>
            </w:r>
          </w:p>
        </w:tc>
        <w:tc>
          <w:tcPr>
            <w:tcW w:w="3368"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Ребенок действует сам, выполняя все задания в индивидуальном темпе</w:t>
            </w:r>
          </w:p>
        </w:tc>
        <w:tc>
          <w:tcPr>
            <w:tcW w:w="4829" w:type="dxa"/>
            <w:vMerge w:val="restart"/>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Не испытывает никакой зависимости от других детей</w:t>
            </w:r>
          </w:p>
        </w:tc>
      </w:tr>
      <w:tr w:rsidR="00DF3B29" w:rsidRPr="003A29A3" w:rsidTr="00AE6B95">
        <w:tc>
          <w:tcPr>
            <w:tcW w:w="2621"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Труд  рядом</w:t>
            </w:r>
          </w:p>
        </w:tc>
        <w:tc>
          <w:tcPr>
            <w:tcW w:w="3368" w:type="dxa"/>
            <w:vMerge/>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p>
        </w:tc>
        <w:tc>
          <w:tcPr>
            <w:tcW w:w="4829" w:type="dxa"/>
            <w:vMerge/>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p>
        </w:tc>
      </w:tr>
      <w:tr w:rsidR="00DF3B29" w:rsidRPr="00FC2350" w:rsidTr="00AE6B95">
        <w:tc>
          <w:tcPr>
            <w:tcW w:w="2621"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Труд  общий</w:t>
            </w:r>
          </w:p>
        </w:tc>
        <w:tc>
          <w:tcPr>
            <w:tcW w:w="3368"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Участников объединяет общее задание и общий результат</w:t>
            </w:r>
          </w:p>
        </w:tc>
        <w:tc>
          <w:tcPr>
            <w:tcW w:w="4829"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Возникает необходимость согласований при распределении задании, при обобщении результатов</w:t>
            </w:r>
          </w:p>
        </w:tc>
      </w:tr>
      <w:tr w:rsidR="00DF3B29" w:rsidRPr="00FC2350" w:rsidTr="00AE6B95">
        <w:tc>
          <w:tcPr>
            <w:tcW w:w="2621"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Труд совместный</w:t>
            </w:r>
          </w:p>
        </w:tc>
        <w:tc>
          <w:tcPr>
            <w:tcW w:w="3368"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Наличие тесной зависимости от партнеров, темпа и качества их деятельности</w:t>
            </w:r>
          </w:p>
        </w:tc>
        <w:tc>
          <w:tcPr>
            <w:tcW w:w="4829"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Каждый участник является контролером деятельности предыдущего участника</w:t>
            </w:r>
          </w:p>
        </w:tc>
      </w:tr>
    </w:tbl>
    <w:p w:rsidR="00DF3B29" w:rsidRPr="003A29A3" w:rsidRDefault="00DF3B29" w:rsidP="00E72A95">
      <w:pPr>
        <w:spacing w:line="240" w:lineRule="auto"/>
        <w:rPr>
          <w:rFonts w:asciiTheme="majorHAnsi" w:hAnsiTheme="majorHAnsi"/>
          <w:sz w:val="24"/>
          <w:szCs w:val="24"/>
        </w:rPr>
      </w:pP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Методы и приемы трудового воспитания детей</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I группа методов: формирование нравственных представление, суждений, оценок.</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Решение маленьких логических задач, загадок.</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Приучение к размышлению, логические беседы.</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Беседы на этические темы.</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Чтение художественной литературы.</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Рассматривание иллюстраций.</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lastRenderedPageBreak/>
        <w:t>Рассказывание и обсуждение картин, иллюстраций.</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Просмотр телепередач, диафильмов, видеофильмов.</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Задачи на решение коммуникативных ситуаций.</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Придумывание сказок.</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II группа методов: создание у детей практического опыта трудовой деятельности.</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Приучение к положительным формам общественного поведения.</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Показ действий.</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Пример взрослого и детей.</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Целенаправленное наблюдение.</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Организация интересной деятельности (общественно-полезный труд).</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Разыгрывание коммуникативных ситуаций.</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Создание контрольных педагогических ситуаций.</w:t>
      </w:r>
    </w:p>
    <w:p w:rsidR="00DF3B29" w:rsidRPr="003A29A3" w:rsidRDefault="00DF3B29" w:rsidP="00E72A95">
      <w:pPr>
        <w:spacing w:line="240" w:lineRule="auto"/>
        <w:rPr>
          <w:rFonts w:asciiTheme="majorHAnsi" w:hAnsiTheme="majorHAnsi"/>
          <w:sz w:val="24"/>
          <w:szCs w:val="24"/>
        </w:rPr>
      </w:pPr>
    </w:p>
    <w:p w:rsidR="00DF3B29" w:rsidRPr="00741C36" w:rsidRDefault="00DF3B29" w:rsidP="00E72A95">
      <w:pPr>
        <w:spacing w:line="240" w:lineRule="auto"/>
        <w:jc w:val="center"/>
        <w:rPr>
          <w:rFonts w:asciiTheme="majorHAnsi" w:hAnsiTheme="majorHAnsi"/>
          <w:b/>
          <w:sz w:val="24"/>
          <w:szCs w:val="24"/>
        </w:rPr>
      </w:pPr>
      <w:r w:rsidRPr="003A29A3">
        <w:rPr>
          <w:rFonts w:asciiTheme="majorHAnsi" w:hAnsiTheme="majorHAnsi"/>
          <w:b/>
          <w:sz w:val="24"/>
          <w:szCs w:val="24"/>
        </w:rPr>
        <w:t>Формы работы с детьми по образовательной области «Социально-коммуникативное развитие»</w:t>
      </w:r>
    </w:p>
    <w:tbl>
      <w:tblPr>
        <w:tblW w:w="0" w:type="auto"/>
        <w:tblInd w:w="205" w:type="dxa"/>
        <w:tblLayout w:type="fixed"/>
        <w:tblLook w:val="0000"/>
      </w:tblPr>
      <w:tblGrid>
        <w:gridCol w:w="1746"/>
        <w:gridCol w:w="1418"/>
        <w:gridCol w:w="2409"/>
        <w:gridCol w:w="567"/>
        <w:gridCol w:w="1985"/>
        <w:gridCol w:w="142"/>
        <w:gridCol w:w="2551"/>
      </w:tblGrid>
      <w:tr w:rsidR="00DF3B29" w:rsidRPr="003A29A3" w:rsidTr="00744026">
        <w:trPr>
          <w:trHeight w:val="93"/>
        </w:trPr>
        <w:tc>
          <w:tcPr>
            <w:tcW w:w="1746" w:type="dxa"/>
            <w:tcBorders>
              <w:top w:val="double" w:sz="1" w:space="0" w:color="000000"/>
              <w:left w:val="double" w:sz="1" w:space="0" w:color="000000"/>
              <w:bottom w:val="double" w:sz="1" w:space="0" w:color="000000"/>
            </w:tcBorders>
            <w:shd w:val="clear" w:color="auto" w:fill="auto"/>
          </w:tcPr>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Содержание  </w:t>
            </w: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Возраст </w:t>
            </w:r>
          </w:p>
        </w:tc>
        <w:tc>
          <w:tcPr>
            <w:tcW w:w="2976" w:type="dxa"/>
            <w:gridSpan w:val="2"/>
            <w:tcBorders>
              <w:top w:val="double" w:sz="1" w:space="0" w:color="000000"/>
              <w:left w:val="double" w:sz="1" w:space="0" w:color="000000"/>
              <w:bottom w:val="double" w:sz="1" w:space="0" w:color="000000"/>
            </w:tcBorders>
            <w:shd w:val="clear" w:color="auto" w:fill="auto"/>
          </w:tcPr>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Совместная  деятельность </w:t>
            </w:r>
          </w:p>
        </w:tc>
        <w:tc>
          <w:tcPr>
            <w:tcW w:w="1985" w:type="dxa"/>
            <w:tcBorders>
              <w:top w:val="double" w:sz="1" w:space="0" w:color="000000"/>
              <w:left w:val="double" w:sz="1" w:space="0" w:color="000000"/>
              <w:bottom w:val="double" w:sz="1" w:space="0" w:color="000000"/>
            </w:tcBorders>
            <w:shd w:val="clear" w:color="auto" w:fill="auto"/>
          </w:tcPr>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Режимные моменты </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Самостоятельная  деятельность </w:t>
            </w:r>
          </w:p>
        </w:tc>
      </w:tr>
      <w:tr w:rsidR="00DF3B29" w:rsidRPr="00FC2350" w:rsidTr="005B79C7">
        <w:trPr>
          <w:trHeight w:val="6374"/>
        </w:trPr>
        <w:tc>
          <w:tcPr>
            <w:tcW w:w="1746" w:type="dxa"/>
            <w:tcBorders>
              <w:top w:val="double" w:sz="1" w:space="0" w:color="000000"/>
              <w:left w:val="double" w:sz="1" w:space="0" w:color="000000"/>
              <w:bottom w:val="double" w:sz="1" w:space="0" w:color="000000"/>
            </w:tcBorders>
            <w:shd w:val="clear" w:color="auto" w:fill="auto"/>
          </w:tcPr>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1. Развитие  игровой  деятельности </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Сюжетно-ролевые игры</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Подвижные  игры</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Театрализованные  игры</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Дидактические игры</w:t>
            </w: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6C720B" w:rsidP="00E72A95">
            <w:pPr>
              <w:spacing w:line="240" w:lineRule="auto"/>
              <w:rPr>
                <w:rFonts w:asciiTheme="majorHAnsi" w:hAnsiTheme="majorHAnsi"/>
                <w:sz w:val="24"/>
                <w:szCs w:val="24"/>
              </w:rPr>
            </w:pPr>
            <w:r>
              <w:rPr>
                <w:rFonts w:asciiTheme="majorHAnsi" w:hAnsiTheme="majorHAnsi"/>
                <w:sz w:val="24"/>
                <w:szCs w:val="24"/>
              </w:rPr>
              <w:t>2 -7</w:t>
            </w:r>
            <w:r w:rsidR="00DF3B29" w:rsidRPr="003A29A3">
              <w:rPr>
                <w:rFonts w:asciiTheme="majorHAnsi" w:hAnsiTheme="majorHAnsi"/>
                <w:sz w:val="24"/>
                <w:szCs w:val="24"/>
              </w:rPr>
              <w:t xml:space="preserve"> ле</w:t>
            </w:r>
            <w:r w:rsidR="00741C36">
              <w:rPr>
                <w:rFonts w:asciiTheme="majorHAnsi" w:hAnsiTheme="majorHAnsi"/>
                <w:sz w:val="24"/>
                <w:szCs w:val="24"/>
              </w:rPr>
              <w:t xml:space="preserve">т </w:t>
            </w:r>
            <w:r w:rsidR="00DF3B29" w:rsidRPr="003A29A3">
              <w:rPr>
                <w:rFonts w:asciiTheme="majorHAnsi" w:hAnsiTheme="majorHAnsi"/>
                <w:sz w:val="24"/>
                <w:szCs w:val="24"/>
              </w:rPr>
              <w:t xml:space="preserve">  </w:t>
            </w:r>
            <w:proofErr w:type="spellStart"/>
            <w:r w:rsidR="00741C36">
              <w:rPr>
                <w:rFonts w:asciiTheme="majorHAnsi" w:hAnsiTheme="majorHAnsi"/>
                <w:sz w:val="24"/>
                <w:szCs w:val="24"/>
              </w:rPr>
              <w:t>младшая</w:t>
            </w:r>
            <w:r w:rsidR="00DF3B29" w:rsidRPr="003A29A3">
              <w:rPr>
                <w:rFonts w:asciiTheme="majorHAnsi" w:hAnsiTheme="majorHAnsi"/>
                <w:sz w:val="24"/>
                <w:szCs w:val="24"/>
              </w:rPr>
              <w:t>с</w:t>
            </w:r>
            <w:r w:rsidR="00741C36">
              <w:rPr>
                <w:rFonts w:asciiTheme="majorHAnsi" w:hAnsiTheme="majorHAnsi"/>
                <w:sz w:val="24"/>
                <w:szCs w:val="24"/>
              </w:rPr>
              <w:t>редняя</w:t>
            </w:r>
            <w:proofErr w:type="spellEnd"/>
            <w:r w:rsidR="0060116A" w:rsidRPr="003A29A3">
              <w:rPr>
                <w:rFonts w:asciiTheme="majorHAnsi" w:hAnsiTheme="majorHAnsi"/>
                <w:sz w:val="24"/>
                <w:szCs w:val="24"/>
              </w:rPr>
              <w:t xml:space="preserve"> старшая </w:t>
            </w:r>
            <w:r w:rsidR="00741C36">
              <w:rPr>
                <w:rFonts w:asciiTheme="majorHAnsi" w:hAnsiTheme="majorHAnsi"/>
                <w:sz w:val="24"/>
                <w:szCs w:val="24"/>
              </w:rPr>
              <w:t>под</w:t>
            </w:r>
            <w:r w:rsidR="00DF3B29" w:rsidRPr="003A29A3">
              <w:rPr>
                <w:rFonts w:asciiTheme="majorHAnsi" w:hAnsiTheme="majorHAnsi"/>
                <w:sz w:val="24"/>
                <w:szCs w:val="24"/>
              </w:rPr>
              <w:t>группы</w:t>
            </w:r>
          </w:p>
        </w:tc>
        <w:tc>
          <w:tcPr>
            <w:tcW w:w="2976" w:type="dxa"/>
            <w:gridSpan w:val="2"/>
            <w:tcBorders>
              <w:top w:val="double" w:sz="1" w:space="0" w:color="000000"/>
              <w:left w:val="double" w:sz="1" w:space="0" w:color="000000"/>
              <w:bottom w:val="double" w:sz="1" w:space="0" w:color="000000"/>
            </w:tcBorders>
            <w:shd w:val="clear" w:color="auto" w:fill="auto"/>
          </w:tcPr>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НОД, экскурсии</w:t>
            </w:r>
            <w:r w:rsidR="00741C36">
              <w:rPr>
                <w:rFonts w:asciiTheme="majorHAnsi" w:hAnsiTheme="majorHAnsi"/>
                <w:sz w:val="24"/>
                <w:szCs w:val="24"/>
              </w:rPr>
              <w:t xml:space="preserve">, </w:t>
            </w:r>
            <w:r w:rsidRPr="003A29A3">
              <w:rPr>
                <w:rFonts w:asciiTheme="majorHAnsi" w:hAnsiTheme="majorHAnsi"/>
                <w:sz w:val="24"/>
                <w:szCs w:val="24"/>
              </w:rPr>
              <w:t>наблюдения, чтение художественной литературы дагестанских авторов, видеоинформация о природе и культуре народов Дагестана, досуги, праздники народов Дагестана, обучающие игры, досуговые игры, дагестанские народные игры.</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Самостоятельные сюжетно-ролевые игры, дидактические игры, досуговые игры с участием воспитателей</w:t>
            </w:r>
          </w:p>
        </w:tc>
        <w:tc>
          <w:tcPr>
            <w:tcW w:w="1985" w:type="dxa"/>
            <w:tcBorders>
              <w:top w:val="double" w:sz="1" w:space="0" w:color="000000"/>
              <w:left w:val="double" w:sz="1" w:space="0" w:color="000000"/>
              <w:bottom w:val="double" w:sz="1" w:space="0" w:color="000000"/>
            </w:tcBorders>
            <w:shd w:val="clear" w:color="auto" w:fill="auto"/>
          </w:tcPr>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Индивидуальная работа (пока,  объяснение, наблюдение, чтение)</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E72A95">
            <w:pPr>
              <w:spacing w:line="240" w:lineRule="auto"/>
              <w:rPr>
                <w:rFonts w:asciiTheme="majorHAnsi" w:hAnsiTheme="majorHAnsi"/>
                <w:sz w:val="24"/>
                <w:szCs w:val="24"/>
              </w:rPr>
            </w:pPr>
            <w:proofErr w:type="spellStart"/>
            <w:r w:rsidRPr="003A29A3">
              <w:rPr>
                <w:rFonts w:asciiTheme="majorHAnsi" w:hAnsiTheme="majorHAnsi"/>
                <w:sz w:val="24"/>
                <w:szCs w:val="24"/>
              </w:rPr>
              <w:t>Игры-экспериментированиеСюжетные</w:t>
            </w:r>
            <w:proofErr w:type="spellEnd"/>
            <w:r w:rsidRPr="003A29A3">
              <w:rPr>
                <w:rFonts w:asciiTheme="majorHAnsi" w:hAnsiTheme="majorHAnsi"/>
                <w:sz w:val="24"/>
                <w:szCs w:val="24"/>
              </w:rPr>
              <w:t xml:space="preserve"> самодеятельные игры (с собственными знаниями детей на основе их опыта). Неигровые формы:</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самодеятельность дошкольников;</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изобразительная </w:t>
            </w:r>
            <w:proofErr w:type="spellStart"/>
            <w:r w:rsidRPr="003A29A3">
              <w:rPr>
                <w:rFonts w:asciiTheme="majorHAnsi" w:hAnsiTheme="majorHAnsi"/>
                <w:sz w:val="24"/>
                <w:szCs w:val="24"/>
              </w:rPr>
              <w:t>деят-ть</w:t>
            </w:r>
            <w:proofErr w:type="spellEnd"/>
            <w:r w:rsidRPr="003A29A3">
              <w:rPr>
                <w:rFonts w:asciiTheme="majorHAnsi" w:hAnsiTheme="majorHAnsi"/>
                <w:sz w:val="24"/>
                <w:szCs w:val="24"/>
              </w:rPr>
              <w:t>;</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труд в природе;</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экспериментирование;</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конструирование;</w:t>
            </w:r>
            <w:r w:rsidR="00020104">
              <w:rPr>
                <w:rFonts w:asciiTheme="majorHAnsi" w:hAnsiTheme="majorHAnsi"/>
                <w:sz w:val="24"/>
                <w:szCs w:val="24"/>
              </w:rPr>
              <w:t xml:space="preserve">        </w:t>
            </w:r>
            <w:r w:rsidRPr="003A29A3">
              <w:rPr>
                <w:rFonts w:asciiTheme="majorHAnsi" w:hAnsiTheme="majorHAnsi"/>
                <w:sz w:val="24"/>
                <w:szCs w:val="24"/>
              </w:rPr>
              <w:t>бытовая деятельность;</w:t>
            </w:r>
            <w:r w:rsidR="00020104">
              <w:rPr>
                <w:rFonts w:asciiTheme="majorHAnsi" w:hAnsiTheme="majorHAnsi"/>
                <w:sz w:val="24"/>
                <w:szCs w:val="24"/>
              </w:rPr>
              <w:t xml:space="preserve">         </w:t>
            </w:r>
            <w:r w:rsidRPr="003A29A3">
              <w:rPr>
                <w:rFonts w:asciiTheme="majorHAnsi" w:hAnsiTheme="majorHAnsi"/>
                <w:sz w:val="24"/>
                <w:szCs w:val="24"/>
              </w:rPr>
              <w:t>наблюдение</w:t>
            </w:r>
          </w:p>
        </w:tc>
      </w:tr>
      <w:tr w:rsidR="00DF3B29" w:rsidRPr="00FC2350" w:rsidTr="00020104">
        <w:trPr>
          <w:trHeight w:val="5247"/>
        </w:trPr>
        <w:tc>
          <w:tcPr>
            <w:tcW w:w="1746"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lastRenderedPageBreak/>
              <w:t>2 . Приобщение к  элементарным  общепринятым нормам и  правилам взаимоотношения со  сверстниками и  взрослыми</w:t>
            </w:r>
          </w:p>
          <w:p w:rsidR="00DF3B29" w:rsidRPr="003A29A3" w:rsidRDefault="00DF3B29" w:rsidP="00020104">
            <w:pPr>
              <w:spacing w:line="240" w:lineRule="auto"/>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741C36" w:rsidP="00020104">
            <w:pPr>
              <w:spacing w:line="240" w:lineRule="auto"/>
              <w:rPr>
                <w:rFonts w:asciiTheme="majorHAnsi" w:hAnsiTheme="majorHAnsi"/>
                <w:sz w:val="24"/>
                <w:szCs w:val="24"/>
              </w:rPr>
            </w:pPr>
            <w:r>
              <w:rPr>
                <w:rFonts w:asciiTheme="majorHAnsi" w:hAnsiTheme="majorHAnsi"/>
                <w:sz w:val="24"/>
                <w:szCs w:val="24"/>
              </w:rPr>
              <w:t xml:space="preserve">3-5 лет  </w:t>
            </w:r>
            <w:r w:rsidR="00DF3B29" w:rsidRPr="003A29A3">
              <w:rPr>
                <w:rFonts w:asciiTheme="majorHAnsi" w:hAnsiTheme="majorHAnsi"/>
                <w:sz w:val="24"/>
                <w:szCs w:val="24"/>
              </w:rPr>
              <w:t xml:space="preserve">младшая  и средняя </w:t>
            </w:r>
            <w:r>
              <w:rPr>
                <w:rFonts w:asciiTheme="majorHAnsi" w:hAnsiTheme="majorHAnsi"/>
                <w:sz w:val="24"/>
                <w:szCs w:val="24"/>
              </w:rPr>
              <w:t>под</w:t>
            </w:r>
            <w:r w:rsidR="00DF3B29" w:rsidRPr="003A29A3">
              <w:rPr>
                <w:rFonts w:asciiTheme="majorHAnsi" w:hAnsiTheme="majorHAnsi"/>
                <w:sz w:val="24"/>
                <w:szCs w:val="24"/>
              </w:rPr>
              <w:t>группы</w:t>
            </w:r>
          </w:p>
        </w:tc>
        <w:tc>
          <w:tcPr>
            <w:tcW w:w="2976" w:type="dxa"/>
            <w:gridSpan w:val="2"/>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Беседы, обучение, чтение  худ</w:t>
            </w:r>
            <w:proofErr w:type="gramStart"/>
            <w:r w:rsidRPr="003A29A3">
              <w:rPr>
                <w:rFonts w:asciiTheme="majorHAnsi" w:hAnsiTheme="majorHAnsi"/>
                <w:sz w:val="24"/>
                <w:szCs w:val="24"/>
              </w:rPr>
              <w:t>.</w:t>
            </w:r>
            <w:proofErr w:type="gramEnd"/>
            <w:r w:rsidRPr="003A29A3">
              <w:rPr>
                <w:rFonts w:asciiTheme="majorHAnsi" w:hAnsiTheme="majorHAnsi"/>
                <w:sz w:val="24"/>
                <w:szCs w:val="24"/>
              </w:rPr>
              <w:t xml:space="preserve"> </w:t>
            </w:r>
            <w:proofErr w:type="gramStart"/>
            <w:r w:rsidRPr="003A29A3">
              <w:rPr>
                <w:rFonts w:asciiTheme="majorHAnsi" w:hAnsiTheme="majorHAnsi"/>
                <w:sz w:val="24"/>
                <w:szCs w:val="24"/>
              </w:rPr>
              <w:t>л</w:t>
            </w:r>
            <w:proofErr w:type="gramEnd"/>
            <w:r w:rsidRPr="003A29A3">
              <w:rPr>
                <w:rFonts w:asciiTheme="majorHAnsi" w:hAnsiTheme="majorHAnsi"/>
                <w:sz w:val="24"/>
                <w:szCs w:val="24"/>
              </w:rPr>
              <w:t>итературы дагестанских авторов,</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дидактические игры, игровые </w:t>
            </w:r>
            <w:proofErr w:type="spellStart"/>
            <w:r w:rsidRPr="003A29A3">
              <w:rPr>
                <w:rFonts w:asciiTheme="majorHAnsi" w:hAnsiTheme="majorHAnsi"/>
                <w:sz w:val="24"/>
                <w:szCs w:val="24"/>
              </w:rPr>
              <w:t>нод</w:t>
            </w:r>
            <w:proofErr w:type="spellEnd"/>
            <w:r w:rsidRPr="003A29A3">
              <w:rPr>
                <w:rFonts w:asciiTheme="majorHAnsi" w:hAnsiTheme="majorHAnsi"/>
                <w:sz w:val="24"/>
                <w:szCs w:val="24"/>
              </w:rPr>
              <w:t>, сюжетно ролевые игры,</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игровая деятельность</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(игры в парах, совместные игры с несколькими партнерами, пальчиковые игры)</w:t>
            </w:r>
          </w:p>
        </w:tc>
        <w:tc>
          <w:tcPr>
            <w:tcW w:w="1985"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Индивидуальная работа во время утреннего приема (беседы, показ);</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Культурно-гигиенические процедуры  (объяснение, напоминание);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Игровая деятельность во время прогулки (объяснение, напоминание)</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Игровая деятельность, дидактические игры, сюжетно ролевые игры, самообслуживание</w:t>
            </w:r>
          </w:p>
        </w:tc>
      </w:tr>
      <w:tr w:rsidR="00DF3B29" w:rsidRPr="00FC2350" w:rsidTr="005B79C7">
        <w:trPr>
          <w:trHeight w:val="6806"/>
        </w:trPr>
        <w:tc>
          <w:tcPr>
            <w:tcW w:w="1746" w:type="dxa"/>
            <w:vMerge/>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741C36" w:rsidP="00020104">
            <w:pPr>
              <w:spacing w:line="240" w:lineRule="auto"/>
              <w:rPr>
                <w:rFonts w:asciiTheme="majorHAnsi" w:hAnsiTheme="majorHAnsi"/>
                <w:sz w:val="24"/>
                <w:szCs w:val="24"/>
              </w:rPr>
            </w:pPr>
            <w:r>
              <w:rPr>
                <w:rFonts w:asciiTheme="majorHAnsi" w:hAnsiTheme="majorHAnsi"/>
                <w:sz w:val="24"/>
                <w:szCs w:val="24"/>
              </w:rPr>
              <w:t>5-6 лет старшая</w:t>
            </w:r>
            <w:r w:rsidR="0060116A" w:rsidRPr="003A29A3">
              <w:rPr>
                <w:rFonts w:asciiTheme="majorHAnsi" w:hAnsiTheme="majorHAnsi"/>
                <w:sz w:val="24"/>
                <w:szCs w:val="24"/>
              </w:rPr>
              <w:t xml:space="preserve"> </w:t>
            </w:r>
            <w:r>
              <w:rPr>
                <w:rFonts w:asciiTheme="majorHAnsi" w:hAnsiTheme="majorHAnsi"/>
                <w:sz w:val="24"/>
                <w:szCs w:val="24"/>
              </w:rPr>
              <w:t>подгруппа</w:t>
            </w:r>
          </w:p>
        </w:tc>
        <w:tc>
          <w:tcPr>
            <w:tcW w:w="2976" w:type="dxa"/>
            <w:gridSpan w:val="2"/>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Беседы- </w:t>
            </w:r>
            <w:proofErr w:type="spellStart"/>
            <w:r w:rsidRPr="003A29A3">
              <w:rPr>
                <w:rFonts w:asciiTheme="majorHAnsi" w:hAnsiTheme="majorHAnsi"/>
                <w:sz w:val="24"/>
                <w:szCs w:val="24"/>
              </w:rPr>
              <w:t>нод</w:t>
            </w:r>
            <w:proofErr w:type="spellEnd"/>
            <w:r w:rsidRPr="003A29A3">
              <w:rPr>
                <w:rFonts w:asciiTheme="majorHAnsi" w:hAnsiTheme="majorHAnsi"/>
                <w:sz w:val="24"/>
                <w:szCs w:val="24"/>
              </w:rPr>
              <w:t xml:space="preserve">, чтение худ. литературы дагестанских авторов, проблемные ситуации, </w:t>
            </w:r>
            <w:proofErr w:type="spellStart"/>
            <w:r w:rsidRPr="003A29A3">
              <w:rPr>
                <w:rFonts w:asciiTheme="majorHAnsi" w:hAnsiTheme="majorHAnsi"/>
                <w:sz w:val="24"/>
                <w:szCs w:val="24"/>
              </w:rPr>
              <w:t>поисково</w:t>
            </w:r>
            <w:proofErr w:type="spellEnd"/>
            <w:r w:rsidRPr="003A29A3">
              <w:rPr>
                <w:rFonts w:asciiTheme="majorHAnsi" w:hAnsiTheme="majorHAnsi"/>
                <w:sz w:val="24"/>
                <w:szCs w:val="24"/>
              </w:rPr>
              <w:t xml:space="preserve"> –творческие задания, экскурсии, праздники, просмотр видеофильмов о культуре взаимоотношений в дагестанской семье,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театрализованные постановки по сказкам народов Дагестана, решение задач.</w:t>
            </w:r>
          </w:p>
        </w:tc>
        <w:tc>
          <w:tcPr>
            <w:tcW w:w="1985"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Индивидуальная работа во время утреннего приема Культурно-гигиенические процедуры  (напоминание);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Игровая деятельность во время прогулки (напоминание);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дежурство; тематические досуги.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Минутка вежливости </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Игровая деятельность</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(игры  в парах, совместные игры с несколькими партнерами, хороводные игры, игры с правилами), </w:t>
            </w:r>
            <w:proofErr w:type="spellStart"/>
            <w:r w:rsidRPr="003A29A3">
              <w:rPr>
                <w:rFonts w:asciiTheme="majorHAnsi" w:hAnsiTheme="majorHAnsi"/>
                <w:sz w:val="24"/>
                <w:szCs w:val="24"/>
              </w:rPr>
              <w:t>дидакт</w:t>
            </w:r>
            <w:proofErr w:type="spellEnd"/>
            <w:r w:rsidRPr="003A29A3">
              <w:rPr>
                <w:rFonts w:asciiTheme="majorHAnsi" w:hAnsiTheme="majorHAnsi"/>
                <w:sz w:val="24"/>
                <w:szCs w:val="24"/>
              </w:rPr>
              <w:t xml:space="preserve">. игры, сюжетно-ролевые игры,   дежурство, самообслуживание, подвижные, театрализованные игры, </w:t>
            </w:r>
            <w:proofErr w:type="gramStart"/>
            <w:r w:rsidRPr="003A29A3">
              <w:rPr>
                <w:rFonts w:asciiTheme="majorHAnsi" w:hAnsiTheme="majorHAnsi"/>
                <w:sz w:val="24"/>
                <w:szCs w:val="24"/>
              </w:rPr>
              <w:t>продуктивная</w:t>
            </w:r>
            <w:proofErr w:type="gramEnd"/>
            <w:r w:rsidRPr="003A29A3">
              <w:rPr>
                <w:rFonts w:asciiTheme="majorHAnsi" w:hAnsiTheme="majorHAnsi"/>
                <w:sz w:val="24"/>
                <w:szCs w:val="24"/>
              </w:rPr>
              <w:t xml:space="preserve"> </w:t>
            </w:r>
            <w:proofErr w:type="spellStart"/>
            <w:r w:rsidRPr="003A29A3">
              <w:rPr>
                <w:rFonts w:asciiTheme="majorHAnsi" w:hAnsiTheme="majorHAnsi"/>
                <w:sz w:val="24"/>
                <w:szCs w:val="24"/>
              </w:rPr>
              <w:t>деят-ть</w:t>
            </w:r>
            <w:proofErr w:type="spellEnd"/>
          </w:p>
        </w:tc>
      </w:tr>
      <w:tr w:rsidR="00DF3B29" w:rsidRPr="00FC2350" w:rsidTr="00744026">
        <w:trPr>
          <w:trHeight w:val="93"/>
        </w:trPr>
        <w:tc>
          <w:tcPr>
            <w:tcW w:w="1746"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3. Формирование гендерной, семейной и гражданской принадлежности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образ  Я</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lastRenderedPageBreak/>
              <w:t>* семья</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детский  сад</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родная  страна</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наша армия (со ст</w:t>
            </w:r>
            <w:proofErr w:type="gramStart"/>
            <w:r w:rsidRPr="003A29A3">
              <w:rPr>
                <w:rFonts w:asciiTheme="majorHAnsi" w:hAnsiTheme="majorHAnsi"/>
                <w:sz w:val="24"/>
                <w:szCs w:val="24"/>
              </w:rPr>
              <w:t>.</w:t>
            </w:r>
            <w:r w:rsidR="00741C36">
              <w:rPr>
                <w:rFonts w:asciiTheme="majorHAnsi" w:hAnsiTheme="majorHAnsi"/>
                <w:sz w:val="24"/>
                <w:szCs w:val="24"/>
              </w:rPr>
              <w:t>п</w:t>
            </w:r>
            <w:proofErr w:type="gramEnd"/>
            <w:r w:rsidR="00741C36">
              <w:rPr>
                <w:rFonts w:asciiTheme="majorHAnsi" w:hAnsiTheme="majorHAnsi"/>
                <w:sz w:val="24"/>
                <w:szCs w:val="24"/>
              </w:rPr>
              <w:t>од</w:t>
            </w:r>
            <w:r w:rsidRPr="003A29A3">
              <w:rPr>
                <w:rFonts w:asciiTheme="majorHAnsi" w:hAnsiTheme="majorHAnsi"/>
                <w:sz w:val="24"/>
                <w:szCs w:val="24"/>
              </w:rPr>
              <w:t>гр</w:t>
            </w:r>
            <w:r w:rsidR="00741C36">
              <w:rPr>
                <w:rFonts w:asciiTheme="majorHAnsi" w:hAnsiTheme="majorHAnsi"/>
                <w:sz w:val="24"/>
                <w:szCs w:val="24"/>
              </w:rPr>
              <w:t>уппа</w:t>
            </w:r>
            <w:r w:rsidRPr="003A29A3">
              <w:rPr>
                <w:rFonts w:asciiTheme="majorHAnsi" w:hAnsiTheme="majorHAnsi"/>
                <w:sz w:val="24"/>
                <w:szCs w:val="24"/>
              </w:rPr>
              <w:t>.)</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наша планета (</w:t>
            </w:r>
            <w:proofErr w:type="spellStart"/>
            <w:r w:rsidRPr="003A29A3">
              <w:rPr>
                <w:rFonts w:asciiTheme="majorHAnsi" w:hAnsiTheme="majorHAnsi"/>
                <w:sz w:val="24"/>
                <w:szCs w:val="24"/>
              </w:rPr>
              <w:t>подг</w:t>
            </w:r>
            <w:proofErr w:type="spellEnd"/>
            <w:r w:rsidRPr="003A29A3">
              <w:rPr>
                <w:rFonts w:asciiTheme="majorHAnsi" w:hAnsiTheme="majorHAnsi"/>
                <w:sz w:val="24"/>
                <w:szCs w:val="24"/>
              </w:rPr>
              <w:t>.</w:t>
            </w:r>
            <w:r w:rsidR="00741C36">
              <w:rPr>
                <w:rFonts w:asciiTheme="majorHAnsi" w:hAnsiTheme="majorHAnsi"/>
                <w:sz w:val="24"/>
                <w:szCs w:val="24"/>
              </w:rPr>
              <w:t xml:space="preserve"> под</w:t>
            </w:r>
            <w:r w:rsidRPr="003A29A3">
              <w:rPr>
                <w:rFonts w:asciiTheme="majorHAnsi" w:hAnsiTheme="majorHAnsi"/>
                <w:sz w:val="24"/>
                <w:szCs w:val="24"/>
              </w:rPr>
              <w:t>гр</w:t>
            </w:r>
            <w:r w:rsidR="00741C36">
              <w:rPr>
                <w:rFonts w:asciiTheme="majorHAnsi" w:hAnsiTheme="majorHAnsi"/>
                <w:sz w:val="24"/>
                <w:szCs w:val="24"/>
              </w:rPr>
              <w:t>уппа</w:t>
            </w:r>
            <w:r w:rsidRPr="003A29A3">
              <w:rPr>
                <w:rFonts w:asciiTheme="majorHAnsi" w:hAnsiTheme="majorHAnsi"/>
                <w:sz w:val="24"/>
                <w:szCs w:val="24"/>
              </w:rPr>
              <w:t>)</w:t>
            </w: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741C36" w:rsidP="00020104">
            <w:pPr>
              <w:spacing w:line="240" w:lineRule="auto"/>
              <w:rPr>
                <w:rFonts w:asciiTheme="majorHAnsi" w:hAnsiTheme="majorHAnsi"/>
                <w:sz w:val="24"/>
                <w:szCs w:val="24"/>
              </w:rPr>
            </w:pPr>
            <w:r>
              <w:rPr>
                <w:rFonts w:asciiTheme="majorHAnsi" w:hAnsiTheme="majorHAnsi"/>
                <w:sz w:val="24"/>
                <w:szCs w:val="24"/>
              </w:rPr>
              <w:lastRenderedPageBreak/>
              <w:t xml:space="preserve">3-5 лет  </w:t>
            </w:r>
            <w:r w:rsidR="00DF3B29" w:rsidRPr="003A29A3">
              <w:rPr>
                <w:rFonts w:asciiTheme="majorHAnsi" w:hAnsiTheme="majorHAnsi"/>
                <w:sz w:val="24"/>
                <w:szCs w:val="24"/>
              </w:rPr>
              <w:t xml:space="preserve">младшая  и средняя </w:t>
            </w:r>
            <w:r>
              <w:rPr>
                <w:rFonts w:asciiTheme="majorHAnsi" w:hAnsiTheme="majorHAnsi"/>
                <w:sz w:val="24"/>
                <w:szCs w:val="24"/>
              </w:rPr>
              <w:t>под</w:t>
            </w:r>
            <w:r w:rsidR="00DF3B29" w:rsidRPr="003A29A3">
              <w:rPr>
                <w:rFonts w:asciiTheme="majorHAnsi" w:hAnsiTheme="majorHAnsi"/>
                <w:sz w:val="24"/>
                <w:szCs w:val="24"/>
              </w:rPr>
              <w:t>группы</w:t>
            </w:r>
          </w:p>
        </w:tc>
        <w:tc>
          <w:tcPr>
            <w:tcW w:w="2976" w:type="dxa"/>
            <w:gridSpan w:val="2"/>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Игровые  упражнения,</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познавательные беседы о взаимоотношениях в дагестанской семье, дидактические игры, праздники народов Дагестана, музыкальные досуги, развлечения, </w:t>
            </w:r>
            <w:r w:rsidRPr="003A29A3">
              <w:rPr>
                <w:rFonts w:asciiTheme="majorHAnsi" w:hAnsiTheme="majorHAnsi"/>
                <w:sz w:val="24"/>
                <w:szCs w:val="24"/>
              </w:rPr>
              <w:lastRenderedPageBreak/>
              <w:t>чтение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рассказов дагестанских писателей, экскурсия </w:t>
            </w:r>
          </w:p>
        </w:tc>
        <w:tc>
          <w:tcPr>
            <w:tcW w:w="1985"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lastRenderedPageBreak/>
              <w:t>Прогулка</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Самостоятельная деятельность</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Тематические досуги</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Труд (в природе, </w:t>
            </w:r>
            <w:r w:rsidRPr="003A29A3">
              <w:rPr>
                <w:rFonts w:asciiTheme="majorHAnsi" w:hAnsiTheme="majorHAnsi"/>
                <w:sz w:val="24"/>
                <w:szCs w:val="24"/>
              </w:rPr>
              <w:lastRenderedPageBreak/>
              <w:t>дежурство)</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lastRenderedPageBreak/>
              <w:t>сюжетно-ролевая игра, дидактическая игра, настольно-печатные игры</w:t>
            </w:r>
          </w:p>
        </w:tc>
      </w:tr>
      <w:tr w:rsidR="00DF3B29" w:rsidRPr="00FC2350" w:rsidTr="005B79C7">
        <w:trPr>
          <w:trHeight w:val="3477"/>
        </w:trPr>
        <w:tc>
          <w:tcPr>
            <w:tcW w:w="1746" w:type="dxa"/>
            <w:vMerge/>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60116A" w:rsidRPr="003A29A3" w:rsidRDefault="006C720B" w:rsidP="00020104">
            <w:pPr>
              <w:spacing w:line="240" w:lineRule="auto"/>
              <w:rPr>
                <w:rFonts w:asciiTheme="majorHAnsi" w:hAnsiTheme="majorHAnsi"/>
                <w:sz w:val="24"/>
                <w:szCs w:val="24"/>
              </w:rPr>
            </w:pPr>
            <w:r>
              <w:rPr>
                <w:rFonts w:asciiTheme="majorHAnsi" w:hAnsiTheme="majorHAnsi"/>
                <w:sz w:val="24"/>
                <w:szCs w:val="24"/>
              </w:rPr>
              <w:t>5-7</w:t>
            </w:r>
            <w:r w:rsidR="00741C36">
              <w:rPr>
                <w:rFonts w:asciiTheme="majorHAnsi" w:hAnsiTheme="majorHAnsi"/>
                <w:sz w:val="24"/>
                <w:szCs w:val="24"/>
              </w:rPr>
              <w:t xml:space="preserve"> лет старшая</w:t>
            </w:r>
          </w:p>
          <w:p w:rsidR="00DF3B29" w:rsidRPr="003A29A3" w:rsidRDefault="00744026" w:rsidP="00020104">
            <w:pPr>
              <w:spacing w:line="240" w:lineRule="auto"/>
              <w:rPr>
                <w:rFonts w:asciiTheme="majorHAnsi" w:hAnsiTheme="majorHAnsi"/>
                <w:sz w:val="24"/>
                <w:szCs w:val="24"/>
              </w:rPr>
            </w:pPr>
            <w:r>
              <w:rPr>
                <w:rFonts w:asciiTheme="majorHAnsi" w:hAnsiTheme="majorHAnsi"/>
                <w:sz w:val="24"/>
                <w:szCs w:val="24"/>
              </w:rPr>
              <w:t>подгруппа</w:t>
            </w:r>
          </w:p>
        </w:tc>
        <w:tc>
          <w:tcPr>
            <w:tcW w:w="2976" w:type="dxa"/>
            <w:gridSpan w:val="2"/>
            <w:tcBorders>
              <w:top w:val="double" w:sz="1" w:space="0" w:color="000000"/>
              <w:left w:val="double" w:sz="1" w:space="0" w:color="000000"/>
              <w:bottom w:val="double" w:sz="1" w:space="0" w:color="000000"/>
            </w:tcBorders>
            <w:shd w:val="clear" w:color="auto" w:fill="auto"/>
          </w:tcPr>
          <w:p w:rsidR="00DF3B29" w:rsidRPr="003A29A3" w:rsidRDefault="00741C36" w:rsidP="00020104">
            <w:pPr>
              <w:spacing w:line="240" w:lineRule="auto"/>
              <w:rPr>
                <w:rFonts w:asciiTheme="majorHAnsi" w:hAnsiTheme="majorHAnsi"/>
                <w:sz w:val="24"/>
                <w:szCs w:val="24"/>
              </w:rPr>
            </w:pPr>
            <w:r>
              <w:rPr>
                <w:rFonts w:asciiTheme="majorHAnsi" w:hAnsiTheme="majorHAnsi"/>
                <w:sz w:val="24"/>
                <w:szCs w:val="24"/>
              </w:rPr>
              <w:t>П</w:t>
            </w:r>
            <w:r w:rsidR="00DF3B29" w:rsidRPr="003A29A3">
              <w:rPr>
                <w:rFonts w:asciiTheme="majorHAnsi" w:hAnsiTheme="majorHAnsi"/>
                <w:sz w:val="24"/>
                <w:szCs w:val="24"/>
              </w:rPr>
              <w:t xml:space="preserve">ознавательные досуги, тематические досуги, чтение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рассказов  о воспитании девочек и мальчиков в Дагестанских семьях</w:t>
            </w:r>
            <w:proofErr w:type="gramStart"/>
            <w:r w:rsidRPr="003A29A3">
              <w:rPr>
                <w:rFonts w:asciiTheme="majorHAnsi" w:hAnsiTheme="majorHAnsi"/>
                <w:sz w:val="24"/>
                <w:szCs w:val="24"/>
              </w:rPr>
              <w:t xml:space="preserve"> ,</w:t>
            </w:r>
            <w:proofErr w:type="gramEnd"/>
            <w:r w:rsidRPr="003A29A3">
              <w:rPr>
                <w:rFonts w:asciiTheme="majorHAnsi" w:hAnsiTheme="majorHAnsi"/>
                <w:sz w:val="24"/>
                <w:szCs w:val="24"/>
              </w:rPr>
              <w:t xml:space="preserve"> о  традициях в дагестанских семьях, экскурсии  в музей.  </w:t>
            </w:r>
          </w:p>
        </w:tc>
        <w:tc>
          <w:tcPr>
            <w:tcW w:w="1985"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Тематические досуги</w:t>
            </w:r>
          </w:p>
          <w:p w:rsidR="00744026" w:rsidRDefault="00744026" w:rsidP="00020104">
            <w:pPr>
              <w:spacing w:line="240" w:lineRule="auto"/>
              <w:rPr>
                <w:rFonts w:asciiTheme="majorHAnsi" w:hAnsiTheme="majorHAnsi"/>
                <w:sz w:val="24"/>
                <w:szCs w:val="24"/>
              </w:rPr>
            </w:pP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Проектная деятельность Исследовательская деятельность</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Сюжетно-ролевая игра, дидактическая игра, настольно-печатные игры, продуктивная деятельность, дежурство</w:t>
            </w:r>
          </w:p>
        </w:tc>
      </w:tr>
      <w:tr w:rsidR="00DF3B29" w:rsidRPr="00FC2350" w:rsidTr="00744026">
        <w:trPr>
          <w:trHeight w:val="93"/>
        </w:trPr>
        <w:tc>
          <w:tcPr>
            <w:tcW w:w="1746"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4. Формирование патриотических чувств</w:t>
            </w:r>
          </w:p>
          <w:p w:rsidR="00DF3B29" w:rsidRPr="003A29A3" w:rsidRDefault="00DF3B29" w:rsidP="00020104">
            <w:pPr>
              <w:spacing w:line="240" w:lineRule="auto"/>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8163E3" w:rsidP="00020104">
            <w:pPr>
              <w:spacing w:line="240" w:lineRule="auto"/>
              <w:rPr>
                <w:rFonts w:asciiTheme="majorHAnsi" w:hAnsiTheme="majorHAnsi"/>
                <w:sz w:val="24"/>
                <w:szCs w:val="24"/>
              </w:rPr>
            </w:pPr>
            <w:r>
              <w:rPr>
                <w:rFonts w:asciiTheme="majorHAnsi" w:hAnsiTheme="majorHAnsi"/>
                <w:sz w:val="24"/>
                <w:szCs w:val="24"/>
              </w:rPr>
              <w:t>5-7</w:t>
            </w:r>
            <w:r w:rsidR="00744026">
              <w:rPr>
                <w:rFonts w:asciiTheme="majorHAnsi" w:hAnsiTheme="majorHAnsi"/>
                <w:sz w:val="24"/>
                <w:szCs w:val="24"/>
              </w:rPr>
              <w:t>лет старшая</w:t>
            </w:r>
            <w:r w:rsidR="00DF3B29" w:rsidRPr="003A29A3">
              <w:rPr>
                <w:rFonts w:asciiTheme="majorHAnsi" w:hAnsiTheme="majorHAnsi"/>
                <w:sz w:val="24"/>
                <w:szCs w:val="24"/>
              </w:rPr>
              <w:t xml:space="preserve"> </w:t>
            </w:r>
            <w:r w:rsidR="00744026">
              <w:rPr>
                <w:rFonts w:asciiTheme="majorHAnsi" w:hAnsiTheme="majorHAnsi"/>
                <w:sz w:val="24"/>
                <w:szCs w:val="24"/>
              </w:rPr>
              <w:t>подгруппа</w:t>
            </w:r>
          </w:p>
        </w:tc>
        <w:tc>
          <w:tcPr>
            <w:tcW w:w="2976" w:type="dxa"/>
            <w:gridSpan w:val="2"/>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познавательные </w:t>
            </w:r>
            <w:r w:rsidR="00741C36">
              <w:rPr>
                <w:rFonts w:asciiTheme="majorHAnsi" w:hAnsiTheme="majorHAnsi"/>
                <w:sz w:val="24"/>
                <w:szCs w:val="24"/>
              </w:rPr>
              <w:t>беседы о родном селе</w:t>
            </w:r>
            <w:r w:rsidR="00744026">
              <w:rPr>
                <w:rFonts w:asciiTheme="majorHAnsi" w:hAnsiTheme="majorHAnsi"/>
                <w:sz w:val="24"/>
                <w:szCs w:val="24"/>
              </w:rPr>
              <w:t xml:space="preserve"> и</w:t>
            </w:r>
            <w:r w:rsidR="00741C36">
              <w:rPr>
                <w:rFonts w:asciiTheme="majorHAnsi" w:hAnsiTheme="majorHAnsi"/>
                <w:sz w:val="24"/>
                <w:szCs w:val="24"/>
              </w:rPr>
              <w:t xml:space="preserve"> Ботлихском районе</w:t>
            </w:r>
            <w:r w:rsidRPr="003A29A3">
              <w:rPr>
                <w:rFonts w:asciiTheme="majorHAnsi" w:hAnsiTheme="majorHAnsi"/>
                <w:sz w:val="24"/>
                <w:szCs w:val="24"/>
              </w:rPr>
              <w:t xml:space="preserve"> о Дагестане, развлечения, моделирование, настольные игры, чтение художественной литературы дагестанских авторов, творческие задания, </w:t>
            </w:r>
            <w:r w:rsidR="00744026">
              <w:rPr>
                <w:rFonts w:asciiTheme="majorHAnsi" w:hAnsiTheme="majorHAnsi"/>
                <w:sz w:val="24"/>
                <w:szCs w:val="24"/>
              </w:rPr>
              <w:t xml:space="preserve">рассказы о </w:t>
            </w:r>
            <w:r w:rsidRPr="003A29A3">
              <w:rPr>
                <w:rFonts w:asciiTheme="majorHAnsi" w:hAnsiTheme="majorHAnsi"/>
                <w:sz w:val="24"/>
                <w:szCs w:val="24"/>
              </w:rPr>
              <w:t>родном крае.</w:t>
            </w:r>
          </w:p>
        </w:tc>
        <w:tc>
          <w:tcPr>
            <w:tcW w:w="1985"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Игра</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Наблюдение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Упражнение</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рассматривание иллюстраций,</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дидактическая игра, изобразительная деятельность</w:t>
            </w:r>
          </w:p>
        </w:tc>
      </w:tr>
      <w:tr w:rsidR="00DF3B29" w:rsidRPr="00FC2350" w:rsidTr="00744026">
        <w:trPr>
          <w:trHeight w:val="93"/>
        </w:trPr>
        <w:tc>
          <w:tcPr>
            <w:tcW w:w="1746"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5. Формирование чувства принадлежности к мировому сообществу</w:t>
            </w:r>
          </w:p>
        </w:tc>
        <w:tc>
          <w:tcPr>
            <w:tcW w:w="1418" w:type="dxa"/>
            <w:tcBorders>
              <w:top w:val="double" w:sz="1" w:space="0" w:color="000000"/>
              <w:left w:val="double" w:sz="1" w:space="0" w:color="000000"/>
              <w:bottom w:val="double" w:sz="1" w:space="0" w:color="000000"/>
            </w:tcBorders>
            <w:shd w:val="clear" w:color="auto" w:fill="auto"/>
          </w:tcPr>
          <w:p w:rsidR="0060116A" w:rsidRPr="003A29A3" w:rsidRDefault="008163E3" w:rsidP="00020104">
            <w:pPr>
              <w:spacing w:line="240" w:lineRule="auto"/>
              <w:rPr>
                <w:rFonts w:asciiTheme="majorHAnsi" w:hAnsiTheme="majorHAnsi"/>
                <w:sz w:val="24"/>
                <w:szCs w:val="24"/>
              </w:rPr>
            </w:pPr>
            <w:r>
              <w:rPr>
                <w:rFonts w:asciiTheme="majorHAnsi" w:hAnsiTheme="majorHAnsi"/>
                <w:sz w:val="24"/>
                <w:szCs w:val="24"/>
              </w:rPr>
              <w:t>5-7</w:t>
            </w:r>
            <w:r w:rsidR="00744026">
              <w:rPr>
                <w:rFonts w:asciiTheme="majorHAnsi" w:hAnsiTheme="majorHAnsi"/>
                <w:sz w:val="24"/>
                <w:szCs w:val="24"/>
              </w:rPr>
              <w:t xml:space="preserve"> лет старшая</w:t>
            </w:r>
          </w:p>
          <w:p w:rsidR="00DF3B29" w:rsidRPr="003A29A3" w:rsidRDefault="00744026" w:rsidP="00020104">
            <w:pPr>
              <w:spacing w:line="240" w:lineRule="auto"/>
              <w:rPr>
                <w:rFonts w:asciiTheme="majorHAnsi" w:hAnsiTheme="majorHAnsi"/>
                <w:sz w:val="24"/>
                <w:szCs w:val="24"/>
              </w:rPr>
            </w:pPr>
            <w:r>
              <w:rPr>
                <w:rFonts w:asciiTheme="majorHAnsi" w:hAnsiTheme="majorHAnsi"/>
                <w:sz w:val="24"/>
                <w:szCs w:val="24"/>
              </w:rPr>
              <w:t>подгруппа</w:t>
            </w:r>
          </w:p>
        </w:tc>
        <w:tc>
          <w:tcPr>
            <w:tcW w:w="2976" w:type="dxa"/>
            <w:gridSpan w:val="2"/>
            <w:tcBorders>
              <w:top w:val="double" w:sz="1" w:space="0" w:color="000000"/>
              <w:left w:val="double" w:sz="1" w:space="0" w:color="000000"/>
              <w:bottom w:val="double" w:sz="1" w:space="0" w:color="000000"/>
            </w:tcBorders>
            <w:shd w:val="clear" w:color="auto" w:fill="auto"/>
          </w:tcPr>
          <w:p w:rsidR="00DF3B29" w:rsidRPr="003A29A3" w:rsidRDefault="00744026" w:rsidP="00020104">
            <w:pPr>
              <w:spacing w:line="240" w:lineRule="auto"/>
              <w:rPr>
                <w:rFonts w:asciiTheme="majorHAnsi" w:hAnsiTheme="majorHAnsi"/>
                <w:sz w:val="24"/>
                <w:szCs w:val="24"/>
              </w:rPr>
            </w:pPr>
            <w:r>
              <w:rPr>
                <w:rFonts w:asciiTheme="majorHAnsi" w:hAnsiTheme="majorHAnsi"/>
                <w:sz w:val="24"/>
                <w:szCs w:val="24"/>
              </w:rPr>
              <w:t xml:space="preserve">познавательные викторины, </w:t>
            </w:r>
            <w:r w:rsidR="00DF3B29" w:rsidRPr="003A29A3">
              <w:rPr>
                <w:rFonts w:asciiTheme="majorHAnsi" w:hAnsiTheme="majorHAnsi"/>
                <w:sz w:val="24"/>
                <w:szCs w:val="24"/>
              </w:rPr>
              <w:t xml:space="preserve">конструирование, моделирование,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чтение художественной литературы дагестанских авторов.</w:t>
            </w:r>
          </w:p>
        </w:tc>
        <w:tc>
          <w:tcPr>
            <w:tcW w:w="1985"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Объяснение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Напоминание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Наблюдение</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рассматривание иллюстраций, продуктивная деятельность, театрализация</w:t>
            </w:r>
          </w:p>
        </w:tc>
      </w:tr>
      <w:tr w:rsidR="00DF3B29" w:rsidRPr="003A29A3" w:rsidTr="00744026">
        <w:trPr>
          <w:trHeight w:val="93"/>
        </w:trPr>
        <w:tc>
          <w:tcPr>
            <w:tcW w:w="1746"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Формирование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основ собственной  безопасности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*ребенок и другие люди</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*ребенок и природа</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*ребенок дома</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*ребенок и </w:t>
            </w:r>
            <w:r w:rsidRPr="003A29A3">
              <w:rPr>
                <w:rFonts w:asciiTheme="majorHAnsi" w:hAnsiTheme="majorHAnsi"/>
                <w:sz w:val="24"/>
                <w:szCs w:val="24"/>
              </w:rPr>
              <w:lastRenderedPageBreak/>
              <w:t>улица</w:t>
            </w:r>
          </w:p>
          <w:p w:rsidR="00DF3B29" w:rsidRPr="003A29A3" w:rsidRDefault="00DF3B29" w:rsidP="00020104">
            <w:pPr>
              <w:spacing w:line="240" w:lineRule="auto"/>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8163E3" w:rsidP="00020104">
            <w:pPr>
              <w:spacing w:line="240" w:lineRule="auto"/>
              <w:rPr>
                <w:rFonts w:asciiTheme="majorHAnsi" w:hAnsiTheme="majorHAnsi"/>
                <w:sz w:val="24"/>
                <w:szCs w:val="24"/>
              </w:rPr>
            </w:pPr>
            <w:r>
              <w:rPr>
                <w:rFonts w:asciiTheme="majorHAnsi" w:hAnsiTheme="majorHAnsi"/>
                <w:sz w:val="24"/>
                <w:szCs w:val="24"/>
              </w:rPr>
              <w:lastRenderedPageBreak/>
              <w:t>2 – 7</w:t>
            </w:r>
            <w:r w:rsidR="00DF3B29" w:rsidRPr="003A29A3">
              <w:rPr>
                <w:rFonts w:asciiTheme="majorHAnsi" w:hAnsiTheme="majorHAnsi"/>
                <w:sz w:val="24"/>
                <w:szCs w:val="24"/>
              </w:rPr>
              <w:t xml:space="preserve">лет  </w:t>
            </w:r>
          </w:p>
        </w:tc>
        <w:tc>
          <w:tcPr>
            <w:tcW w:w="2976" w:type="dxa"/>
            <w:gridSpan w:val="2"/>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Беседы о правилах безопасного поведения детей на побережье Каспийского моря,  о правилах безопасного поведения детей во время экскурсии в горы, обучение,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Чтение. Объяснение, напоминание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Упражнения, Рассказ</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Продуктивная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Деятельность</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lastRenderedPageBreak/>
              <w:t xml:space="preserve">Рассматривание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иллюстраций</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Целевые   прогулки </w:t>
            </w:r>
            <w:r w:rsidR="00451CB8">
              <w:rPr>
                <w:rFonts w:asciiTheme="majorHAnsi" w:hAnsiTheme="majorHAnsi"/>
                <w:sz w:val="24"/>
                <w:szCs w:val="24"/>
              </w:rPr>
              <w:t xml:space="preserve"> по селу.</w:t>
            </w:r>
          </w:p>
        </w:tc>
        <w:tc>
          <w:tcPr>
            <w:tcW w:w="1985"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lastRenderedPageBreak/>
              <w:t>Дидактические  и  настольно-печатные  игры;</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Сюжетно-ролевые  игры</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Минутка  безопасности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Показ, объяснение,</w:t>
            </w:r>
          </w:p>
          <w:p w:rsidR="00DF3B29" w:rsidRPr="003A29A3" w:rsidRDefault="00451CB8" w:rsidP="00020104">
            <w:pPr>
              <w:spacing w:line="240" w:lineRule="auto"/>
              <w:rPr>
                <w:rFonts w:asciiTheme="majorHAnsi" w:hAnsiTheme="majorHAnsi"/>
                <w:sz w:val="24"/>
                <w:szCs w:val="24"/>
              </w:rPr>
            </w:pPr>
            <w:r>
              <w:rPr>
                <w:rFonts w:asciiTheme="majorHAnsi" w:hAnsiTheme="majorHAnsi"/>
                <w:sz w:val="24"/>
                <w:szCs w:val="24"/>
              </w:rPr>
              <w:t>о</w:t>
            </w:r>
            <w:r w:rsidR="00DF3B29" w:rsidRPr="003A29A3">
              <w:rPr>
                <w:rFonts w:asciiTheme="majorHAnsi" w:hAnsiTheme="majorHAnsi"/>
                <w:sz w:val="24"/>
                <w:szCs w:val="24"/>
              </w:rPr>
              <w:t>бучение, напоминание</w:t>
            </w:r>
          </w:p>
        </w:tc>
        <w:tc>
          <w:tcPr>
            <w:tcW w:w="2693" w:type="dxa"/>
            <w:gridSpan w:val="2"/>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Рассматривание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иллюстраций Дидактическая игра Продуктивная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деятельность</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Для  самостоятельной игровой  деятельности  -   разметка  дороги  вокруг  детского  сада,</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Творческие задания,</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Рассматривание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lastRenderedPageBreak/>
              <w:t xml:space="preserve">Иллюстраций, Дидактическая игра, Продуктивная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деятельность</w:t>
            </w:r>
          </w:p>
        </w:tc>
      </w:tr>
      <w:tr w:rsidR="00DF3B29" w:rsidRPr="003A29A3" w:rsidTr="00AE6B95">
        <w:trPr>
          <w:trHeight w:val="93"/>
        </w:trPr>
        <w:tc>
          <w:tcPr>
            <w:tcW w:w="10818" w:type="dxa"/>
            <w:gridSpan w:val="7"/>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744026" w:rsidP="00020104">
            <w:pPr>
              <w:spacing w:line="240" w:lineRule="auto"/>
              <w:rPr>
                <w:rFonts w:asciiTheme="majorHAnsi" w:hAnsiTheme="majorHAnsi"/>
                <w:sz w:val="24"/>
                <w:szCs w:val="24"/>
              </w:rPr>
            </w:pPr>
            <w:r>
              <w:rPr>
                <w:rFonts w:asciiTheme="majorHAnsi" w:hAnsiTheme="majorHAnsi"/>
                <w:sz w:val="24"/>
                <w:szCs w:val="24"/>
              </w:rPr>
              <w:lastRenderedPageBreak/>
              <w:t xml:space="preserve">        </w:t>
            </w:r>
            <w:r w:rsidR="00DF3B29" w:rsidRPr="003A29A3">
              <w:rPr>
                <w:rFonts w:asciiTheme="majorHAnsi" w:hAnsiTheme="majorHAnsi"/>
                <w:sz w:val="24"/>
                <w:szCs w:val="24"/>
              </w:rPr>
              <w:t>7.Развитие трудовой деятельности</w:t>
            </w:r>
          </w:p>
        </w:tc>
      </w:tr>
      <w:tr w:rsidR="00DF3B29" w:rsidRPr="003A29A3" w:rsidTr="005B79C7">
        <w:trPr>
          <w:trHeight w:val="93"/>
        </w:trPr>
        <w:tc>
          <w:tcPr>
            <w:tcW w:w="1746"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7.1. Самообслуживание</w:t>
            </w: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60116A" w:rsidP="00020104">
            <w:pPr>
              <w:spacing w:line="240" w:lineRule="auto"/>
              <w:rPr>
                <w:rFonts w:asciiTheme="majorHAnsi" w:hAnsiTheme="majorHAnsi"/>
                <w:sz w:val="24"/>
                <w:szCs w:val="24"/>
              </w:rPr>
            </w:pPr>
            <w:r w:rsidRPr="003A29A3">
              <w:rPr>
                <w:rFonts w:asciiTheme="majorHAnsi" w:hAnsiTheme="majorHAnsi"/>
                <w:sz w:val="24"/>
                <w:szCs w:val="24"/>
              </w:rPr>
              <w:t xml:space="preserve">2 </w:t>
            </w:r>
            <w:r w:rsidR="00DF3B29" w:rsidRPr="003A29A3">
              <w:rPr>
                <w:rFonts w:asciiTheme="majorHAnsi" w:hAnsiTheme="majorHAnsi"/>
                <w:sz w:val="24"/>
                <w:szCs w:val="24"/>
              </w:rPr>
              <w:t xml:space="preserve">-3 лет </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Напоминание,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беседы, потешки, прибаутки </w:t>
            </w:r>
          </w:p>
          <w:p w:rsidR="00DF3B29" w:rsidRPr="003A29A3" w:rsidRDefault="00DF3B29" w:rsidP="00020104">
            <w:pPr>
              <w:spacing w:line="240" w:lineRule="auto"/>
              <w:rPr>
                <w:rFonts w:asciiTheme="majorHAnsi" w:hAnsiTheme="majorHAnsi"/>
                <w:sz w:val="24"/>
                <w:szCs w:val="24"/>
              </w:rPr>
            </w:pP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Показ, объяснение,  обучение,  наблюдение.  Напоминание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Создание ситуаций, побуждающих детей к проявлению навыков самообслуживания</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Рассказ, потешки,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Напоминание  </w:t>
            </w:r>
          </w:p>
          <w:p w:rsidR="00DF3B29" w:rsidRPr="003A29A3" w:rsidRDefault="00DF3B29" w:rsidP="00020104">
            <w:pPr>
              <w:spacing w:line="240" w:lineRule="auto"/>
              <w:rPr>
                <w:rFonts w:asciiTheme="majorHAnsi" w:hAnsiTheme="majorHAnsi"/>
                <w:sz w:val="24"/>
                <w:szCs w:val="24"/>
              </w:rPr>
            </w:pPr>
          </w:p>
        </w:tc>
      </w:tr>
      <w:tr w:rsidR="00DF3B29" w:rsidRPr="003A29A3" w:rsidTr="005B79C7">
        <w:trPr>
          <w:trHeight w:val="93"/>
        </w:trPr>
        <w:tc>
          <w:tcPr>
            <w:tcW w:w="1746" w:type="dxa"/>
            <w:vMerge/>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3-4 года младшая  </w:t>
            </w:r>
            <w:r w:rsidR="00020104">
              <w:rPr>
                <w:rFonts w:asciiTheme="majorHAnsi" w:hAnsiTheme="majorHAnsi"/>
                <w:sz w:val="24"/>
                <w:szCs w:val="24"/>
              </w:rPr>
              <w:t>под</w:t>
            </w:r>
            <w:r w:rsidRPr="003A29A3">
              <w:rPr>
                <w:rFonts w:asciiTheme="majorHAnsi" w:hAnsiTheme="majorHAnsi"/>
                <w:sz w:val="24"/>
                <w:szCs w:val="24"/>
              </w:rPr>
              <w:t>группа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Напоминание,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беседы, потешки</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Разыгрывание игровых ситуаций</w:t>
            </w: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Показ, объяснение,  обучение,  наблюдение.  Напоминание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Создание ситуаций, побуждающих детей к проявлению навыков самообслуживания</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Дидактическая игра </w:t>
            </w:r>
          </w:p>
        </w:tc>
      </w:tr>
      <w:tr w:rsidR="00DF3B29" w:rsidRPr="003A29A3" w:rsidTr="005B79C7">
        <w:trPr>
          <w:trHeight w:val="93"/>
        </w:trPr>
        <w:tc>
          <w:tcPr>
            <w:tcW w:w="1746" w:type="dxa"/>
            <w:vMerge/>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4-5 лет  средняя </w:t>
            </w:r>
            <w:r w:rsidR="00020104">
              <w:rPr>
                <w:rFonts w:asciiTheme="majorHAnsi" w:hAnsiTheme="majorHAnsi"/>
                <w:sz w:val="24"/>
                <w:szCs w:val="24"/>
              </w:rPr>
              <w:t>под</w:t>
            </w:r>
            <w:r w:rsidRPr="003A29A3">
              <w:rPr>
                <w:rFonts w:asciiTheme="majorHAnsi" w:hAnsiTheme="majorHAnsi"/>
                <w:sz w:val="24"/>
                <w:szCs w:val="24"/>
              </w:rPr>
              <w:t>группа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Упражнение, беседа,  объяснение, поручение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Чтение и рассматривание книг познавательного характера о труде взрослых,    досуг</w:t>
            </w: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Показ,   объяснение,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обучение,   напоминание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Создание ситуаций побуждающих детей к оказанию помощи сверстнику и взрослому.</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Рассказ, потешки,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Напоминание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Просмотр видеофильмов,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Дидактические игры</w:t>
            </w:r>
          </w:p>
        </w:tc>
      </w:tr>
      <w:tr w:rsidR="00DF3B29" w:rsidRPr="00FC2350" w:rsidTr="005B79C7">
        <w:trPr>
          <w:trHeight w:val="2714"/>
        </w:trPr>
        <w:tc>
          <w:tcPr>
            <w:tcW w:w="1746" w:type="dxa"/>
            <w:vMerge/>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6C720B" w:rsidP="00020104">
            <w:pPr>
              <w:spacing w:line="240" w:lineRule="auto"/>
              <w:rPr>
                <w:rFonts w:asciiTheme="majorHAnsi" w:hAnsiTheme="majorHAnsi"/>
                <w:sz w:val="24"/>
                <w:szCs w:val="24"/>
              </w:rPr>
            </w:pPr>
            <w:r>
              <w:rPr>
                <w:rFonts w:asciiTheme="majorHAnsi" w:hAnsiTheme="majorHAnsi"/>
                <w:sz w:val="24"/>
                <w:szCs w:val="24"/>
              </w:rPr>
              <w:t>5-7</w:t>
            </w:r>
            <w:r w:rsidR="00744026">
              <w:rPr>
                <w:rFonts w:asciiTheme="majorHAnsi" w:hAnsiTheme="majorHAnsi"/>
                <w:sz w:val="24"/>
                <w:szCs w:val="24"/>
              </w:rPr>
              <w:t xml:space="preserve"> лет старшая подгруппа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Чтение художественной литературы</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Поручения, игровые ситуации,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Досуг</w:t>
            </w: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Объяснение,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 обучение, напоминание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Дидактические и развивающие игры</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Дидактические игры, рассматривание иллюстраций,</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сюжетно-ролевые игры</w:t>
            </w:r>
          </w:p>
        </w:tc>
      </w:tr>
      <w:tr w:rsidR="00DF3B29" w:rsidRPr="003A29A3" w:rsidTr="005B79C7">
        <w:trPr>
          <w:trHeight w:val="93"/>
        </w:trPr>
        <w:tc>
          <w:tcPr>
            <w:tcW w:w="1746"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7.2. Хозяйственно-бытовой  труд</w:t>
            </w: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60116A" w:rsidP="00020104">
            <w:pPr>
              <w:spacing w:line="240" w:lineRule="auto"/>
              <w:rPr>
                <w:rFonts w:asciiTheme="majorHAnsi" w:hAnsiTheme="majorHAnsi"/>
                <w:sz w:val="24"/>
                <w:szCs w:val="24"/>
              </w:rPr>
            </w:pPr>
            <w:r w:rsidRPr="003A29A3">
              <w:rPr>
                <w:rFonts w:asciiTheme="majorHAnsi" w:hAnsiTheme="majorHAnsi"/>
                <w:sz w:val="24"/>
                <w:szCs w:val="24"/>
              </w:rPr>
              <w:t xml:space="preserve">2 </w:t>
            </w:r>
            <w:r w:rsidR="00DF3B29" w:rsidRPr="003A29A3">
              <w:rPr>
                <w:rFonts w:asciiTheme="majorHAnsi" w:hAnsiTheme="majorHAnsi"/>
                <w:sz w:val="24"/>
                <w:szCs w:val="24"/>
              </w:rPr>
              <w:t xml:space="preserve">-3 лет </w:t>
            </w:r>
            <w:r w:rsidR="00020104">
              <w:rPr>
                <w:rFonts w:asciiTheme="majorHAnsi" w:hAnsiTheme="majorHAnsi"/>
                <w:sz w:val="24"/>
                <w:szCs w:val="24"/>
              </w:rPr>
              <w:t>младшая</w:t>
            </w:r>
            <w:r w:rsidR="00DF3B29" w:rsidRPr="003A29A3">
              <w:rPr>
                <w:rFonts w:asciiTheme="majorHAnsi" w:hAnsiTheme="majorHAnsi"/>
                <w:sz w:val="24"/>
                <w:szCs w:val="24"/>
              </w:rPr>
              <w:t xml:space="preserve"> </w:t>
            </w:r>
            <w:r w:rsidR="00020104">
              <w:rPr>
                <w:rFonts w:asciiTheme="majorHAnsi" w:hAnsiTheme="majorHAnsi"/>
                <w:sz w:val="24"/>
                <w:szCs w:val="24"/>
              </w:rPr>
              <w:t>под</w:t>
            </w:r>
            <w:r w:rsidR="00DF3B29" w:rsidRPr="003A29A3">
              <w:rPr>
                <w:rFonts w:asciiTheme="majorHAnsi" w:hAnsiTheme="majorHAnsi"/>
                <w:sz w:val="24"/>
                <w:szCs w:val="24"/>
              </w:rPr>
              <w:t>груп</w:t>
            </w:r>
            <w:r w:rsidR="00020104">
              <w:rPr>
                <w:rFonts w:asciiTheme="majorHAnsi" w:hAnsiTheme="majorHAnsi"/>
                <w:sz w:val="24"/>
                <w:szCs w:val="24"/>
              </w:rPr>
              <w:t>па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Обучение, наблюдение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 поручения, рассматривание </w:t>
            </w:r>
            <w:r w:rsidRPr="003A29A3">
              <w:rPr>
                <w:rFonts w:asciiTheme="majorHAnsi" w:hAnsiTheme="majorHAnsi"/>
                <w:sz w:val="24"/>
                <w:szCs w:val="24"/>
              </w:rPr>
              <w:lastRenderedPageBreak/>
              <w:t>иллюстраций.</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Чтение художественной литературы</w:t>
            </w: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lastRenderedPageBreak/>
              <w:t xml:space="preserve">объяснение,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Наблюдение.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Создание ситуаций, побуждающих детей к </w:t>
            </w:r>
            <w:r w:rsidRPr="003A29A3">
              <w:rPr>
                <w:rFonts w:asciiTheme="majorHAnsi" w:hAnsiTheme="majorHAnsi"/>
                <w:sz w:val="24"/>
                <w:szCs w:val="24"/>
              </w:rPr>
              <w:lastRenderedPageBreak/>
              <w:t>проявлению навыков самостоятельных трудовых действий</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lastRenderedPageBreak/>
              <w:t xml:space="preserve">совместный труд детей </w:t>
            </w:r>
          </w:p>
          <w:p w:rsidR="00DF3B29" w:rsidRPr="003A29A3" w:rsidRDefault="00DF3B29" w:rsidP="00020104">
            <w:pPr>
              <w:spacing w:line="240" w:lineRule="auto"/>
              <w:rPr>
                <w:rFonts w:asciiTheme="majorHAnsi" w:hAnsiTheme="majorHAnsi"/>
                <w:sz w:val="24"/>
                <w:szCs w:val="24"/>
              </w:rPr>
            </w:pPr>
          </w:p>
        </w:tc>
      </w:tr>
      <w:tr w:rsidR="00DF3B29" w:rsidRPr="00FC2350" w:rsidTr="005B79C7">
        <w:trPr>
          <w:trHeight w:val="2979"/>
        </w:trPr>
        <w:tc>
          <w:tcPr>
            <w:tcW w:w="1746" w:type="dxa"/>
            <w:vMerge/>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744026" w:rsidP="00020104">
            <w:pPr>
              <w:spacing w:line="240" w:lineRule="auto"/>
              <w:rPr>
                <w:rFonts w:asciiTheme="majorHAnsi" w:hAnsiTheme="majorHAnsi"/>
                <w:sz w:val="24"/>
                <w:szCs w:val="24"/>
              </w:rPr>
            </w:pPr>
            <w:r>
              <w:rPr>
                <w:rFonts w:asciiTheme="majorHAnsi" w:hAnsiTheme="majorHAnsi"/>
                <w:sz w:val="24"/>
                <w:szCs w:val="24"/>
              </w:rPr>
              <w:t xml:space="preserve">3-4 года </w:t>
            </w:r>
            <w:r w:rsidR="00DF3B29" w:rsidRPr="003A29A3">
              <w:rPr>
                <w:rFonts w:asciiTheme="majorHAnsi" w:hAnsiTheme="majorHAnsi"/>
                <w:sz w:val="24"/>
                <w:szCs w:val="24"/>
              </w:rPr>
              <w:t xml:space="preserve">младшая  </w:t>
            </w:r>
            <w:r>
              <w:rPr>
                <w:rFonts w:asciiTheme="majorHAnsi" w:hAnsiTheme="majorHAnsi"/>
                <w:sz w:val="24"/>
                <w:szCs w:val="24"/>
              </w:rPr>
              <w:t>под</w:t>
            </w:r>
            <w:r w:rsidR="00DF3B29" w:rsidRPr="003A29A3">
              <w:rPr>
                <w:rFonts w:asciiTheme="majorHAnsi" w:hAnsiTheme="majorHAnsi"/>
                <w:sz w:val="24"/>
                <w:szCs w:val="24"/>
              </w:rPr>
              <w:t>группа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Обучение, наблюдение</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 поручения, рассматривание иллюстраций.</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Чтение художественной литературы, </w:t>
            </w: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Обучение,  показ,  объяснение,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Наблюдение.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Создание ситуаций, побуждающих детей к проявлению навыков самостоятельных трудовых действий</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Продуктивная деятельность,</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поручения, </w:t>
            </w:r>
          </w:p>
          <w:p w:rsidR="00DF3B29" w:rsidRPr="003A29A3" w:rsidRDefault="00DF3B29" w:rsidP="00020104">
            <w:pPr>
              <w:spacing w:line="240" w:lineRule="auto"/>
              <w:rPr>
                <w:rFonts w:asciiTheme="majorHAnsi" w:hAnsiTheme="majorHAnsi"/>
                <w:sz w:val="24"/>
                <w:szCs w:val="24"/>
              </w:rPr>
            </w:pPr>
            <w:r w:rsidRPr="003A29A3">
              <w:rPr>
                <w:rFonts w:asciiTheme="majorHAnsi" w:hAnsiTheme="majorHAnsi"/>
                <w:sz w:val="24"/>
                <w:szCs w:val="24"/>
              </w:rPr>
              <w:t xml:space="preserve">совместный труд детей </w:t>
            </w:r>
          </w:p>
          <w:p w:rsidR="00DF3B29" w:rsidRPr="003A29A3" w:rsidRDefault="00DF3B29" w:rsidP="00020104">
            <w:pPr>
              <w:spacing w:line="240" w:lineRule="auto"/>
              <w:rPr>
                <w:rFonts w:asciiTheme="majorHAnsi" w:hAnsiTheme="majorHAnsi"/>
                <w:sz w:val="24"/>
                <w:szCs w:val="24"/>
              </w:rPr>
            </w:pPr>
          </w:p>
        </w:tc>
      </w:tr>
      <w:tr w:rsidR="00DF3B29" w:rsidRPr="00FC2350" w:rsidTr="005B79C7">
        <w:trPr>
          <w:trHeight w:val="93"/>
        </w:trPr>
        <w:tc>
          <w:tcPr>
            <w:tcW w:w="1746"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4-5 лет  средняя </w:t>
            </w:r>
            <w:r w:rsidR="00744026">
              <w:rPr>
                <w:rFonts w:asciiTheme="majorHAnsi" w:hAnsiTheme="majorHAnsi"/>
                <w:sz w:val="24"/>
                <w:szCs w:val="24"/>
              </w:rPr>
              <w:t>под</w:t>
            </w:r>
            <w:r w:rsidRPr="003A29A3">
              <w:rPr>
                <w:rFonts w:asciiTheme="majorHAnsi" w:hAnsiTheme="majorHAnsi"/>
                <w:sz w:val="24"/>
                <w:szCs w:val="24"/>
              </w:rPr>
              <w:t>группа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Обучение, поручения,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совместный труд, дидактические игры, продуктивная деятельность</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Чтение художественной литературы, </w:t>
            </w:r>
          </w:p>
          <w:p w:rsidR="00DF3B29" w:rsidRPr="003A29A3" w:rsidRDefault="00744026" w:rsidP="00B10695">
            <w:pPr>
              <w:spacing w:line="240" w:lineRule="auto"/>
              <w:rPr>
                <w:rFonts w:asciiTheme="majorHAnsi" w:hAnsiTheme="majorHAnsi"/>
                <w:sz w:val="24"/>
                <w:szCs w:val="24"/>
              </w:rPr>
            </w:pPr>
            <w:r>
              <w:rPr>
                <w:rFonts w:asciiTheme="majorHAnsi" w:hAnsiTheme="majorHAnsi"/>
                <w:sz w:val="24"/>
                <w:szCs w:val="24"/>
              </w:rPr>
              <w:t xml:space="preserve">Рассказы </w:t>
            </w:r>
            <w:r w:rsidR="00DF3B29" w:rsidRPr="003A29A3">
              <w:rPr>
                <w:rFonts w:asciiTheme="majorHAnsi" w:hAnsiTheme="majorHAnsi"/>
                <w:sz w:val="24"/>
                <w:szCs w:val="24"/>
              </w:rPr>
              <w:t xml:space="preserve">о труде жителей сел  и высокогорных аулов Дагестана </w:t>
            </w: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Творческие задания, дежурство,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задания,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поручения</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совместный труд детей</w:t>
            </w:r>
          </w:p>
        </w:tc>
      </w:tr>
      <w:tr w:rsidR="00DF3B29" w:rsidRPr="00FC2350" w:rsidTr="005B79C7">
        <w:trPr>
          <w:trHeight w:val="93"/>
        </w:trPr>
        <w:tc>
          <w:tcPr>
            <w:tcW w:w="1746"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6C720B" w:rsidP="00DF3B29">
            <w:pPr>
              <w:rPr>
                <w:rFonts w:asciiTheme="majorHAnsi" w:hAnsiTheme="majorHAnsi"/>
                <w:sz w:val="24"/>
                <w:szCs w:val="24"/>
              </w:rPr>
            </w:pPr>
            <w:r>
              <w:rPr>
                <w:rFonts w:asciiTheme="majorHAnsi" w:hAnsiTheme="majorHAnsi"/>
                <w:sz w:val="24"/>
                <w:szCs w:val="24"/>
              </w:rPr>
              <w:t>5-7</w:t>
            </w:r>
            <w:r w:rsidR="0060116A" w:rsidRPr="003A29A3">
              <w:rPr>
                <w:rFonts w:asciiTheme="majorHAnsi" w:hAnsiTheme="majorHAnsi"/>
                <w:sz w:val="24"/>
                <w:szCs w:val="24"/>
              </w:rPr>
              <w:t xml:space="preserve"> лет старшая </w:t>
            </w:r>
            <w:r w:rsidR="00DF3B29" w:rsidRPr="003A29A3">
              <w:rPr>
                <w:rFonts w:asciiTheme="majorHAnsi" w:hAnsiTheme="majorHAnsi"/>
                <w:sz w:val="24"/>
                <w:szCs w:val="24"/>
              </w:rPr>
              <w:t xml:space="preserve"> </w:t>
            </w:r>
            <w:r w:rsidR="00744026">
              <w:rPr>
                <w:rFonts w:asciiTheme="majorHAnsi" w:hAnsiTheme="majorHAnsi"/>
                <w:sz w:val="24"/>
                <w:szCs w:val="24"/>
              </w:rPr>
              <w:t>под</w:t>
            </w:r>
            <w:r w:rsidR="00DF3B29" w:rsidRPr="003A29A3">
              <w:rPr>
                <w:rFonts w:asciiTheme="majorHAnsi" w:hAnsiTheme="majorHAnsi"/>
                <w:sz w:val="24"/>
                <w:szCs w:val="24"/>
              </w:rPr>
              <w:t>групп</w:t>
            </w:r>
            <w:r w:rsidR="0060116A" w:rsidRPr="003A29A3">
              <w:rPr>
                <w:rFonts w:asciiTheme="majorHAnsi" w:hAnsiTheme="majorHAnsi"/>
                <w:sz w:val="24"/>
                <w:szCs w:val="24"/>
              </w:rPr>
              <w:t>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Обучение,</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коллективный труд, поручения,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дидактические игры, продуктивная деятельность,</w:t>
            </w:r>
          </w:p>
          <w:p w:rsidR="00DF3B29" w:rsidRPr="003A29A3" w:rsidRDefault="00744026" w:rsidP="00B10695">
            <w:pPr>
              <w:spacing w:line="240" w:lineRule="auto"/>
              <w:rPr>
                <w:rFonts w:asciiTheme="majorHAnsi" w:hAnsiTheme="majorHAnsi"/>
                <w:sz w:val="24"/>
                <w:szCs w:val="24"/>
              </w:rPr>
            </w:pPr>
            <w:r>
              <w:rPr>
                <w:rFonts w:asciiTheme="majorHAnsi" w:hAnsiTheme="majorHAnsi"/>
                <w:sz w:val="24"/>
                <w:szCs w:val="24"/>
              </w:rPr>
              <w:t xml:space="preserve">рассказы </w:t>
            </w:r>
            <w:r w:rsidR="00DF3B29" w:rsidRPr="003A29A3">
              <w:rPr>
                <w:rFonts w:asciiTheme="majorHAnsi" w:hAnsiTheme="majorHAnsi"/>
                <w:sz w:val="24"/>
                <w:szCs w:val="24"/>
              </w:rPr>
              <w:t>труде жителей сел и высокогорных аулов Дагестана</w:t>
            </w: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Обучение, показ, объяснение</w:t>
            </w:r>
            <w:r w:rsidR="005B79C7">
              <w:rPr>
                <w:rFonts w:asciiTheme="majorHAnsi" w:hAnsiTheme="majorHAnsi"/>
                <w:sz w:val="24"/>
                <w:szCs w:val="24"/>
              </w:rPr>
              <w:t xml:space="preserve">                            </w:t>
            </w:r>
            <w:r w:rsidRPr="003A29A3">
              <w:rPr>
                <w:rFonts w:asciiTheme="majorHAnsi" w:hAnsiTheme="majorHAnsi"/>
                <w:sz w:val="24"/>
                <w:szCs w:val="24"/>
              </w:rPr>
              <w:t xml:space="preserve">Трудовые поручения, участие в совместной </w:t>
            </w:r>
            <w:proofErr w:type="gramStart"/>
            <w:r w:rsidRPr="003A29A3">
              <w:rPr>
                <w:rFonts w:asciiTheme="majorHAnsi" w:hAnsiTheme="majorHAnsi"/>
                <w:sz w:val="24"/>
                <w:szCs w:val="24"/>
              </w:rPr>
              <w:t>со</w:t>
            </w:r>
            <w:proofErr w:type="gramEnd"/>
            <w:r w:rsidRPr="003A29A3">
              <w:rPr>
                <w:rFonts w:asciiTheme="majorHAnsi" w:hAnsiTheme="majorHAnsi"/>
                <w:sz w:val="24"/>
                <w:szCs w:val="24"/>
              </w:rPr>
              <w:t xml:space="preserve"> взрослым в уборке игровых уголков,  </w:t>
            </w:r>
            <w:r w:rsidR="005B79C7">
              <w:rPr>
                <w:rFonts w:asciiTheme="majorHAnsi" w:hAnsiTheme="majorHAnsi"/>
                <w:sz w:val="24"/>
                <w:szCs w:val="24"/>
              </w:rPr>
              <w:t xml:space="preserve">с участием детей </w:t>
            </w:r>
            <w:r w:rsidRPr="003A29A3">
              <w:rPr>
                <w:rFonts w:asciiTheme="majorHAnsi" w:hAnsiTheme="majorHAnsi"/>
                <w:sz w:val="24"/>
                <w:szCs w:val="24"/>
              </w:rPr>
              <w:t xml:space="preserve"> Уборка постели после сна,</w:t>
            </w:r>
            <w:r w:rsidR="005B79C7">
              <w:rPr>
                <w:rFonts w:asciiTheme="majorHAnsi" w:hAnsiTheme="majorHAnsi"/>
                <w:sz w:val="24"/>
                <w:szCs w:val="24"/>
              </w:rPr>
              <w:t xml:space="preserve">                                     </w:t>
            </w:r>
            <w:r w:rsidRPr="003A29A3">
              <w:rPr>
                <w:rFonts w:asciiTheme="majorHAnsi" w:hAnsiTheme="majorHAnsi"/>
                <w:sz w:val="24"/>
                <w:szCs w:val="24"/>
              </w:rPr>
              <w:t xml:space="preserve">Сервировка  стола, Самостоятельно  раскладывать подготовленные воспитателем материалы для </w:t>
            </w:r>
            <w:proofErr w:type="spellStart"/>
            <w:r w:rsidRPr="003A29A3">
              <w:rPr>
                <w:rFonts w:asciiTheme="majorHAnsi" w:hAnsiTheme="majorHAnsi"/>
                <w:sz w:val="24"/>
                <w:szCs w:val="24"/>
              </w:rPr>
              <w:t>нод</w:t>
            </w:r>
            <w:proofErr w:type="spellEnd"/>
            <w:r w:rsidRPr="003A29A3">
              <w:rPr>
                <w:rFonts w:asciiTheme="majorHAnsi" w:hAnsiTheme="majorHAnsi"/>
                <w:sz w:val="24"/>
                <w:szCs w:val="24"/>
              </w:rPr>
              <w:t>, убирать их</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Творческие задания, дежурство,</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 задания,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поручения</w:t>
            </w:r>
          </w:p>
        </w:tc>
      </w:tr>
      <w:tr w:rsidR="00DF3B29" w:rsidRPr="003A29A3" w:rsidTr="005B79C7">
        <w:trPr>
          <w:trHeight w:val="93"/>
        </w:trPr>
        <w:tc>
          <w:tcPr>
            <w:tcW w:w="1746"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7.3.  Труд  в природе</w:t>
            </w: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DF3B29" w:rsidP="00744026">
            <w:pPr>
              <w:rPr>
                <w:rFonts w:asciiTheme="majorHAnsi" w:hAnsiTheme="majorHAnsi"/>
                <w:sz w:val="24"/>
                <w:szCs w:val="24"/>
              </w:rPr>
            </w:pPr>
            <w:r w:rsidRPr="003A29A3">
              <w:rPr>
                <w:rFonts w:asciiTheme="majorHAnsi" w:hAnsiTheme="majorHAnsi"/>
                <w:sz w:val="24"/>
                <w:szCs w:val="24"/>
              </w:rPr>
              <w:t xml:space="preserve">3-4 года младшая  </w:t>
            </w:r>
            <w:r w:rsidR="00744026">
              <w:rPr>
                <w:rFonts w:asciiTheme="majorHAnsi" w:hAnsiTheme="majorHAnsi"/>
                <w:sz w:val="24"/>
                <w:szCs w:val="24"/>
              </w:rPr>
              <w:lastRenderedPageBreak/>
              <w:t>под</w:t>
            </w:r>
            <w:r w:rsidRPr="003A29A3">
              <w:rPr>
                <w:rFonts w:asciiTheme="majorHAnsi" w:hAnsiTheme="majorHAnsi"/>
                <w:sz w:val="24"/>
                <w:szCs w:val="24"/>
              </w:rPr>
              <w:t>группа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lastRenderedPageBreak/>
              <w:t xml:space="preserve">Обучение, совместный труд детей и взрослых, беседы, чтение </w:t>
            </w:r>
            <w:r w:rsidRPr="003A29A3">
              <w:rPr>
                <w:rFonts w:asciiTheme="majorHAnsi" w:hAnsiTheme="majorHAnsi"/>
                <w:sz w:val="24"/>
                <w:szCs w:val="24"/>
              </w:rPr>
              <w:lastRenderedPageBreak/>
              <w:t>художественной литературы</w:t>
            </w:r>
          </w:p>
          <w:p w:rsidR="00DF3B29" w:rsidRPr="003A29A3" w:rsidRDefault="00DF3B29" w:rsidP="00B10695">
            <w:pPr>
              <w:spacing w:line="240" w:lineRule="auto"/>
              <w:rPr>
                <w:rFonts w:asciiTheme="majorHAnsi" w:hAnsiTheme="majorHAnsi"/>
                <w:sz w:val="24"/>
                <w:szCs w:val="24"/>
              </w:rPr>
            </w:pP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lastRenderedPageBreak/>
              <w:t xml:space="preserve">Показ, объяснение, обучение наблюдение </w:t>
            </w:r>
          </w:p>
          <w:p w:rsidR="00DF3B29" w:rsidRPr="003A29A3" w:rsidRDefault="00DF3B29" w:rsidP="00B10695">
            <w:pPr>
              <w:spacing w:line="240" w:lineRule="auto"/>
              <w:rPr>
                <w:rFonts w:asciiTheme="majorHAnsi" w:hAnsiTheme="majorHAnsi"/>
                <w:sz w:val="24"/>
                <w:szCs w:val="24"/>
              </w:rPr>
            </w:pPr>
            <w:proofErr w:type="spellStart"/>
            <w:r w:rsidRPr="003A29A3">
              <w:rPr>
                <w:rFonts w:asciiTheme="majorHAnsi" w:hAnsiTheme="majorHAnsi"/>
                <w:sz w:val="24"/>
                <w:szCs w:val="24"/>
              </w:rPr>
              <w:t>Дидакт</w:t>
            </w:r>
            <w:proofErr w:type="spellEnd"/>
            <w:r w:rsidRPr="003A29A3">
              <w:rPr>
                <w:rFonts w:asciiTheme="majorHAnsi" w:hAnsiTheme="majorHAnsi"/>
                <w:sz w:val="24"/>
                <w:szCs w:val="24"/>
              </w:rPr>
              <w:t xml:space="preserve">.  и </w:t>
            </w:r>
            <w:r w:rsidRPr="003A29A3">
              <w:rPr>
                <w:rFonts w:asciiTheme="majorHAnsi" w:hAnsiTheme="majorHAnsi"/>
                <w:sz w:val="24"/>
                <w:szCs w:val="24"/>
              </w:rPr>
              <w:lastRenderedPageBreak/>
              <w:t xml:space="preserve">развивающие игры.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Создание ситуаций, побуждающих детей к проявлению заботливого отношения к природе.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Наблюдение за изменениями, произошедшими со знакомыми растениями и животными</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lastRenderedPageBreak/>
              <w:t xml:space="preserve">Продуктивная деятельность,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lastRenderedPageBreak/>
              <w:t>тематические досуги</w:t>
            </w:r>
          </w:p>
        </w:tc>
      </w:tr>
      <w:tr w:rsidR="00DF3B29" w:rsidRPr="00FC2350" w:rsidTr="00B8554F">
        <w:trPr>
          <w:trHeight w:val="1278"/>
        </w:trPr>
        <w:tc>
          <w:tcPr>
            <w:tcW w:w="1746"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4-5 лет  средняя </w:t>
            </w:r>
            <w:r w:rsidR="00744026">
              <w:rPr>
                <w:rFonts w:asciiTheme="majorHAnsi" w:hAnsiTheme="majorHAnsi"/>
                <w:sz w:val="24"/>
                <w:szCs w:val="24"/>
              </w:rPr>
              <w:t>под</w:t>
            </w:r>
            <w:r w:rsidRPr="003A29A3">
              <w:rPr>
                <w:rFonts w:asciiTheme="majorHAnsi" w:hAnsiTheme="majorHAnsi"/>
                <w:sz w:val="24"/>
                <w:szCs w:val="24"/>
              </w:rPr>
              <w:t>группа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Обучение,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совместный труд детей и взрослых,</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 беседы, чтение художественной литературы, дидактическая игра</w:t>
            </w:r>
          </w:p>
          <w:p w:rsidR="00DF3B29" w:rsidRPr="003A29A3" w:rsidRDefault="00DF3B29" w:rsidP="00B10695">
            <w:pPr>
              <w:spacing w:line="240" w:lineRule="auto"/>
              <w:rPr>
                <w:rFonts w:asciiTheme="majorHAnsi" w:hAnsiTheme="majorHAnsi"/>
                <w:sz w:val="24"/>
                <w:szCs w:val="24"/>
              </w:rPr>
            </w:pP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Показ, объяснение,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обучение напоминания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Дидактические  и развивающие игры. Трудовые поручения,</w:t>
            </w:r>
          </w:p>
          <w:p w:rsidR="00DF3B29" w:rsidRPr="00B8554F" w:rsidRDefault="00DF3B29" w:rsidP="00B8554F">
            <w:pPr>
              <w:spacing w:line="240" w:lineRule="auto"/>
              <w:rPr>
                <w:rFonts w:asciiTheme="majorHAnsi" w:hAnsiTheme="majorHAnsi"/>
                <w:sz w:val="24"/>
                <w:szCs w:val="24"/>
                <w:lang w:val="en-US"/>
              </w:rPr>
            </w:pPr>
            <w:r w:rsidRPr="003A29A3">
              <w:rPr>
                <w:rFonts w:asciiTheme="majorHAnsi" w:hAnsiTheme="majorHAnsi"/>
                <w:sz w:val="24"/>
                <w:szCs w:val="24"/>
              </w:rPr>
              <w:t>Подкормка  птиц</w:t>
            </w:r>
            <w:proofErr w:type="gramStart"/>
            <w:r w:rsidRPr="003A29A3">
              <w:rPr>
                <w:rFonts w:asciiTheme="majorHAnsi" w:hAnsiTheme="majorHAnsi"/>
                <w:sz w:val="24"/>
                <w:szCs w:val="24"/>
              </w:rPr>
              <w:t xml:space="preserve"> .</w:t>
            </w:r>
            <w:proofErr w:type="gramEnd"/>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Продуктивная деятельность,</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ведение календаря природы совместно с воспитателем, тематические досуги</w:t>
            </w:r>
          </w:p>
        </w:tc>
      </w:tr>
      <w:tr w:rsidR="00DF3B29" w:rsidRPr="00FC2350" w:rsidTr="005B79C7">
        <w:trPr>
          <w:trHeight w:val="1845"/>
        </w:trPr>
        <w:tc>
          <w:tcPr>
            <w:tcW w:w="1746"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EF5282" w:rsidP="00B10695">
            <w:pPr>
              <w:spacing w:line="240" w:lineRule="auto"/>
              <w:rPr>
                <w:rFonts w:asciiTheme="majorHAnsi" w:hAnsiTheme="majorHAnsi"/>
                <w:sz w:val="24"/>
                <w:szCs w:val="24"/>
              </w:rPr>
            </w:pPr>
            <w:r>
              <w:rPr>
                <w:rFonts w:asciiTheme="majorHAnsi" w:hAnsiTheme="majorHAnsi"/>
                <w:sz w:val="24"/>
                <w:szCs w:val="24"/>
              </w:rPr>
              <w:t>5-7</w:t>
            </w:r>
            <w:r w:rsidR="0060116A" w:rsidRPr="003A29A3">
              <w:rPr>
                <w:rFonts w:asciiTheme="majorHAnsi" w:hAnsiTheme="majorHAnsi"/>
                <w:sz w:val="24"/>
                <w:szCs w:val="24"/>
              </w:rPr>
              <w:t xml:space="preserve"> лет старшая </w:t>
            </w:r>
            <w:r w:rsidR="00DF3B29" w:rsidRPr="003A29A3">
              <w:rPr>
                <w:rFonts w:asciiTheme="majorHAnsi" w:hAnsiTheme="majorHAnsi"/>
                <w:sz w:val="24"/>
                <w:szCs w:val="24"/>
              </w:rPr>
              <w:t xml:space="preserve"> </w:t>
            </w:r>
            <w:r w:rsidR="005B79C7">
              <w:rPr>
                <w:rFonts w:asciiTheme="majorHAnsi" w:hAnsiTheme="majorHAnsi"/>
                <w:sz w:val="24"/>
                <w:szCs w:val="24"/>
              </w:rPr>
              <w:t>под</w:t>
            </w:r>
            <w:r w:rsidR="00DF3B29" w:rsidRPr="003A29A3">
              <w:rPr>
                <w:rFonts w:asciiTheme="majorHAnsi" w:hAnsiTheme="majorHAnsi"/>
                <w:sz w:val="24"/>
                <w:szCs w:val="24"/>
              </w:rPr>
              <w:t>групп</w:t>
            </w:r>
            <w:r w:rsidR="0060116A" w:rsidRPr="003A29A3">
              <w:rPr>
                <w:rFonts w:asciiTheme="majorHAnsi" w:hAnsiTheme="majorHAnsi"/>
                <w:sz w:val="24"/>
                <w:szCs w:val="24"/>
              </w:rPr>
              <w:t>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Обучение,</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 совместный труд детей и взрослых, беседы, чтение художественной литературы, дидактическая  игра</w:t>
            </w:r>
          </w:p>
          <w:p w:rsidR="00DF3B29" w:rsidRPr="003A29A3" w:rsidRDefault="00DF3B29" w:rsidP="00B10695">
            <w:pPr>
              <w:spacing w:line="240" w:lineRule="auto"/>
              <w:rPr>
                <w:rFonts w:asciiTheme="majorHAnsi" w:hAnsiTheme="majorHAnsi"/>
                <w:sz w:val="24"/>
                <w:szCs w:val="24"/>
              </w:rPr>
            </w:pP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Показ, объяснение, обучение напоминания </w:t>
            </w:r>
            <w:r w:rsidR="005B79C7">
              <w:rPr>
                <w:rFonts w:asciiTheme="majorHAnsi" w:hAnsiTheme="majorHAnsi"/>
                <w:sz w:val="24"/>
                <w:szCs w:val="24"/>
              </w:rPr>
              <w:t xml:space="preserve">Дежурство </w:t>
            </w:r>
            <w:r w:rsidRPr="003A29A3">
              <w:rPr>
                <w:rFonts w:asciiTheme="majorHAnsi" w:hAnsiTheme="majorHAnsi"/>
                <w:sz w:val="24"/>
                <w:szCs w:val="24"/>
              </w:rPr>
              <w:t xml:space="preserve">Дидактические и развивающие игры.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Трудовые поручения, участие в совместной работе </w:t>
            </w:r>
            <w:proofErr w:type="gramStart"/>
            <w:r w:rsidRPr="003A29A3">
              <w:rPr>
                <w:rFonts w:asciiTheme="majorHAnsi" w:hAnsiTheme="majorHAnsi"/>
                <w:sz w:val="24"/>
                <w:szCs w:val="24"/>
              </w:rPr>
              <w:t>со</w:t>
            </w:r>
            <w:proofErr w:type="gramEnd"/>
            <w:r w:rsidRPr="003A29A3">
              <w:rPr>
                <w:rFonts w:asciiTheme="majorHAnsi" w:hAnsiTheme="majorHAnsi"/>
                <w:sz w:val="24"/>
                <w:szCs w:val="24"/>
              </w:rPr>
              <w:t xml:space="preserve"> взрослым в уходе за растениями и животными,  уголка природы</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Продуктивная деятельность, ведение календаря природы, тематические досуги</w:t>
            </w:r>
          </w:p>
        </w:tc>
      </w:tr>
      <w:tr w:rsidR="00DF3B29" w:rsidRPr="003A29A3" w:rsidTr="005B79C7">
        <w:trPr>
          <w:trHeight w:val="93"/>
        </w:trPr>
        <w:tc>
          <w:tcPr>
            <w:tcW w:w="1746"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7.4. Ручной  труд</w:t>
            </w: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EF5282" w:rsidP="00B10695">
            <w:pPr>
              <w:spacing w:line="240" w:lineRule="auto"/>
              <w:rPr>
                <w:rFonts w:asciiTheme="majorHAnsi" w:hAnsiTheme="majorHAnsi"/>
                <w:sz w:val="24"/>
                <w:szCs w:val="24"/>
              </w:rPr>
            </w:pPr>
            <w:r>
              <w:rPr>
                <w:rFonts w:asciiTheme="majorHAnsi" w:hAnsiTheme="majorHAnsi"/>
                <w:sz w:val="24"/>
                <w:szCs w:val="24"/>
              </w:rPr>
              <w:t>5-7</w:t>
            </w:r>
            <w:r w:rsidR="0060116A" w:rsidRPr="003A29A3">
              <w:rPr>
                <w:rFonts w:asciiTheme="majorHAnsi" w:hAnsiTheme="majorHAnsi"/>
                <w:sz w:val="24"/>
                <w:szCs w:val="24"/>
              </w:rPr>
              <w:t xml:space="preserve"> </w:t>
            </w:r>
            <w:r w:rsidR="00DF3B29" w:rsidRPr="003A29A3">
              <w:rPr>
                <w:rFonts w:asciiTheme="majorHAnsi" w:hAnsiTheme="majorHAnsi"/>
                <w:sz w:val="24"/>
                <w:szCs w:val="24"/>
              </w:rPr>
              <w:t xml:space="preserve"> ле</w:t>
            </w:r>
            <w:r w:rsidR="0060116A" w:rsidRPr="003A29A3">
              <w:rPr>
                <w:rFonts w:asciiTheme="majorHAnsi" w:hAnsiTheme="majorHAnsi"/>
                <w:sz w:val="24"/>
                <w:szCs w:val="24"/>
              </w:rPr>
              <w:t xml:space="preserve">т старшая </w:t>
            </w:r>
            <w:r w:rsidR="00B10695">
              <w:rPr>
                <w:rFonts w:asciiTheme="majorHAnsi" w:hAnsiTheme="majorHAnsi"/>
                <w:sz w:val="24"/>
                <w:szCs w:val="24"/>
              </w:rPr>
              <w:t>под</w:t>
            </w:r>
            <w:r w:rsidR="0060116A" w:rsidRPr="003A29A3">
              <w:rPr>
                <w:rFonts w:asciiTheme="majorHAnsi" w:hAnsiTheme="majorHAnsi"/>
                <w:sz w:val="24"/>
                <w:szCs w:val="24"/>
              </w:rPr>
              <w:t>группа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Совместная деятельность детей  и взрослых, продуктивная деятельность:  вязание, плетение, вышивание, изготовление поделок из природного материала </w:t>
            </w: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Показ, объяснение, обучение, напоминание</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Дидактические  и развивающие игры. Трудовые поручения, </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Участие со взрослым по ремонту атрибутов для игр детей, подклейке книг,</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Работа с природным материалом, бумагой, </w:t>
            </w:r>
            <w:r w:rsidRPr="003A29A3">
              <w:rPr>
                <w:rFonts w:asciiTheme="majorHAnsi" w:hAnsiTheme="majorHAnsi"/>
                <w:sz w:val="24"/>
                <w:szCs w:val="24"/>
              </w:rPr>
              <w:lastRenderedPageBreak/>
              <w:t>тканью. игры и игрушки своими руками.</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lastRenderedPageBreak/>
              <w:t>Продуктивная деятельность</w:t>
            </w:r>
          </w:p>
        </w:tc>
      </w:tr>
      <w:tr w:rsidR="00DF3B29" w:rsidRPr="003A29A3" w:rsidTr="005B79C7">
        <w:trPr>
          <w:trHeight w:val="93"/>
        </w:trPr>
        <w:tc>
          <w:tcPr>
            <w:tcW w:w="1746"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7.5. Формирование  первичных представлений  о труде взрослых</w:t>
            </w: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DF3B29" w:rsidP="005B79C7">
            <w:pPr>
              <w:rPr>
                <w:rFonts w:asciiTheme="majorHAnsi" w:hAnsiTheme="majorHAnsi"/>
                <w:sz w:val="24"/>
                <w:szCs w:val="24"/>
              </w:rPr>
            </w:pPr>
            <w:r w:rsidRPr="003A29A3">
              <w:rPr>
                <w:rFonts w:asciiTheme="majorHAnsi" w:hAnsiTheme="majorHAnsi"/>
                <w:sz w:val="24"/>
                <w:szCs w:val="24"/>
              </w:rPr>
              <w:t xml:space="preserve">3-5 лет  младшая  и средняя </w:t>
            </w:r>
            <w:r w:rsidR="005B79C7">
              <w:rPr>
                <w:rFonts w:asciiTheme="majorHAnsi" w:hAnsiTheme="majorHAnsi"/>
                <w:sz w:val="24"/>
                <w:szCs w:val="24"/>
              </w:rPr>
              <w:t>под</w:t>
            </w:r>
            <w:r w:rsidRPr="003A29A3">
              <w:rPr>
                <w:rFonts w:asciiTheme="majorHAnsi" w:hAnsiTheme="majorHAnsi"/>
                <w:sz w:val="24"/>
                <w:szCs w:val="24"/>
              </w:rPr>
              <w:t>группы</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Наблюдение,  целевые прогулки рассказывание, чтение. Рассматривание иллюстраций о труде виноградарей, о труде скотоводов,  о народных промыслах Дагестана </w:t>
            </w: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Дидактические игры, </w:t>
            </w:r>
          </w:p>
          <w:p w:rsidR="00DF3B29" w:rsidRPr="00451CB8" w:rsidRDefault="00DF3B29" w:rsidP="00DF3B29">
            <w:pPr>
              <w:rPr>
                <w:rFonts w:asciiTheme="majorHAnsi" w:hAnsiTheme="majorHAnsi"/>
                <w:sz w:val="24"/>
                <w:szCs w:val="24"/>
              </w:rPr>
            </w:pPr>
            <w:r w:rsidRPr="003A29A3">
              <w:rPr>
                <w:rFonts w:asciiTheme="majorHAnsi" w:hAnsiTheme="majorHAnsi"/>
                <w:sz w:val="24"/>
                <w:szCs w:val="24"/>
              </w:rPr>
              <w:t>Сюжетно-ролевые игры,</w:t>
            </w:r>
            <w:r w:rsidR="00451CB8">
              <w:rPr>
                <w:rFonts w:asciiTheme="majorHAnsi" w:hAnsiTheme="majorHAnsi"/>
                <w:sz w:val="24"/>
                <w:szCs w:val="24"/>
              </w:rPr>
              <w:t xml:space="preserve"> </w:t>
            </w:r>
            <w:r w:rsidRPr="00451CB8">
              <w:rPr>
                <w:rFonts w:asciiTheme="majorHAnsi" w:hAnsiTheme="majorHAnsi"/>
                <w:sz w:val="24"/>
                <w:szCs w:val="24"/>
              </w:rPr>
              <w:t xml:space="preserve">чтение, </w:t>
            </w:r>
          </w:p>
          <w:p w:rsidR="00DF3B29" w:rsidRPr="00451CB8" w:rsidRDefault="00DF3B29" w:rsidP="00DF3B29">
            <w:pPr>
              <w:rPr>
                <w:rFonts w:asciiTheme="majorHAnsi" w:hAnsiTheme="majorHAnsi"/>
                <w:sz w:val="24"/>
                <w:szCs w:val="24"/>
              </w:rPr>
            </w:pPr>
            <w:r w:rsidRPr="00451CB8">
              <w:rPr>
                <w:rFonts w:asciiTheme="majorHAnsi" w:hAnsiTheme="majorHAnsi"/>
                <w:sz w:val="24"/>
                <w:szCs w:val="24"/>
              </w:rPr>
              <w:t>закрепление</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Сюжетно-ролевые игры,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обыгрывание, дидактические игры. Практическая деятельность</w:t>
            </w:r>
          </w:p>
        </w:tc>
      </w:tr>
      <w:tr w:rsidR="00DF3B29" w:rsidRPr="00FC2350" w:rsidTr="005B79C7">
        <w:trPr>
          <w:trHeight w:val="93"/>
        </w:trPr>
        <w:tc>
          <w:tcPr>
            <w:tcW w:w="1746"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418" w:type="dxa"/>
            <w:tcBorders>
              <w:top w:val="double" w:sz="1" w:space="0" w:color="000000"/>
              <w:left w:val="double" w:sz="1" w:space="0" w:color="000000"/>
              <w:bottom w:val="double" w:sz="1" w:space="0" w:color="000000"/>
            </w:tcBorders>
            <w:shd w:val="clear" w:color="auto" w:fill="auto"/>
          </w:tcPr>
          <w:p w:rsidR="00DF3B29" w:rsidRPr="003A29A3" w:rsidRDefault="006C720B" w:rsidP="00DF3B29">
            <w:pPr>
              <w:rPr>
                <w:rFonts w:asciiTheme="majorHAnsi" w:hAnsiTheme="majorHAnsi"/>
                <w:sz w:val="24"/>
                <w:szCs w:val="24"/>
              </w:rPr>
            </w:pPr>
            <w:r>
              <w:rPr>
                <w:rFonts w:asciiTheme="majorHAnsi" w:hAnsiTheme="majorHAnsi"/>
                <w:sz w:val="24"/>
                <w:szCs w:val="24"/>
              </w:rPr>
              <w:t>5-7</w:t>
            </w:r>
            <w:r w:rsidR="0060116A" w:rsidRPr="003A29A3">
              <w:rPr>
                <w:rFonts w:asciiTheme="majorHAnsi" w:hAnsiTheme="majorHAnsi"/>
                <w:sz w:val="24"/>
                <w:szCs w:val="24"/>
              </w:rPr>
              <w:t xml:space="preserve"> </w:t>
            </w:r>
            <w:r w:rsidR="00DF3B29" w:rsidRPr="003A29A3">
              <w:rPr>
                <w:rFonts w:asciiTheme="majorHAnsi" w:hAnsiTheme="majorHAnsi"/>
                <w:sz w:val="24"/>
                <w:szCs w:val="24"/>
              </w:rPr>
              <w:t>ле</w:t>
            </w:r>
            <w:r w:rsidR="0060116A" w:rsidRPr="003A29A3">
              <w:rPr>
                <w:rFonts w:asciiTheme="majorHAnsi" w:hAnsiTheme="majorHAnsi"/>
                <w:sz w:val="24"/>
                <w:szCs w:val="24"/>
              </w:rPr>
              <w:t xml:space="preserve">т старшая  </w:t>
            </w:r>
            <w:r w:rsidR="00B10695">
              <w:rPr>
                <w:rFonts w:asciiTheme="majorHAnsi" w:hAnsiTheme="majorHAnsi"/>
                <w:sz w:val="24"/>
                <w:szCs w:val="24"/>
              </w:rPr>
              <w:t>под</w:t>
            </w:r>
            <w:r w:rsidR="0060116A" w:rsidRPr="003A29A3">
              <w:rPr>
                <w:rFonts w:asciiTheme="majorHAnsi" w:hAnsiTheme="majorHAnsi"/>
                <w:sz w:val="24"/>
                <w:szCs w:val="24"/>
              </w:rPr>
              <w:t>группа</w:t>
            </w:r>
          </w:p>
        </w:tc>
        <w:tc>
          <w:tcPr>
            <w:tcW w:w="2409" w:type="dxa"/>
            <w:tcBorders>
              <w:top w:val="double" w:sz="1" w:space="0" w:color="000000"/>
              <w:left w:val="double" w:sz="1" w:space="0" w:color="000000"/>
              <w:bottom w:val="double" w:sz="1" w:space="0" w:color="000000"/>
            </w:tcBorders>
            <w:shd w:val="clear" w:color="auto" w:fill="auto"/>
          </w:tcPr>
          <w:p w:rsidR="00DF3B29" w:rsidRPr="003A29A3" w:rsidRDefault="006C720B" w:rsidP="00DF3B29">
            <w:pPr>
              <w:rPr>
                <w:rFonts w:asciiTheme="majorHAnsi" w:hAnsiTheme="majorHAnsi"/>
                <w:sz w:val="24"/>
                <w:szCs w:val="24"/>
              </w:rPr>
            </w:pPr>
            <w:r>
              <w:rPr>
                <w:rFonts w:asciiTheme="majorHAnsi" w:hAnsiTheme="majorHAnsi"/>
                <w:sz w:val="24"/>
                <w:szCs w:val="24"/>
              </w:rPr>
              <w:t xml:space="preserve">Экскурсии </w:t>
            </w:r>
            <w:r w:rsidR="00DF3B29" w:rsidRPr="003A29A3">
              <w:rPr>
                <w:rFonts w:asciiTheme="majorHAnsi" w:hAnsiTheme="majorHAnsi"/>
                <w:sz w:val="24"/>
                <w:szCs w:val="24"/>
              </w:rPr>
              <w:t xml:space="preserve">наблюдения, рассказы, обучение, чтение, рассматривание иллюстраций,  </w:t>
            </w:r>
          </w:p>
          <w:p w:rsidR="00DF3B29" w:rsidRPr="003A29A3" w:rsidRDefault="005B79C7" w:rsidP="00DF3B29">
            <w:pPr>
              <w:rPr>
                <w:rFonts w:asciiTheme="majorHAnsi" w:hAnsiTheme="majorHAnsi"/>
                <w:sz w:val="24"/>
                <w:szCs w:val="24"/>
              </w:rPr>
            </w:pPr>
            <w:r>
              <w:rPr>
                <w:rFonts w:asciiTheme="majorHAnsi" w:hAnsiTheme="majorHAnsi"/>
                <w:sz w:val="24"/>
                <w:szCs w:val="24"/>
              </w:rPr>
              <w:t xml:space="preserve">Рассказы о </w:t>
            </w:r>
            <w:r w:rsidR="0060116A" w:rsidRPr="003A29A3">
              <w:rPr>
                <w:rFonts w:asciiTheme="majorHAnsi" w:hAnsiTheme="majorHAnsi"/>
                <w:sz w:val="24"/>
                <w:szCs w:val="24"/>
              </w:rPr>
              <w:t>труде  садоводов, о труде  животноводов</w:t>
            </w:r>
            <w:r w:rsidR="00DF3B29" w:rsidRPr="003A29A3">
              <w:rPr>
                <w:rFonts w:asciiTheme="majorHAnsi" w:hAnsiTheme="majorHAnsi"/>
                <w:sz w:val="24"/>
                <w:szCs w:val="24"/>
              </w:rPr>
              <w:t xml:space="preserve">,  о народных промыслах Дагестана, </w:t>
            </w:r>
          </w:p>
        </w:tc>
        <w:tc>
          <w:tcPr>
            <w:tcW w:w="2694" w:type="dxa"/>
            <w:gridSpan w:val="3"/>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Дидактические игры,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обучение,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чтение,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практическая деятельность, встречи с людьми  интересных профессий,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создание альбомов, </w:t>
            </w:r>
          </w:p>
        </w:tc>
        <w:tc>
          <w:tcPr>
            <w:tcW w:w="2551"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Дидактические игры, сюжетно-ролевые игры</w:t>
            </w:r>
          </w:p>
        </w:tc>
      </w:tr>
    </w:tbl>
    <w:p w:rsidR="006C720B" w:rsidRPr="003A29A3" w:rsidRDefault="006C720B" w:rsidP="00DF3B29">
      <w:pPr>
        <w:rPr>
          <w:rFonts w:asciiTheme="majorHAnsi" w:hAnsiTheme="majorHAnsi"/>
          <w:sz w:val="24"/>
          <w:szCs w:val="24"/>
        </w:rPr>
      </w:pPr>
    </w:p>
    <w:p w:rsidR="00DF3B29" w:rsidRPr="003A29A3" w:rsidRDefault="00DF3B29" w:rsidP="009E5D3E">
      <w:pPr>
        <w:jc w:val="center"/>
        <w:rPr>
          <w:rFonts w:asciiTheme="majorHAnsi" w:hAnsiTheme="majorHAnsi"/>
          <w:b/>
          <w:sz w:val="24"/>
          <w:szCs w:val="24"/>
        </w:rPr>
      </w:pPr>
      <w:bookmarkStart w:id="13" w:name="__RefHeading___Toc396774898"/>
      <w:bookmarkEnd w:id="13"/>
      <w:r w:rsidRPr="003A29A3">
        <w:rPr>
          <w:rFonts w:asciiTheme="majorHAnsi" w:hAnsiTheme="majorHAnsi"/>
          <w:b/>
          <w:sz w:val="24"/>
          <w:szCs w:val="24"/>
        </w:rPr>
        <w:t>1.3.Образовательная область «Речевое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Цель: Формирование устной речи и навыков речевого общения с окружающими на основе овладения</w:t>
      </w:r>
      <w:r w:rsidR="00CA103C">
        <w:rPr>
          <w:rFonts w:asciiTheme="majorHAnsi" w:hAnsiTheme="majorHAnsi"/>
          <w:sz w:val="24"/>
          <w:szCs w:val="24"/>
        </w:rPr>
        <w:t xml:space="preserve"> русским языком </w:t>
      </w:r>
      <w:r w:rsidRPr="003A29A3">
        <w:rPr>
          <w:rFonts w:asciiTheme="majorHAnsi" w:hAnsiTheme="majorHAnsi"/>
          <w:sz w:val="24"/>
          <w:szCs w:val="24"/>
        </w:rPr>
        <w:t>в процессе НО</w:t>
      </w:r>
      <w:r w:rsidR="00CA103C">
        <w:rPr>
          <w:rFonts w:asciiTheme="majorHAnsi" w:hAnsiTheme="majorHAnsi"/>
          <w:sz w:val="24"/>
          <w:szCs w:val="24"/>
        </w:rPr>
        <w:t>Д</w:t>
      </w:r>
      <w:proofErr w:type="gramStart"/>
      <w:r w:rsidR="00CA103C">
        <w:rPr>
          <w:rFonts w:asciiTheme="majorHAnsi" w:hAnsiTheme="majorHAnsi"/>
          <w:sz w:val="24"/>
          <w:szCs w:val="24"/>
        </w:rPr>
        <w:t xml:space="preserve"> </w:t>
      </w:r>
      <w:r w:rsidR="005B79C7">
        <w:rPr>
          <w:rFonts w:asciiTheme="majorHAnsi" w:hAnsiTheme="majorHAnsi"/>
          <w:sz w:val="24"/>
          <w:szCs w:val="24"/>
        </w:rPr>
        <w:t>.</w:t>
      </w:r>
      <w:proofErr w:type="gramEnd"/>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Задачи:</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Принцип развития языкового чутья.</w:t>
      </w:r>
    </w:p>
    <w:p w:rsidR="00B8554F"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 xml:space="preserve">Принцип формирования элементарного </w:t>
      </w:r>
      <w:r w:rsidR="00B8554F" w:rsidRPr="003A29A3">
        <w:rPr>
          <w:rFonts w:asciiTheme="majorHAnsi" w:hAnsiTheme="majorHAnsi"/>
          <w:sz w:val="24"/>
          <w:szCs w:val="24"/>
        </w:rPr>
        <w:t>Овладение речью как средством общения и культуры.</w:t>
      </w:r>
    </w:p>
    <w:p w:rsidR="00B8554F" w:rsidRPr="003A29A3" w:rsidRDefault="00B8554F" w:rsidP="00B8554F">
      <w:pPr>
        <w:spacing w:line="240" w:lineRule="auto"/>
        <w:rPr>
          <w:rFonts w:asciiTheme="majorHAnsi" w:hAnsiTheme="majorHAnsi"/>
          <w:sz w:val="24"/>
          <w:szCs w:val="24"/>
        </w:rPr>
      </w:pPr>
      <w:r w:rsidRPr="003A29A3">
        <w:rPr>
          <w:rFonts w:asciiTheme="majorHAnsi" w:hAnsiTheme="majorHAnsi"/>
          <w:sz w:val="24"/>
          <w:szCs w:val="24"/>
        </w:rPr>
        <w:t>Обогащение активного словаря.</w:t>
      </w:r>
    </w:p>
    <w:p w:rsidR="00B8554F" w:rsidRPr="003A29A3" w:rsidRDefault="00B8554F" w:rsidP="00B8554F">
      <w:pPr>
        <w:spacing w:line="240" w:lineRule="auto"/>
        <w:rPr>
          <w:rFonts w:asciiTheme="majorHAnsi" w:hAnsiTheme="majorHAnsi"/>
          <w:sz w:val="24"/>
          <w:szCs w:val="24"/>
        </w:rPr>
      </w:pPr>
      <w:r w:rsidRPr="003A29A3">
        <w:rPr>
          <w:rFonts w:asciiTheme="majorHAnsi" w:hAnsiTheme="majorHAnsi"/>
          <w:sz w:val="24"/>
          <w:szCs w:val="24"/>
        </w:rPr>
        <w:t>Развитие связной, грамматически правильной диалоговой и монологической речи.</w:t>
      </w:r>
    </w:p>
    <w:p w:rsidR="00B8554F" w:rsidRPr="003A29A3" w:rsidRDefault="00B8554F" w:rsidP="00B8554F">
      <w:pPr>
        <w:spacing w:line="240" w:lineRule="auto"/>
        <w:rPr>
          <w:rFonts w:asciiTheme="majorHAnsi" w:hAnsiTheme="majorHAnsi"/>
          <w:sz w:val="24"/>
          <w:szCs w:val="24"/>
        </w:rPr>
      </w:pPr>
      <w:r w:rsidRPr="003A29A3">
        <w:rPr>
          <w:rFonts w:asciiTheme="majorHAnsi" w:hAnsiTheme="majorHAnsi"/>
          <w:sz w:val="24"/>
          <w:szCs w:val="24"/>
        </w:rPr>
        <w:t>Развитие речевого творчества.</w:t>
      </w:r>
    </w:p>
    <w:p w:rsidR="00B8554F" w:rsidRPr="003A29A3" w:rsidRDefault="00B8554F" w:rsidP="00B8554F">
      <w:pPr>
        <w:spacing w:line="240" w:lineRule="auto"/>
        <w:rPr>
          <w:rFonts w:asciiTheme="majorHAnsi" w:hAnsiTheme="majorHAnsi"/>
          <w:sz w:val="24"/>
          <w:szCs w:val="24"/>
        </w:rPr>
      </w:pPr>
      <w:r w:rsidRPr="003A29A3">
        <w:rPr>
          <w:rFonts w:asciiTheme="majorHAnsi" w:hAnsiTheme="majorHAnsi"/>
          <w:sz w:val="24"/>
          <w:szCs w:val="24"/>
        </w:rPr>
        <w:t>Знакомство с книжной культурой, детской литературой, понимание на слух текстов различных жанров детской литературы.</w:t>
      </w:r>
    </w:p>
    <w:p w:rsidR="00B8554F" w:rsidRPr="003A29A3" w:rsidRDefault="00B8554F" w:rsidP="00B8554F">
      <w:pPr>
        <w:spacing w:line="240" w:lineRule="auto"/>
        <w:rPr>
          <w:rFonts w:asciiTheme="majorHAnsi" w:hAnsiTheme="majorHAnsi"/>
          <w:sz w:val="24"/>
          <w:szCs w:val="24"/>
        </w:rPr>
      </w:pPr>
      <w:r w:rsidRPr="003A29A3">
        <w:rPr>
          <w:rFonts w:asciiTheme="majorHAnsi" w:hAnsiTheme="majorHAnsi"/>
          <w:sz w:val="24"/>
          <w:szCs w:val="24"/>
        </w:rPr>
        <w:lastRenderedPageBreak/>
        <w:t xml:space="preserve">Формирование звуковой </w:t>
      </w:r>
      <w:proofErr w:type="spellStart"/>
      <w:r w:rsidRPr="003A29A3">
        <w:rPr>
          <w:rFonts w:asciiTheme="majorHAnsi" w:hAnsiTheme="majorHAnsi"/>
          <w:sz w:val="24"/>
          <w:szCs w:val="24"/>
        </w:rPr>
        <w:t>аналитико-синтенической</w:t>
      </w:r>
      <w:proofErr w:type="spellEnd"/>
      <w:r w:rsidRPr="003A29A3">
        <w:rPr>
          <w:rFonts w:asciiTheme="majorHAnsi" w:hAnsiTheme="majorHAnsi"/>
          <w:sz w:val="24"/>
          <w:szCs w:val="24"/>
        </w:rPr>
        <w:t xml:space="preserve"> активности как предпосылки обучения грамоте.</w:t>
      </w:r>
    </w:p>
    <w:p w:rsidR="00B8554F" w:rsidRPr="003A29A3" w:rsidRDefault="00B8554F" w:rsidP="00B8554F">
      <w:pPr>
        <w:spacing w:line="240" w:lineRule="auto"/>
        <w:rPr>
          <w:rFonts w:asciiTheme="majorHAnsi" w:hAnsiTheme="majorHAnsi"/>
          <w:sz w:val="24"/>
          <w:szCs w:val="24"/>
        </w:rPr>
      </w:pPr>
      <w:r w:rsidRPr="003A29A3">
        <w:rPr>
          <w:rFonts w:asciiTheme="majorHAnsi" w:hAnsiTheme="majorHAnsi"/>
          <w:sz w:val="24"/>
          <w:szCs w:val="24"/>
        </w:rPr>
        <w:t>Развитие звуковой и интонационной культу</w:t>
      </w:r>
      <w:r>
        <w:rPr>
          <w:rFonts w:asciiTheme="majorHAnsi" w:hAnsiTheme="majorHAnsi"/>
          <w:sz w:val="24"/>
          <w:szCs w:val="24"/>
        </w:rPr>
        <w:t>ры речи, фонематического слуха.</w:t>
      </w:r>
    </w:p>
    <w:p w:rsidR="00B8554F" w:rsidRPr="003A29A3" w:rsidRDefault="00B8554F" w:rsidP="00B8554F">
      <w:pPr>
        <w:spacing w:line="240" w:lineRule="auto"/>
        <w:rPr>
          <w:rFonts w:asciiTheme="majorHAnsi" w:hAnsiTheme="majorHAnsi"/>
          <w:sz w:val="24"/>
          <w:szCs w:val="24"/>
        </w:rPr>
      </w:pPr>
      <w:r w:rsidRPr="003A29A3">
        <w:rPr>
          <w:rFonts w:asciiTheme="majorHAnsi" w:hAnsiTheme="majorHAnsi"/>
          <w:sz w:val="24"/>
          <w:szCs w:val="24"/>
        </w:rPr>
        <w:t>Принципы развития речи.</w:t>
      </w:r>
    </w:p>
    <w:p w:rsidR="00B8554F" w:rsidRPr="003A29A3" w:rsidRDefault="00B8554F" w:rsidP="00B8554F">
      <w:pPr>
        <w:spacing w:line="240" w:lineRule="auto"/>
        <w:rPr>
          <w:rFonts w:asciiTheme="majorHAnsi" w:hAnsiTheme="majorHAnsi"/>
          <w:sz w:val="24"/>
          <w:szCs w:val="24"/>
        </w:rPr>
      </w:pPr>
      <w:r w:rsidRPr="003A29A3">
        <w:rPr>
          <w:rFonts w:asciiTheme="majorHAnsi" w:hAnsiTheme="majorHAnsi"/>
          <w:sz w:val="24"/>
          <w:szCs w:val="24"/>
        </w:rPr>
        <w:t>Принцип взаимосвязи сенсорного, умственного и речевого развития.</w:t>
      </w:r>
    </w:p>
    <w:p w:rsidR="00B8554F" w:rsidRPr="003A29A3" w:rsidRDefault="00B8554F" w:rsidP="00B8554F">
      <w:pPr>
        <w:spacing w:line="240" w:lineRule="auto"/>
        <w:rPr>
          <w:rFonts w:asciiTheme="majorHAnsi" w:hAnsiTheme="majorHAnsi"/>
          <w:sz w:val="24"/>
          <w:szCs w:val="24"/>
        </w:rPr>
      </w:pPr>
      <w:r w:rsidRPr="003A29A3">
        <w:rPr>
          <w:rFonts w:asciiTheme="majorHAnsi" w:hAnsiTheme="majorHAnsi"/>
          <w:sz w:val="24"/>
          <w:szCs w:val="24"/>
        </w:rPr>
        <w:t>Принцип коммуникативно-деятельного подхода к развитию речи.</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сознания явлений языка.</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Принцип взаимосвязи работы над различными сторонами речи.</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Принцип обогащения мотивации речевой деятельности.</w:t>
      </w:r>
    </w:p>
    <w:p w:rsidR="00DF3B29" w:rsidRPr="003A29A3" w:rsidRDefault="00DF3B29" w:rsidP="00B8554F">
      <w:pPr>
        <w:spacing w:line="240" w:lineRule="auto"/>
        <w:rPr>
          <w:rFonts w:asciiTheme="majorHAnsi" w:hAnsiTheme="majorHAnsi"/>
          <w:sz w:val="24"/>
          <w:szCs w:val="24"/>
        </w:rPr>
      </w:pPr>
      <w:r w:rsidRPr="003A29A3">
        <w:rPr>
          <w:rFonts w:asciiTheme="majorHAnsi" w:hAnsiTheme="majorHAnsi"/>
          <w:sz w:val="24"/>
          <w:szCs w:val="24"/>
        </w:rPr>
        <w:t>Принцип обогащения активной языковой практик</w:t>
      </w:r>
    </w:p>
    <w:p w:rsidR="00DF3B29" w:rsidRPr="003A29A3" w:rsidRDefault="00AA6BBF" w:rsidP="00B8554F">
      <w:pPr>
        <w:spacing w:line="240" w:lineRule="auto"/>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Основные направления работы по развитию речи детей в ДОУ.</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Воспитание звуковой культуры речи: развитие восприят</w:t>
      </w:r>
      <w:r w:rsidR="00CA103C">
        <w:rPr>
          <w:rFonts w:asciiTheme="majorHAnsi" w:hAnsiTheme="majorHAnsi"/>
          <w:sz w:val="24"/>
          <w:szCs w:val="24"/>
        </w:rPr>
        <w:t xml:space="preserve">ия звуков русской </w:t>
      </w:r>
      <w:r w:rsidRPr="003A29A3">
        <w:rPr>
          <w:rFonts w:asciiTheme="majorHAnsi" w:hAnsiTheme="majorHAnsi"/>
          <w:sz w:val="24"/>
          <w:szCs w:val="24"/>
        </w:rPr>
        <w:t xml:space="preserve"> речи и произношения.</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Формирование грамматического строя:</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морфология (изменение слов по родам, числам, падежам);</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синтаксис (освоение различных типов словосочетаний и предложений);</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словообразование.</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 Развитие связной речи:</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 диалогическая (разговорная) речь;</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 монологическая речь (рассказывание).</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Формирование элементарного осознания явлений языка и речи: различение звука и слова, нахождение  места звука в слове.</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Воспитание любви и интереса  к художественному слову.</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Методы развития речи.</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Наглядные: </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непосредственное наблюдение и его разновидности (наблюдение в природе, экскурсии);</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опосредованное наблюдение (изобразительная наглядность: рассматривание игрушек, картин, рассказывание по игрушкам и картинам.).</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 xml:space="preserve">Словесные: </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чтение и рассказывание художественных произведений;</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заучивание наизусть;</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пересказ;</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lastRenderedPageBreak/>
        <w:t>общая беседа;</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рассказывание без опоры на наглядный материал.</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Практические:</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дидактические игры;</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игры-драматизации, инсценировки,</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дидактические упражнения, пластические этюды, хороводные игры.</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Средства развития речи:</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Общение взрослых и детей.</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Культурная языковая среда.</w:t>
      </w:r>
    </w:p>
    <w:p w:rsidR="00DF3B29" w:rsidRPr="003A29A3" w:rsidRDefault="00451CB8" w:rsidP="00B10695">
      <w:pPr>
        <w:spacing w:line="240" w:lineRule="auto"/>
        <w:rPr>
          <w:rFonts w:asciiTheme="majorHAnsi" w:hAnsiTheme="majorHAnsi"/>
          <w:sz w:val="24"/>
          <w:szCs w:val="24"/>
        </w:rPr>
      </w:pPr>
      <w:r>
        <w:rPr>
          <w:rFonts w:asciiTheme="majorHAnsi" w:hAnsiTheme="majorHAnsi"/>
          <w:sz w:val="24"/>
          <w:szCs w:val="24"/>
        </w:rPr>
        <w:t>Обучение русскому языку</w:t>
      </w:r>
      <w:r w:rsidR="00DF3B29" w:rsidRPr="003A29A3">
        <w:rPr>
          <w:rFonts w:asciiTheme="majorHAnsi" w:hAnsiTheme="majorHAnsi"/>
          <w:sz w:val="24"/>
          <w:szCs w:val="24"/>
        </w:rPr>
        <w:t xml:space="preserve"> в организованной деятельности.</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Художественная литература.</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Изобразительное искусство, музыка, театр.</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Непосредственно образовательная деятельность по другим разделам программы.</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Воспитание любви и интереса к художественному слову, знакомство детей с художественной литературой.</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Цель: Формирование интереса и потребности в чтении (восприятии книг).</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Задачи.</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Приобщение к словесному искусству, в том числе развитие художественного восприятия и эстетического вкуса</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Формировать и совершенствовать связную речь, поощрять собственное словесное творчество через прототипы, данные в художественном тексте</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Развитие литературной речи</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Формы работы:</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Чтение литературного произведения.</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Рассказ и пересказ литературного произведения.</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Беседа о прочитанном произведении.</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Обсуждение литературного произведения.</w:t>
      </w:r>
    </w:p>
    <w:p w:rsidR="00DF3B29" w:rsidRPr="003A29A3" w:rsidRDefault="00DF3B29" w:rsidP="00B10695">
      <w:pPr>
        <w:spacing w:line="240" w:lineRule="auto"/>
        <w:rPr>
          <w:rFonts w:asciiTheme="majorHAnsi" w:hAnsiTheme="majorHAnsi"/>
          <w:sz w:val="24"/>
          <w:szCs w:val="24"/>
        </w:rPr>
      </w:pPr>
      <w:proofErr w:type="spellStart"/>
      <w:r w:rsidRPr="003A29A3">
        <w:rPr>
          <w:rFonts w:asciiTheme="majorHAnsi" w:hAnsiTheme="majorHAnsi"/>
          <w:sz w:val="24"/>
          <w:szCs w:val="24"/>
        </w:rPr>
        <w:t>Инсценирование</w:t>
      </w:r>
      <w:proofErr w:type="spellEnd"/>
      <w:r w:rsidRPr="003A29A3">
        <w:rPr>
          <w:rFonts w:asciiTheme="majorHAnsi" w:hAnsiTheme="majorHAnsi"/>
          <w:sz w:val="24"/>
          <w:szCs w:val="24"/>
        </w:rPr>
        <w:t xml:space="preserve"> литературного произведения. Театрализованная игра. </w:t>
      </w:r>
      <w:r w:rsidR="00B10695">
        <w:rPr>
          <w:rFonts w:asciiTheme="majorHAnsi" w:hAnsiTheme="majorHAnsi"/>
          <w:sz w:val="24"/>
          <w:szCs w:val="24"/>
        </w:rPr>
        <w:t xml:space="preserve">                                                                                </w:t>
      </w:r>
      <w:r w:rsidRPr="003A29A3">
        <w:rPr>
          <w:rFonts w:asciiTheme="majorHAnsi" w:hAnsiTheme="majorHAnsi"/>
          <w:sz w:val="24"/>
          <w:szCs w:val="24"/>
        </w:rPr>
        <w:t>Игра на основе сюжета литературного произведения.</w:t>
      </w:r>
      <w:r w:rsidR="00B10695">
        <w:rPr>
          <w:rFonts w:asciiTheme="majorHAnsi" w:hAnsiTheme="majorHAnsi"/>
          <w:sz w:val="24"/>
          <w:szCs w:val="24"/>
        </w:rPr>
        <w:t xml:space="preserve">                                                                                        </w:t>
      </w:r>
      <w:r w:rsidRPr="003A29A3">
        <w:rPr>
          <w:rFonts w:asciiTheme="majorHAnsi" w:hAnsiTheme="majorHAnsi"/>
          <w:sz w:val="24"/>
          <w:szCs w:val="24"/>
        </w:rPr>
        <w:t>Продуктивная деятельность по мотивам прочитанного.</w:t>
      </w:r>
      <w:r w:rsidR="00B10695">
        <w:rPr>
          <w:rFonts w:asciiTheme="majorHAnsi" w:hAnsiTheme="majorHAnsi"/>
          <w:sz w:val="24"/>
          <w:szCs w:val="24"/>
        </w:rPr>
        <w:t xml:space="preserve">                                                                                              </w:t>
      </w:r>
      <w:r w:rsidRPr="003A29A3">
        <w:rPr>
          <w:rFonts w:asciiTheme="majorHAnsi" w:hAnsiTheme="majorHAnsi"/>
          <w:sz w:val="24"/>
          <w:szCs w:val="24"/>
        </w:rPr>
        <w:t>Сочинение по мотивам прочитанного.</w:t>
      </w:r>
      <w:r w:rsidR="00B10695">
        <w:rPr>
          <w:rFonts w:asciiTheme="majorHAnsi" w:hAnsiTheme="majorHAnsi"/>
          <w:sz w:val="24"/>
          <w:szCs w:val="24"/>
        </w:rPr>
        <w:t xml:space="preserve">                                                                                                                           </w:t>
      </w:r>
      <w:r w:rsidRPr="003A29A3">
        <w:rPr>
          <w:rFonts w:asciiTheme="majorHAnsi" w:hAnsiTheme="majorHAnsi"/>
          <w:sz w:val="24"/>
          <w:szCs w:val="24"/>
        </w:rPr>
        <w:t xml:space="preserve">Ситуативная беседа по мотивам прочитанного. </w:t>
      </w:r>
      <w:r w:rsidR="00B10695">
        <w:rPr>
          <w:rFonts w:asciiTheme="majorHAnsi" w:hAnsiTheme="majorHAnsi"/>
          <w:sz w:val="24"/>
          <w:szCs w:val="24"/>
        </w:rPr>
        <w:t xml:space="preserve">                                                                                                        </w:t>
      </w:r>
      <w:r w:rsidRPr="003A29A3">
        <w:rPr>
          <w:rFonts w:asciiTheme="majorHAnsi" w:hAnsiTheme="majorHAnsi"/>
          <w:sz w:val="24"/>
          <w:szCs w:val="24"/>
        </w:rPr>
        <w:t xml:space="preserve">Основные принципы организации работы по воспитанию у детей интереса к художественному </w:t>
      </w:r>
      <w:r w:rsidRPr="003A29A3">
        <w:rPr>
          <w:rFonts w:asciiTheme="majorHAnsi" w:hAnsiTheme="majorHAnsi"/>
          <w:sz w:val="24"/>
          <w:szCs w:val="24"/>
        </w:rPr>
        <w:lastRenderedPageBreak/>
        <w:t>слову</w:t>
      </w:r>
      <w:r w:rsidR="00B10695">
        <w:rPr>
          <w:rFonts w:asciiTheme="majorHAnsi" w:hAnsiTheme="majorHAnsi"/>
          <w:sz w:val="24"/>
          <w:szCs w:val="24"/>
        </w:rPr>
        <w:t xml:space="preserve">                                                                                                                                                                                                       </w:t>
      </w:r>
      <w:r w:rsidRPr="003A29A3">
        <w:rPr>
          <w:rFonts w:asciiTheme="majorHAnsi" w:hAnsiTheme="majorHAnsi"/>
          <w:sz w:val="24"/>
          <w:szCs w:val="24"/>
        </w:rPr>
        <w:t>Ежедневное чтение детям вслух является обязательным и рассматривается как традиция.</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В отборе художественных текстов учитываются: этнокультурный компонент,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Развитие интереса к художественному слову через  проектную деятельность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DF3B29" w:rsidRPr="003A29A3" w:rsidRDefault="00AA6BBF" w:rsidP="00B10695">
      <w:pPr>
        <w:spacing w:line="240" w:lineRule="auto"/>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Формы  работы  с детьми по  образовательной области «Речевое развитие»</w:t>
      </w:r>
    </w:p>
    <w:p w:rsidR="00DF3B29" w:rsidRPr="003A29A3" w:rsidRDefault="00DF3B29" w:rsidP="009E5D3E">
      <w:pPr>
        <w:jc w:val="center"/>
        <w:rPr>
          <w:rFonts w:asciiTheme="majorHAnsi" w:hAnsiTheme="majorHAnsi"/>
          <w:b/>
          <w:sz w:val="24"/>
          <w:szCs w:val="24"/>
        </w:rPr>
      </w:pPr>
    </w:p>
    <w:tbl>
      <w:tblPr>
        <w:tblW w:w="0" w:type="auto"/>
        <w:tblInd w:w="108" w:type="dxa"/>
        <w:tblLayout w:type="fixed"/>
        <w:tblLook w:val="0000"/>
      </w:tblPr>
      <w:tblGrid>
        <w:gridCol w:w="1560"/>
        <w:gridCol w:w="1275"/>
        <w:gridCol w:w="2835"/>
        <w:gridCol w:w="2410"/>
        <w:gridCol w:w="2267"/>
      </w:tblGrid>
      <w:tr w:rsidR="00DF3B29" w:rsidRPr="003A29A3" w:rsidTr="00D100F4">
        <w:trPr>
          <w:trHeight w:val="93"/>
        </w:trPr>
        <w:tc>
          <w:tcPr>
            <w:tcW w:w="1560"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Содержание  </w:t>
            </w:r>
          </w:p>
        </w:tc>
        <w:tc>
          <w:tcPr>
            <w:tcW w:w="127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Возраст </w:t>
            </w:r>
          </w:p>
        </w:tc>
        <w:tc>
          <w:tcPr>
            <w:tcW w:w="283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Совместная  деятельность  </w:t>
            </w:r>
          </w:p>
        </w:tc>
        <w:tc>
          <w:tcPr>
            <w:tcW w:w="2410"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Режимные моменты</w:t>
            </w:r>
          </w:p>
        </w:tc>
        <w:tc>
          <w:tcPr>
            <w:tcW w:w="226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Самостоятельная  деятельность </w:t>
            </w:r>
          </w:p>
        </w:tc>
      </w:tr>
      <w:tr w:rsidR="00DF3B29" w:rsidRPr="003A29A3" w:rsidTr="00E72A95">
        <w:trPr>
          <w:trHeight w:val="1129"/>
        </w:trPr>
        <w:tc>
          <w:tcPr>
            <w:tcW w:w="1560"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75" w:type="dxa"/>
            <w:tcBorders>
              <w:top w:val="double" w:sz="1" w:space="0" w:color="000000"/>
              <w:left w:val="double" w:sz="1" w:space="0" w:color="000000"/>
              <w:bottom w:val="double" w:sz="1" w:space="0" w:color="000000"/>
            </w:tcBorders>
            <w:shd w:val="clear" w:color="auto" w:fill="auto"/>
          </w:tcPr>
          <w:p w:rsidR="00DF3B29" w:rsidRPr="003A29A3" w:rsidRDefault="00D100F4" w:rsidP="00DF3B29">
            <w:pPr>
              <w:rPr>
                <w:rFonts w:asciiTheme="majorHAnsi" w:hAnsiTheme="majorHAnsi"/>
                <w:sz w:val="24"/>
                <w:szCs w:val="24"/>
              </w:rPr>
            </w:pPr>
            <w:r>
              <w:rPr>
                <w:rFonts w:asciiTheme="majorHAnsi" w:hAnsiTheme="majorHAnsi"/>
                <w:sz w:val="24"/>
                <w:szCs w:val="24"/>
              </w:rPr>
              <w:t xml:space="preserve">3 -5 лет, младшая и </w:t>
            </w:r>
            <w:r w:rsidR="00DF3B29" w:rsidRPr="003A29A3">
              <w:rPr>
                <w:rFonts w:asciiTheme="majorHAnsi" w:hAnsiTheme="majorHAnsi"/>
                <w:sz w:val="24"/>
                <w:szCs w:val="24"/>
              </w:rPr>
              <w:t xml:space="preserve">  средняя </w:t>
            </w:r>
            <w:r>
              <w:rPr>
                <w:rFonts w:asciiTheme="majorHAnsi" w:hAnsiTheme="majorHAnsi"/>
                <w:sz w:val="24"/>
                <w:szCs w:val="24"/>
              </w:rPr>
              <w:t>под</w:t>
            </w:r>
            <w:r w:rsidR="00DF3B29" w:rsidRPr="003A29A3">
              <w:rPr>
                <w:rFonts w:asciiTheme="majorHAnsi" w:hAnsiTheme="majorHAnsi"/>
                <w:sz w:val="24"/>
                <w:szCs w:val="24"/>
              </w:rPr>
              <w:t>группы</w:t>
            </w:r>
          </w:p>
          <w:p w:rsidR="00DF3B29" w:rsidRPr="003A29A3" w:rsidRDefault="00DF3B29" w:rsidP="00DF3B29">
            <w:pPr>
              <w:rPr>
                <w:rFonts w:asciiTheme="majorHAnsi" w:hAnsiTheme="majorHAnsi"/>
                <w:sz w:val="24"/>
                <w:szCs w:val="24"/>
              </w:rPr>
            </w:pPr>
          </w:p>
        </w:tc>
        <w:tc>
          <w:tcPr>
            <w:tcW w:w="2835"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Эмоционально-практическое взаимодействие (игры с предметами и  сюжетными игрушками).</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Коммуникативные игры с включением малых фольклорных форм</w:t>
            </w:r>
            <w:r w:rsidR="00CA103C">
              <w:rPr>
                <w:rFonts w:asciiTheme="majorHAnsi" w:hAnsiTheme="majorHAnsi"/>
                <w:sz w:val="24"/>
                <w:szCs w:val="24"/>
              </w:rPr>
              <w:t xml:space="preserve"> (потешки, прибаутки, </w:t>
            </w:r>
            <w:r w:rsidRPr="003A29A3">
              <w:rPr>
                <w:rFonts w:asciiTheme="majorHAnsi" w:hAnsiTheme="majorHAnsi"/>
                <w:sz w:val="24"/>
                <w:szCs w:val="24"/>
              </w:rPr>
              <w:t>колыбельные</w:t>
            </w:r>
            <w:r w:rsidR="00CA103C">
              <w:rPr>
                <w:rFonts w:asciiTheme="majorHAnsi" w:hAnsiTheme="majorHAnsi"/>
                <w:sz w:val="24"/>
                <w:szCs w:val="24"/>
              </w:rPr>
              <w:t xml:space="preserve">  песни</w:t>
            </w:r>
            <w:r w:rsidRPr="003A29A3">
              <w:rPr>
                <w:rFonts w:asciiTheme="majorHAnsi" w:hAnsiTheme="majorHAnsi"/>
                <w:sz w:val="24"/>
                <w:szCs w:val="24"/>
              </w:rPr>
              <w:t>)</w:t>
            </w:r>
            <w:r w:rsidR="00D100F4">
              <w:rPr>
                <w:rFonts w:asciiTheme="majorHAnsi" w:hAnsiTheme="majorHAnsi"/>
                <w:sz w:val="24"/>
                <w:szCs w:val="24"/>
              </w:rPr>
              <w:t xml:space="preserve">                                  </w:t>
            </w:r>
            <w:r w:rsidRPr="003A29A3">
              <w:rPr>
                <w:rFonts w:asciiTheme="majorHAnsi" w:hAnsiTheme="majorHAnsi"/>
                <w:sz w:val="24"/>
                <w:szCs w:val="24"/>
              </w:rPr>
              <w:t xml:space="preserve">Сюжетно-ролевая игра. </w:t>
            </w:r>
            <w:r w:rsidR="00D100F4">
              <w:rPr>
                <w:rFonts w:asciiTheme="majorHAnsi" w:hAnsiTheme="majorHAnsi"/>
                <w:sz w:val="24"/>
                <w:szCs w:val="24"/>
              </w:rPr>
              <w:t xml:space="preserve">                                                                </w:t>
            </w:r>
            <w:r w:rsidRPr="003A29A3">
              <w:rPr>
                <w:rFonts w:asciiTheme="majorHAnsi" w:hAnsiTheme="majorHAnsi"/>
                <w:sz w:val="24"/>
                <w:szCs w:val="24"/>
              </w:rPr>
              <w:t xml:space="preserve">- Игра-драматизация. </w:t>
            </w:r>
            <w:r w:rsidR="00D100F4">
              <w:rPr>
                <w:rFonts w:asciiTheme="majorHAnsi" w:hAnsiTheme="majorHAnsi"/>
                <w:sz w:val="24"/>
                <w:szCs w:val="24"/>
              </w:rPr>
              <w:t xml:space="preserve">                                                   </w:t>
            </w:r>
            <w:r w:rsidRPr="003A29A3">
              <w:rPr>
                <w:rFonts w:asciiTheme="majorHAnsi" w:hAnsiTheme="majorHAnsi"/>
                <w:sz w:val="24"/>
                <w:szCs w:val="24"/>
              </w:rPr>
              <w:t xml:space="preserve">- Работа в книжном уголке </w:t>
            </w:r>
            <w:r w:rsidR="00D100F4">
              <w:rPr>
                <w:rFonts w:asciiTheme="majorHAnsi" w:hAnsiTheme="majorHAnsi"/>
                <w:sz w:val="24"/>
                <w:szCs w:val="24"/>
              </w:rPr>
              <w:t xml:space="preserve">                                                             </w:t>
            </w:r>
            <w:r w:rsidRPr="003A29A3">
              <w:rPr>
                <w:rFonts w:asciiTheme="majorHAnsi" w:hAnsiTheme="majorHAnsi"/>
                <w:sz w:val="24"/>
                <w:szCs w:val="24"/>
              </w:rPr>
              <w:t xml:space="preserve">- Чтение, рассматривание иллюстраций </w:t>
            </w:r>
            <w:r w:rsidR="00D100F4">
              <w:rPr>
                <w:rFonts w:asciiTheme="majorHAnsi" w:hAnsiTheme="majorHAnsi"/>
                <w:sz w:val="24"/>
                <w:szCs w:val="24"/>
              </w:rPr>
              <w:t xml:space="preserve">                                     </w:t>
            </w:r>
            <w:r w:rsidRPr="003A29A3">
              <w:rPr>
                <w:rFonts w:asciiTheme="majorHAnsi" w:hAnsiTheme="majorHAnsi"/>
                <w:sz w:val="24"/>
                <w:szCs w:val="24"/>
              </w:rPr>
              <w:t>- Сценарии активизирующего общения. - Речевое стимулирование</w:t>
            </w:r>
            <w:r w:rsidR="00D100F4">
              <w:rPr>
                <w:rFonts w:asciiTheme="majorHAnsi" w:hAnsiTheme="majorHAnsi"/>
                <w:sz w:val="24"/>
                <w:szCs w:val="24"/>
              </w:rPr>
              <w:t xml:space="preserve">        </w:t>
            </w:r>
            <w:r w:rsidRPr="003A29A3">
              <w:rPr>
                <w:rFonts w:asciiTheme="majorHAnsi" w:hAnsiTheme="majorHAnsi"/>
                <w:sz w:val="24"/>
                <w:szCs w:val="24"/>
              </w:rPr>
              <w:t xml:space="preserve">(повторение, объяснение, обсуждение, побуждение, напоминание, уточнение) </w:t>
            </w:r>
            <w:r w:rsidR="00D100F4">
              <w:rPr>
                <w:rFonts w:asciiTheme="majorHAnsi" w:hAnsiTheme="majorHAnsi"/>
                <w:sz w:val="24"/>
                <w:szCs w:val="24"/>
              </w:rPr>
              <w:t xml:space="preserve">                                               </w:t>
            </w:r>
            <w:r w:rsidRPr="003A29A3">
              <w:rPr>
                <w:rFonts w:asciiTheme="majorHAnsi" w:hAnsiTheme="majorHAnsi"/>
                <w:sz w:val="24"/>
                <w:szCs w:val="24"/>
              </w:rPr>
              <w:t>-  Беседа с опорой на  зрительное восприятие и без опоры на  него.</w:t>
            </w:r>
            <w:r w:rsidR="005B79C7">
              <w:rPr>
                <w:rFonts w:asciiTheme="majorHAnsi" w:hAnsiTheme="majorHAnsi"/>
                <w:sz w:val="24"/>
                <w:szCs w:val="24"/>
              </w:rPr>
              <w:t xml:space="preserve">                     </w:t>
            </w:r>
            <w:r w:rsidRPr="003A29A3">
              <w:rPr>
                <w:rFonts w:asciiTheme="majorHAnsi" w:hAnsiTheme="majorHAnsi"/>
                <w:sz w:val="24"/>
                <w:szCs w:val="24"/>
              </w:rPr>
              <w:t xml:space="preserve">- Хороводные игры, </w:t>
            </w:r>
            <w:r w:rsidRPr="003A29A3">
              <w:rPr>
                <w:rFonts w:asciiTheme="majorHAnsi" w:hAnsiTheme="majorHAnsi"/>
                <w:sz w:val="24"/>
                <w:szCs w:val="24"/>
              </w:rPr>
              <w:lastRenderedPageBreak/>
              <w:t>пальчиковые игры.</w:t>
            </w:r>
          </w:p>
        </w:tc>
        <w:tc>
          <w:tcPr>
            <w:tcW w:w="2410"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lastRenderedPageBreak/>
              <w:t>Речевое стимулирование</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(повторение, объяснение, обсуждение, побуждение, уточнение напоминание)</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 - формирование элементарного </w:t>
            </w:r>
            <w:proofErr w:type="spellStart"/>
            <w:r w:rsidRPr="003A29A3">
              <w:rPr>
                <w:rFonts w:asciiTheme="majorHAnsi" w:hAnsiTheme="majorHAnsi"/>
                <w:sz w:val="24"/>
                <w:szCs w:val="24"/>
              </w:rPr>
              <w:t>реплицирования</w:t>
            </w:r>
            <w:proofErr w:type="spellEnd"/>
            <w:r w:rsidRPr="003A29A3">
              <w:rPr>
                <w:rFonts w:asciiTheme="majorHAnsi" w:hAnsiTheme="majorHAnsi"/>
                <w:sz w:val="24"/>
                <w:szCs w:val="24"/>
              </w:rPr>
              <w:t>.</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Беседа с опорой на  зрительное восприятие и без опоры на  него.</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Хороводные игры, пальчиковые игры.</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Образцы                                                                                                                                                                                                                                                                                                                                                                                   коммуникативных кодов взрослого.</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Тематические досуги.</w:t>
            </w:r>
          </w:p>
        </w:tc>
        <w:tc>
          <w:tcPr>
            <w:tcW w:w="226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Содержательное игровое взаимодействие детей (совместные игры с использованием предметов и игрушек)</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Совместная предметная и продуктивная деятельность детей</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(коллективный монолог).</w:t>
            </w:r>
          </w:p>
          <w:p w:rsidR="00DF3B29" w:rsidRPr="003A29A3" w:rsidRDefault="00DF3B29" w:rsidP="00B10695">
            <w:pPr>
              <w:spacing w:line="240" w:lineRule="auto"/>
              <w:rPr>
                <w:rFonts w:asciiTheme="majorHAnsi" w:hAnsiTheme="majorHAnsi"/>
                <w:sz w:val="24"/>
                <w:szCs w:val="24"/>
              </w:rPr>
            </w:pP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Игра-драматизация с  использованием разных видов театров (театр на банках, ложках и т.п.)</w:t>
            </w:r>
          </w:p>
          <w:p w:rsidR="00DF3B29" w:rsidRPr="003A29A3" w:rsidRDefault="00DF3B29" w:rsidP="00B10695">
            <w:pPr>
              <w:spacing w:line="240" w:lineRule="auto"/>
              <w:rPr>
                <w:rFonts w:asciiTheme="majorHAnsi" w:hAnsiTheme="majorHAnsi"/>
                <w:sz w:val="24"/>
                <w:szCs w:val="24"/>
              </w:rPr>
            </w:pP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Игры в парах и совместные игры</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(коллективный монолог)                                                                                                                                                                                                                                                                                                                                                            </w:t>
            </w:r>
          </w:p>
        </w:tc>
      </w:tr>
      <w:tr w:rsidR="00DF3B29" w:rsidRPr="00FC2350" w:rsidTr="00B10695">
        <w:trPr>
          <w:trHeight w:val="428"/>
        </w:trPr>
        <w:tc>
          <w:tcPr>
            <w:tcW w:w="1560"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75" w:type="dxa"/>
            <w:tcBorders>
              <w:top w:val="double" w:sz="1" w:space="0" w:color="000000"/>
              <w:left w:val="double" w:sz="1" w:space="0" w:color="000000"/>
              <w:bottom w:val="double" w:sz="1" w:space="0" w:color="000000"/>
            </w:tcBorders>
            <w:shd w:val="clear" w:color="auto" w:fill="auto"/>
          </w:tcPr>
          <w:p w:rsidR="00DF3B29" w:rsidRPr="003A29A3" w:rsidRDefault="00CA5066" w:rsidP="00D95832">
            <w:pPr>
              <w:spacing w:after="0"/>
              <w:rPr>
                <w:rFonts w:asciiTheme="majorHAnsi" w:hAnsiTheme="majorHAnsi"/>
                <w:sz w:val="24"/>
                <w:szCs w:val="24"/>
              </w:rPr>
            </w:pPr>
            <w:r>
              <w:rPr>
                <w:rFonts w:asciiTheme="majorHAnsi" w:hAnsiTheme="majorHAnsi"/>
                <w:sz w:val="24"/>
                <w:szCs w:val="24"/>
              </w:rPr>
              <w:t>5-7</w:t>
            </w:r>
            <w:r w:rsidR="009B5F02" w:rsidRPr="003A29A3">
              <w:rPr>
                <w:rFonts w:asciiTheme="majorHAnsi" w:hAnsiTheme="majorHAnsi"/>
                <w:sz w:val="24"/>
                <w:szCs w:val="24"/>
              </w:rPr>
              <w:t xml:space="preserve"> </w:t>
            </w:r>
            <w:r w:rsidR="00DF3B29" w:rsidRPr="003A29A3">
              <w:rPr>
                <w:rFonts w:asciiTheme="majorHAnsi" w:hAnsiTheme="majorHAnsi"/>
                <w:sz w:val="24"/>
                <w:szCs w:val="24"/>
              </w:rPr>
              <w:t>лет, старшая</w:t>
            </w:r>
          </w:p>
          <w:p w:rsidR="00DF3B29" w:rsidRPr="003A29A3" w:rsidRDefault="00DF3B29" w:rsidP="00D95832">
            <w:pPr>
              <w:spacing w:after="0"/>
              <w:rPr>
                <w:rFonts w:asciiTheme="majorHAnsi" w:hAnsiTheme="majorHAnsi"/>
                <w:sz w:val="24"/>
                <w:szCs w:val="24"/>
              </w:rPr>
            </w:pPr>
            <w:r w:rsidRPr="003A29A3">
              <w:rPr>
                <w:rFonts w:asciiTheme="majorHAnsi" w:hAnsiTheme="majorHAnsi"/>
                <w:sz w:val="24"/>
                <w:szCs w:val="24"/>
              </w:rPr>
              <w:t xml:space="preserve"> </w:t>
            </w:r>
            <w:r w:rsidR="00D100F4">
              <w:rPr>
                <w:rFonts w:asciiTheme="majorHAnsi" w:hAnsiTheme="majorHAnsi"/>
                <w:sz w:val="24"/>
                <w:szCs w:val="24"/>
              </w:rPr>
              <w:t>под</w:t>
            </w:r>
            <w:r w:rsidRPr="003A29A3">
              <w:rPr>
                <w:rFonts w:asciiTheme="majorHAnsi" w:hAnsiTheme="majorHAnsi"/>
                <w:sz w:val="24"/>
                <w:szCs w:val="24"/>
              </w:rPr>
              <w:t>групп</w:t>
            </w:r>
            <w:r w:rsidR="009B5F02" w:rsidRPr="003A29A3">
              <w:rPr>
                <w:rFonts w:asciiTheme="majorHAnsi" w:hAnsiTheme="majorHAnsi"/>
                <w:sz w:val="24"/>
                <w:szCs w:val="24"/>
              </w:rPr>
              <w:t>а</w:t>
            </w:r>
          </w:p>
        </w:tc>
        <w:tc>
          <w:tcPr>
            <w:tcW w:w="2835"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 </w:t>
            </w:r>
            <w:proofErr w:type="spellStart"/>
            <w:r w:rsidRPr="003A29A3">
              <w:rPr>
                <w:rFonts w:asciiTheme="majorHAnsi" w:hAnsiTheme="majorHAnsi"/>
                <w:sz w:val="24"/>
                <w:szCs w:val="24"/>
              </w:rPr>
              <w:t>Имитативные</w:t>
            </w:r>
            <w:proofErr w:type="spellEnd"/>
            <w:r w:rsidRPr="003A29A3">
              <w:rPr>
                <w:rFonts w:asciiTheme="majorHAnsi" w:hAnsiTheme="majorHAnsi"/>
                <w:sz w:val="24"/>
                <w:szCs w:val="24"/>
              </w:rPr>
              <w:t xml:space="preserve"> упражнения, пластические этюды.</w:t>
            </w:r>
            <w:r w:rsidR="00D100F4">
              <w:rPr>
                <w:rFonts w:asciiTheme="majorHAnsi" w:hAnsiTheme="majorHAnsi"/>
                <w:sz w:val="24"/>
                <w:szCs w:val="24"/>
              </w:rPr>
              <w:t xml:space="preserve">                    </w:t>
            </w:r>
            <w:r w:rsidRPr="003A29A3">
              <w:rPr>
                <w:rFonts w:asciiTheme="majorHAnsi" w:hAnsiTheme="majorHAnsi"/>
                <w:sz w:val="24"/>
                <w:szCs w:val="24"/>
              </w:rPr>
              <w:t>- Сценарии активизирующего общения.</w:t>
            </w:r>
            <w:r w:rsidR="00D100F4">
              <w:rPr>
                <w:rFonts w:asciiTheme="majorHAnsi" w:hAnsiTheme="majorHAnsi"/>
                <w:sz w:val="24"/>
                <w:szCs w:val="24"/>
              </w:rPr>
              <w:t xml:space="preserve">                                                           </w:t>
            </w:r>
            <w:r w:rsidRPr="003A29A3">
              <w:rPr>
                <w:rFonts w:asciiTheme="majorHAnsi" w:hAnsiTheme="majorHAnsi"/>
                <w:sz w:val="24"/>
                <w:szCs w:val="24"/>
              </w:rPr>
              <w:t>- Чтение,  рассматривание иллюстраций  (беседа.)</w:t>
            </w:r>
            <w:r w:rsidR="00D100F4">
              <w:rPr>
                <w:rFonts w:asciiTheme="majorHAnsi" w:hAnsiTheme="majorHAnsi"/>
                <w:sz w:val="24"/>
                <w:szCs w:val="24"/>
              </w:rPr>
              <w:t xml:space="preserve">                </w:t>
            </w:r>
            <w:r w:rsidRPr="003A29A3">
              <w:rPr>
                <w:rFonts w:asciiTheme="majorHAnsi" w:hAnsiTheme="majorHAnsi"/>
                <w:sz w:val="24"/>
                <w:szCs w:val="24"/>
              </w:rPr>
              <w:t>- Коммуникативные тренинги.</w:t>
            </w:r>
            <w:r w:rsidR="00D100F4">
              <w:rPr>
                <w:rFonts w:asciiTheme="majorHAnsi" w:hAnsiTheme="majorHAnsi"/>
                <w:sz w:val="24"/>
                <w:szCs w:val="24"/>
              </w:rPr>
              <w:t xml:space="preserve">                                                </w:t>
            </w:r>
            <w:r w:rsidRPr="003A29A3">
              <w:rPr>
                <w:rFonts w:asciiTheme="majorHAnsi" w:hAnsiTheme="majorHAnsi"/>
                <w:sz w:val="24"/>
                <w:szCs w:val="24"/>
              </w:rPr>
              <w:t>- Совместная продуктивная деятельность.</w:t>
            </w:r>
            <w:r w:rsidR="00D100F4">
              <w:rPr>
                <w:rFonts w:asciiTheme="majorHAnsi" w:hAnsiTheme="majorHAnsi"/>
                <w:sz w:val="24"/>
                <w:szCs w:val="24"/>
              </w:rPr>
              <w:t xml:space="preserve">                                                         </w:t>
            </w:r>
            <w:r w:rsidRPr="003A29A3">
              <w:rPr>
                <w:rFonts w:asciiTheme="majorHAnsi" w:hAnsiTheme="majorHAnsi"/>
                <w:sz w:val="24"/>
                <w:szCs w:val="24"/>
              </w:rPr>
              <w:t>- Проектная  деятельность</w:t>
            </w:r>
          </w:p>
        </w:tc>
        <w:tc>
          <w:tcPr>
            <w:tcW w:w="2410" w:type="dxa"/>
            <w:tcBorders>
              <w:top w:val="double" w:sz="1" w:space="0" w:color="000000"/>
              <w:left w:val="double" w:sz="1" w:space="0" w:color="000000"/>
              <w:bottom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Поддержание социального контакта</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w:t>
            </w:r>
            <w:r w:rsidR="00D95832" w:rsidRPr="003A29A3">
              <w:rPr>
                <w:rFonts w:asciiTheme="majorHAnsi" w:hAnsiTheme="majorHAnsi"/>
                <w:sz w:val="24"/>
                <w:szCs w:val="24"/>
              </w:rPr>
              <w:t>фактическая</w:t>
            </w:r>
            <w:r w:rsidRPr="003A29A3">
              <w:rPr>
                <w:rFonts w:asciiTheme="majorHAnsi" w:hAnsiTheme="majorHAnsi"/>
                <w:sz w:val="24"/>
                <w:szCs w:val="24"/>
              </w:rPr>
              <w:t xml:space="preserve"> беседа, эвристическая беседа).</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xml:space="preserve">-  Образцы                                                                                                                                                                                                                                                                                                                                                                         </w:t>
            </w:r>
            <w:r w:rsidR="00D100F4">
              <w:rPr>
                <w:rFonts w:asciiTheme="majorHAnsi" w:hAnsiTheme="majorHAnsi"/>
                <w:sz w:val="24"/>
                <w:szCs w:val="24"/>
              </w:rPr>
              <w:t xml:space="preserve">          коммуникабельности </w:t>
            </w:r>
            <w:r w:rsidRPr="003A29A3">
              <w:rPr>
                <w:rFonts w:asciiTheme="majorHAnsi" w:hAnsiTheme="majorHAnsi"/>
                <w:sz w:val="24"/>
                <w:szCs w:val="24"/>
              </w:rPr>
              <w:t>взрослого.</w:t>
            </w:r>
            <w:r w:rsidR="00D100F4">
              <w:rPr>
                <w:rFonts w:asciiTheme="majorHAnsi" w:hAnsiTheme="majorHAnsi"/>
                <w:sz w:val="24"/>
                <w:szCs w:val="24"/>
              </w:rPr>
              <w:t xml:space="preserve"> </w:t>
            </w:r>
            <w:r w:rsidRPr="003A29A3">
              <w:rPr>
                <w:rFonts w:asciiTheme="majorHAnsi" w:hAnsiTheme="majorHAnsi"/>
                <w:sz w:val="24"/>
                <w:szCs w:val="24"/>
              </w:rPr>
              <w:t>Коммуникативные тренинги.</w:t>
            </w:r>
          </w:p>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Тематические досуги.</w:t>
            </w:r>
            <w:r w:rsidR="00D100F4">
              <w:rPr>
                <w:rFonts w:asciiTheme="majorHAnsi" w:hAnsiTheme="majorHAnsi"/>
                <w:sz w:val="24"/>
                <w:szCs w:val="24"/>
              </w:rPr>
              <w:t xml:space="preserve">                                              </w:t>
            </w:r>
          </w:p>
        </w:tc>
        <w:tc>
          <w:tcPr>
            <w:tcW w:w="226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B10695">
            <w:pPr>
              <w:spacing w:line="240" w:lineRule="auto"/>
              <w:rPr>
                <w:rFonts w:asciiTheme="majorHAnsi" w:hAnsiTheme="majorHAnsi"/>
                <w:sz w:val="24"/>
                <w:szCs w:val="24"/>
              </w:rPr>
            </w:pPr>
            <w:r w:rsidRPr="003A29A3">
              <w:rPr>
                <w:rFonts w:asciiTheme="majorHAnsi" w:hAnsiTheme="majorHAnsi"/>
                <w:sz w:val="24"/>
                <w:szCs w:val="24"/>
              </w:rPr>
              <w:t>- Самостоятельная художественно-речевая деятельность детей</w:t>
            </w:r>
            <w:r w:rsidR="00D100F4">
              <w:rPr>
                <w:rFonts w:asciiTheme="majorHAnsi" w:hAnsiTheme="majorHAnsi"/>
                <w:sz w:val="24"/>
                <w:szCs w:val="24"/>
              </w:rPr>
              <w:t xml:space="preserve">                    </w:t>
            </w:r>
            <w:r w:rsidR="00B10695">
              <w:rPr>
                <w:rFonts w:asciiTheme="majorHAnsi" w:hAnsiTheme="majorHAnsi"/>
                <w:sz w:val="24"/>
                <w:szCs w:val="24"/>
              </w:rPr>
              <w:t xml:space="preserve">    </w:t>
            </w:r>
            <w:r w:rsidR="00D100F4">
              <w:rPr>
                <w:rFonts w:asciiTheme="majorHAnsi" w:hAnsiTheme="majorHAnsi"/>
                <w:sz w:val="24"/>
                <w:szCs w:val="24"/>
              </w:rPr>
              <w:t xml:space="preserve">  </w:t>
            </w:r>
            <w:r w:rsidRPr="003A29A3">
              <w:rPr>
                <w:rFonts w:asciiTheme="majorHAnsi" w:hAnsiTheme="majorHAnsi"/>
                <w:sz w:val="24"/>
                <w:szCs w:val="24"/>
              </w:rPr>
              <w:t xml:space="preserve">- Сюжетно-ролевая игра. </w:t>
            </w:r>
            <w:r w:rsidR="00D100F4">
              <w:rPr>
                <w:rFonts w:asciiTheme="majorHAnsi" w:hAnsiTheme="majorHAnsi"/>
                <w:sz w:val="24"/>
                <w:szCs w:val="24"/>
              </w:rPr>
              <w:t xml:space="preserve">                                                                             </w:t>
            </w:r>
            <w:r w:rsidRPr="003A29A3">
              <w:rPr>
                <w:rFonts w:asciiTheme="majorHAnsi" w:hAnsiTheme="majorHAnsi"/>
                <w:sz w:val="24"/>
                <w:szCs w:val="24"/>
              </w:rPr>
              <w:t>- Игра- импровизация по мотивам сказок.</w:t>
            </w:r>
            <w:r w:rsidR="00B10695">
              <w:rPr>
                <w:rFonts w:asciiTheme="majorHAnsi" w:hAnsiTheme="majorHAnsi"/>
                <w:sz w:val="24"/>
                <w:szCs w:val="24"/>
              </w:rPr>
              <w:t xml:space="preserve">                          </w:t>
            </w:r>
            <w:r w:rsidRPr="003A29A3">
              <w:rPr>
                <w:rFonts w:asciiTheme="majorHAnsi" w:hAnsiTheme="majorHAnsi"/>
                <w:sz w:val="24"/>
                <w:szCs w:val="24"/>
              </w:rPr>
              <w:t>- Игры с правилами.</w:t>
            </w:r>
            <w:r w:rsidR="00D100F4">
              <w:rPr>
                <w:rFonts w:asciiTheme="majorHAnsi" w:hAnsiTheme="majorHAnsi"/>
                <w:sz w:val="24"/>
                <w:szCs w:val="24"/>
              </w:rPr>
              <w:t xml:space="preserve">                          </w:t>
            </w:r>
            <w:r w:rsidRPr="003A29A3">
              <w:rPr>
                <w:rFonts w:asciiTheme="majorHAnsi" w:hAnsiTheme="majorHAnsi"/>
                <w:sz w:val="24"/>
                <w:szCs w:val="24"/>
              </w:rPr>
              <w:t xml:space="preserve">- Игры парами (настольно-печатные) </w:t>
            </w:r>
            <w:r w:rsidR="00D100F4">
              <w:rPr>
                <w:rFonts w:asciiTheme="majorHAnsi" w:hAnsiTheme="majorHAnsi"/>
                <w:sz w:val="24"/>
                <w:szCs w:val="24"/>
              </w:rPr>
              <w:t xml:space="preserve">                                      </w:t>
            </w:r>
            <w:r w:rsidRPr="003A29A3">
              <w:rPr>
                <w:rFonts w:asciiTheme="majorHAnsi" w:hAnsiTheme="majorHAnsi"/>
                <w:sz w:val="24"/>
                <w:szCs w:val="24"/>
              </w:rPr>
              <w:t>- Совместная</w:t>
            </w:r>
            <w:r w:rsidR="00D100F4">
              <w:rPr>
                <w:rFonts w:asciiTheme="majorHAnsi" w:hAnsiTheme="majorHAnsi"/>
                <w:sz w:val="24"/>
                <w:szCs w:val="24"/>
              </w:rPr>
              <w:t xml:space="preserve"> </w:t>
            </w:r>
            <w:r w:rsidR="00B10695">
              <w:rPr>
                <w:rFonts w:asciiTheme="majorHAnsi" w:hAnsiTheme="majorHAnsi"/>
                <w:sz w:val="24"/>
                <w:szCs w:val="24"/>
              </w:rPr>
              <w:t>продуктивная деятельнос</w:t>
            </w:r>
            <w:r w:rsidRPr="003A29A3">
              <w:rPr>
                <w:rFonts w:asciiTheme="majorHAnsi" w:hAnsiTheme="majorHAnsi"/>
                <w:sz w:val="24"/>
                <w:szCs w:val="24"/>
              </w:rPr>
              <w:t>ть</w:t>
            </w:r>
            <w:r w:rsidR="00B10695">
              <w:rPr>
                <w:rFonts w:asciiTheme="majorHAnsi" w:hAnsiTheme="majorHAnsi"/>
                <w:sz w:val="24"/>
                <w:szCs w:val="24"/>
              </w:rPr>
              <w:t xml:space="preserve"> </w:t>
            </w:r>
            <w:r w:rsidRPr="003A29A3">
              <w:rPr>
                <w:rFonts w:asciiTheme="majorHAnsi" w:hAnsiTheme="majorHAnsi"/>
                <w:sz w:val="24"/>
                <w:szCs w:val="24"/>
              </w:rPr>
              <w:t>детей</w:t>
            </w:r>
          </w:p>
        </w:tc>
      </w:tr>
      <w:tr w:rsidR="00DF3B29" w:rsidRPr="003A29A3" w:rsidTr="00D100F4">
        <w:trPr>
          <w:trHeight w:val="93"/>
        </w:trPr>
        <w:tc>
          <w:tcPr>
            <w:tcW w:w="1560"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2.Рассказ и пересказ литературного произведения</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451CB8">
            <w:pPr>
              <w:rPr>
                <w:rFonts w:asciiTheme="majorHAnsi" w:hAnsiTheme="majorHAnsi"/>
                <w:sz w:val="24"/>
                <w:szCs w:val="24"/>
              </w:rPr>
            </w:pPr>
          </w:p>
        </w:tc>
        <w:tc>
          <w:tcPr>
            <w:tcW w:w="1275" w:type="dxa"/>
            <w:tcBorders>
              <w:top w:val="double" w:sz="1" w:space="0" w:color="000000"/>
              <w:left w:val="double" w:sz="1" w:space="0" w:color="000000"/>
              <w:bottom w:val="double" w:sz="1" w:space="0" w:color="000000"/>
            </w:tcBorders>
            <w:shd w:val="clear" w:color="auto" w:fill="auto"/>
          </w:tcPr>
          <w:p w:rsidR="00DF3B29" w:rsidRPr="00194BFD" w:rsidRDefault="00DF3B29" w:rsidP="00DF3B29">
            <w:pPr>
              <w:rPr>
                <w:rFonts w:asciiTheme="majorHAnsi" w:hAnsiTheme="majorHAnsi"/>
                <w:sz w:val="24"/>
                <w:szCs w:val="24"/>
              </w:rPr>
            </w:pPr>
            <w:r w:rsidRPr="00194BFD">
              <w:rPr>
                <w:rFonts w:asciiTheme="majorHAnsi" w:hAnsiTheme="majorHAnsi"/>
                <w:sz w:val="24"/>
                <w:szCs w:val="24"/>
              </w:rPr>
              <w:t xml:space="preserve">3 -5 лет, младшая,  средняя </w:t>
            </w:r>
            <w:r w:rsidR="00D100F4">
              <w:rPr>
                <w:rFonts w:asciiTheme="majorHAnsi" w:hAnsiTheme="majorHAnsi"/>
                <w:sz w:val="24"/>
                <w:szCs w:val="24"/>
              </w:rPr>
              <w:t>под</w:t>
            </w:r>
            <w:r w:rsidRPr="00194BFD">
              <w:rPr>
                <w:rFonts w:asciiTheme="majorHAnsi" w:hAnsiTheme="majorHAnsi"/>
                <w:sz w:val="24"/>
                <w:szCs w:val="24"/>
              </w:rPr>
              <w:t>группы</w:t>
            </w:r>
          </w:p>
          <w:p w:rsidR="00DF3B29" w:rsidRPr="00194BFD" w:rsidRDefault="00DF3B29" w:rsidP="00DF3B29">
            <w:pPr>
              <w:rPr>
                <w:rFonts w:asciiTheme="majorHAnsi" w:hAnsiTheme="majorHAnsi"/>
                <w:sz w:val="24"/>
                <w:szCs w:val="24"/>
              </w:rPr>
            </w:pPr>
          </w:p>
        </w:tc>
        <w:tc>
          <w:tcPr>
            <w:tcW w:w="283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Артикуляционная гимнастика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w:t>
            </w:r>
            <w:proofErr w:type="spellStart"/>
            <w:r w:rsidRPr="003A29A3">
              <w:rPr>
                <w:rFonts w:asciiTheme="majorHAnsi" w:hAnsiTheme="majorHAnsi"/>
                <w:sz w:val="24"/>
                <w:szCs w:val="24"/>
              </w:rPr>
              <w:t>Дид</w:t>
            </w:r>
            <w:proofErr w:type="spellEnd"/>
            <w:r w:rsidRPr="003A29A3">
              <w:rPr>
                <w:rFonts w:asciiTheme="majorHAnsi" w:hAnsiTheme="majorHAnsi"/>
                <w:sz w:val="24"/>
                <w:szCs w:val="24"/>
              </w:rPr>
              <w:t>. Игры, Настольно-печатные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Продуктивная деятельность</w:t>
            </w:r>
            <w:r w:rsidR="00D100F4">
              <w:rPr>
                <w:rFonts w:asciiTheme="majorHAnsi" w:hAnsiTheme="majorHAnsi"/>
                <w:sz w:val="24"/>
                <w:szCs w:val="24"/>
              </w:rPr>
              <w:t xml:space="preserve">                                                              </w:t>
            </w:r>
            <w:r w:rsidRPr="003A29A3">
              <w:rPr>
                <w:rFonts w:asciiTheme="majorHAnsi" w:hAnsiTheme="majorHAnsi"/>
                <w:sz w:val="24"/>
                <w:szCs w:val="24"/>
              </w:rPr>
              <w:t>- Разучивание стихотворений, пересказ</w:t>
            </w:r>
            <w:r w:rsidR="00B10695">
              <w:rPr>
                <w:rFonts w:asciiTheme="majorHAnsi" w:hAnsiTheme="majorHAnsi"/>
                <w:sz w:val="24"/>
                <w:szCs w:val="24"/>
              </w:rPr>
              <w:t xml:space="preserve">                                                    </w:t>
            </w:r>
            <w:r w:rsidRPr="003A29A3">
              <w:rPr>
                <w:rFonts w:asciiTheme="majorHAnsi" w:hAnsiTheme="majorHAnsi"/>
                <w:sz w:val="24"/>
                <w:szCs w:val="24"/>
              </w:rPr>
              <w:t>- Разучивание скороговорок, чистоговорок.</w:t>
            </w:r>
            <w:r w:rsidR="00B10695">
              <w:rPr>
                <w:rFonts w:asciiTheme="majorHAnsi" w:hAnsiTheme="majorHAnsi"/>
                <w:sz w:val="24"/>
                <w:szCs w:val="24"/>
              </w:rPr>
              <w:t xml:space="preserve">                                      </w:t>
            </w:r>
            <w:r w:rsidRPr="003A29A3">
              <w:rPr>
                <w:rFonts w:asciiTheme="majorHAnsi" w:hAnsiTheme="majorHAnsi"/>
                <w:sz w:val="24"/>
                <w:szCs w:val="24"/>
              </w:rPr>
              <w:t>- обучению пересказу по серии сюжетных картинок, по картине</w:t>
            </w:r>
          </w:p>
        </w:tc>
        <w:tc>
          <w:tcPr>
            <w:tcW w:w="2410"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.Называние, повторение, слушание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Речевые дидактические игры.</w:t>
            </w:r>
            <w:r w:rsidR="00D100F4">
              <w:rPr>
                <w:rFonts w:asciiTheme="majorHAnsi" w:hAnsiTheme="majorHAnsi"/>
                <w:sz w:val="24"/>
                <w:szCs w:val="24"/>
              </w:rPr>
              <w:t xml:space="preserve">                                                                       </w:t>
            </w:r>
            <w:r w:rsidRPr="003A29A3">
              <w:rPr>
                <w:rFonts w:asciiTheme="majorHAnsi" w:hAnsiTheme="majorHAnsi"/>
                <w:sz w:val="24"/>
                <w:szCs w:val="24"/>
              </w:rPr>
              <w:t>- Наблюдения</w:t>
            </w:r>
            <w:r w:rsidR="00D100F4">
              <w:rPr>
                <w:rFonts w:asciiTheme="majorHAnsi" w:hAnsiTheme="majorHAnsi"/>
                <w:sz w:val="24"/>
                <w:szCs w:val="24"/>
              </w:rPr>
              <w:t xml:space="preserve"> </w:t>
            </w:r>
            <w:r w:rsidRPr="003A29A3">
              <w:rPr>
                <w:rFonts w:asciiTheme="majorHAnsi" w:hAnsiTheme="majorHAnsi"/>
                <w:sz w:val="24"/>
                <w:szCs w:val="24"/>
              </w:rPr>
              <w:t>Чтение. Беседа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Разучивание стихов</w:t>
            </w:r>
          </w:p>
        </w:tc>
        <w:tc>
          <w:tcPr>
            <w:tcW w:w="226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Совместная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продуктивная и игровая деятельность детей.</w:t>
            </w:r>
          </w:p>
          <w:p w:rsidR="00DF3B29" w:rsidRPr="003A29A3" w:rsidRDefault="00DF3B29" w:rsidP="00D100F4">
            <w:pPr>
              <w:rPr>
                <w:rFonts w:asciiTheme="majorHAnsi" w:hAnsiTheme="majorHAnsi"/>
                <w:sz w:val="24"/>
                <w:szCs w:val="24"/>
              </w:rPr>
            </w:pPr>
          </w:p>
        </w:tc>
      </w:tr>
      <w:tr w:rsidR="00DF3B29" w:rsidRPr="003A29A3" w:rsidTr="00D100F4">
        <w:trPr>
          <w:trHeight w:val="93"/>
        </w:trPr>
        <w:tc>
          <w:tcPr>
            <w:tcW w:w="1560"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7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5-7 лет, с</w:t>
            </w:r>
            <w:r w:rsidR="009B5F02" w:rsidRPr="003A29A3">
              <w:rPr>
                <w:rFonts w:asciiTheme="majorHAnsi" w:hAnsiTheme="majorHAnsi"/>
                <w:sz w:val="24"/>
                <w:szCs w:val="24"/>
              </w:rPr>
              <w:t xml:space="preserve">таршая </w:t>
            </w:r>
            <w:r w:rsidR="004C7C90">
              <w:rPr>
                <w:rFonts w:asciiTheme="majorHAnsi" w:hAnsiTheme="majorHAnsi"/>
                <w:sz w:val="24"/>
                <w:szCs w:val="24"/>
              </w:rPr>
              <w:t>под</w:t>
            </w:r>
            <w:r w:rsidRPr="003A29A3">
              <w:rPr>
                <w:rFonts w:asciiTheme="majorHAnsi" w:hAnsiTheme="majorHAnsi"/>
                <w:sz w:val="24"/>
                <w:szCs w:val="24"/>
              </w:rPr>
              <w:t>групп</w:t>
            </w:r>
            <w:r w:rsidR="009B5F02" w:rsidRPr="003A29A3">
              <w:rPr>
                <w:rFonts w:asciiTheme="majorHAnsi" w:hAnsiTheme="majorHAnsi"/>
                <w:sz w:val="24"/>
                <w:szCs w:val="24"/>
              </w:rPr>
              <w:t>а</w:t>
            </w:r>
          </w:p>
        </w:tc>
        <w:tc>
          <w:tcPr>
            <w:tcW w:w="283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Сценарии активизирующего общения.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Дидактические игр</w:t>
            </w:r>
            <w:r w:rsidR="004C7C90">
              <w:rPr>
                <w:rFonts w:asciiTheme="majorHAnsi" w:hAnsiTheme="majorHAnsi"/>
                <w:sz w:val="24"/>
                <w:szCs w:val="24"/>
              </w:rPr>
              <w:t>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Разучивание, пересказ</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Речевые задания и упражнения</w:t>
            </w:r>
            <w:r w:rsidR="00566897">
              <w:rPr>
                <w:rFonts w:asciiTheme="majorHAnsi" w:hAnsiTheme="majorHAnsi"/>
                <w:sz w:val="24"/>
                <w:szCs w:val="24"/>
              </w:rPr>
              <w:t xml:space="preserve">                                                </w:t>
            </w:r>
            <w:r w:rsidRPr="003A29A3">
              <w:rPr>
                <w:rFonts w:asciiTheme="majorHAnsi" w:hAnsiTheme="majorHAnsi"/>
                <w:sz w:val="24"/>
                <w:szCs w:val="24"/>
              </w:rPr>
              <w:lastRenderedPageBreak/>
              <w:t>- Разучивание скороговорок, чистоговорок.</w:t>
            </w:r>
            <w:r w:rsidR="00566897">
              <w:rPr>
                <w:rFonts w:asciiTheme="majorHAnsi" w:hAnsiTheme="majorHAnsi"/>
                <w:sz w:val="24"/>
                <w:szCs w:val="24"/>
              </w:rPr>
              <w:t xml:space="preserve">                                                      </w:t>
            </w:r>
            <w:r w:rsidRPr="003A29A3">
              <w:rPr>
                <w:rFonts w:asciiTheme="majorHAnsi" w:hAnsiTheme="majorHAnsi"/>
                <w:sz w:val="24"/>
                <w:szCs w:val="24"/>
              </w:rPr>
              <w:t>- Артикуляционная гимнастика</w:t>
            </w:r>
            <w:r w:rsidR="004C7C90">
              <w:rPr>
                <w:rFonts w:asciiTheme="majorHAnsi" w:hAnsiTheme="majorHAnsi"/>
                <w:sz w:val="24"/>
                <w:szCs w:val="24"/>
              </w:rPr>
              <w:t xml:space="preserve">                                                                                </w:t>
            </w:r>
            <w:r w:rsidRPr="003A29A3">
              <w:rPr>
                <w:rFonts w:asciiTheme="majorHAnsi" w:hAnsiTheme="majorHAnsi"/>
                <w:sz w:val="24"/>
                <w:szCs w:val="24"/>
              </w:rPr>
              <w:t>- Обучению пересказу литературного произведения</w:t>
            </w:r>
          </w:p>
        </w:tc>
        <w:tc>
          <w:tcPr>
            <w:tcW w:w="2410"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 Речевые </w:t>
            </w:r>
            <w:proofErr w:type="spellStart"/>
            <w:r w:rsidRPr="003A29A3">
              <w:rPr>
                <w:rFonts w:asciiTheme="majorHAnsi" w:hAnsiTheme="majorHAnsi"/>
                <w:sz w:val="24"/>
                <w:szCs w:val="24"/>
              </w:rPr>
              <w:t>дид</w:t>
            </w:r>
            <w:proofErr w:type="spellEnd"/>
            <w:r w:rsidRPr="003A29A3">
              <w:rPr>
                <w:rFonts w:asciiTheme="majorHAnsi" w:hAnsiTheme="majorHAnsi"/>
                <w:sz w:val="24"/>
                <w:szCs w:val="24"/>
              </w:rPr>
              <w:t>.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Чтение, разучивание</w:t>
            </w:r>
            <w:r w:rsidR="00D100F4">
              <w:rPr>
                <w:rFonts w:asciiTheme="majorHAnsi" w:hAnsiTheme="majorHAnsi"/>
                <w:sz w:val="24"/>
                <w:szCs w:val="24"/>
              </w:rPr>
              <w:t xml:space="preserve">                                   </w:t>
            </w:r>
            <w:r w:rsidRPr="003A29A3">
              <w:rPr>
                <w:rFonts w:asciiTheme="majorHAnsi" w:hAnsiTheme="majorHAnsi"/>
                <w:sz w:val="24"/>
                <w:szCs w:val="24"/>
              </w:rPr>
              <w:t>- Беседа</w:t>
            </w:r>
            <w:r w:rsidR="00D100F4">
              <w:rPr>
                <w:rFonts w:asciiTheme="majorHAnsi" w:hAnsiTheme="majorHAnsi"/>
                <w:sz w:val="24"/>
                <w:szCs w:val="24"/>
              </w:rPr>
              <w:t xml:space="preserve">                                                             </w:t>
            </w:r>
            <w:r w:rsidRPr="003A29A3">
              <w:rPr>
                <w:rFonts w:asciiTheme="majorHAnsi" w:hAnsiTheme="majorHAnsi"/>
                <w:sz w:val="24"/>
                <w:szCs w:val="24"/>
              </w:rPr>
              <w:t>- Досуги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Разучивание </w:t>
            </w:r>
            <w:r w:rsidRPr="003A29A3">
              <w:rPr>
                <w:rFonts w:asciiTheme="majorHAnsi" w:hAnsiTheme="majorHAnsi"/>
                <w:sz w:val="24"/>
                <w:szCs w:val="24"/>
              </w:rPr>
              <w:lastRenderedPageBreak/>
              <w:t>стихов</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tc>
        <w:tc>
          <w:tcPr>
            <w:tcW w:w="226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Игра-драматизация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Совместная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продуктивная и игровая деятельность детей.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 Самостоятельная художественно-речевая деятельность </w:t>
            </w:r>
          </w:p>
        </w:tc>
      </w:tr>
      <w:tr w:rsidR="00DF3B29" w:rsidRPr="00FC2350" w:rsidTr="00566897">
        <w:trPr>
          <w:trHeight w:val="1996"/>
        </w:trPr>
        <w:tc>
          <w:tcPr>
            <w:tcW w:w="1560"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4. Беседа о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прочитанном произведении</w:t>
            </w:r>
          </w:p>
          <w:p w:rsidR="00DF3B29" w:rsidRPr="003A29A3" w:rsidRDefault="00DF3B29" w:rsidP="00DF3B29">
            <w:pPr>
              <w:rPr>
                <w:rFonts w:asciiTheme="majorHAnsi" w:hAnsiTheme="majorHAnsi"/>
                <w:sz w:val="24"/>
                <w:szCs w:val="24"/>
              </w:rPr>
            </w:pPr>
          </w:p>
        </w:tc>
        <w:tc>
          <w:tcPr>
            <w:tcW w:w="1275" w:type="dxa"/>
            <w:tcBorders>
              <w:top w:val="double" w:sz="1" w:space="0" w:color="000000"/>
              <w:left w:val="double" w:sz="1" w:space="0" w:color="000000"/>
              <w:bottom w:val="double" w:sz="1" w:space="0" w:color="000000"/>
            </w:tcBorders>
            <w:shd w:val="clear" w:color="auto" w:fill="auto"/>
          </w:tcPr>
          <w:p w:rsidR="00DF3B29" w:rsidRPr="003A29A3" w:rsidRDefault="004C7C90" w:rsidP="00DF3B29">
            <w:pPr>
              <w:rPr>
                <w:rFonts w:asciiTheme="majorHAnsi" w:hAnsiTheme="majorHAnsi"/>
                <w:sz w:val="24"/>
                <w:szCs w:val="24"/>
              </w:rPr>
            </w:pPr>
            <w:r>
              <w:rPr>
                <w:rFonts w:asciiTheme="majorHAnsi" w:hAnsiTheme="majorHAnsi"/>
                <w:sz w:val="24"/>
                <w:szCs w:val="24"/>
              </w:rPr>
              <w:t>3 -5 лет, младшая,  средняя подгруппа</w:t>
            </w:r>
          </w:p>
        </w:tc>
        <w:tc>
          <w:tcPr>
            <w:tcW w:w="283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-Сюжетно-ролевые игры</w:t>
            </w:r>
            <w:r w:rsidR="00566897">
              <w:rPr>
                <w:rFonts w:asciiTheme="majorHAnsi" w:hAnsiTheme="majorHAnsi"/>
                <w:sz w:val="24"/>
                <w:szCs w:val="24"/>
              </w:rPr>
              <w:t xml:space="preserve">                                                             </w:t>
            </w:r>
            <w:r w:rsidRPr="003A29A3">
              <w:rPr>
                <w:rFonts w:asciiTheme="majorHAnsi" w:hAnsiTheme="majorHAnsi"/>
                <w:sz w:val="24"/>
                <w:szCs w:val="24"/>
              </w:rPr>
              <w:t>-Чтение художественной литературы</w:t>
            </w:r>
            <w:r w:rsidR="00566897">
              <w:rPr>
                <w:rFonts w:asciiTheme="majorHAnsi" w:hAnsiTheme="majorHAnsi"/>
                <w:sz w:val="24"/>
                <w:szCs w:val="24"/>
              </w:rPr>
              <w:t xml:space="preserve">                                                              </w:t>
            </w:r>
            <w:r w:rsidRPr="003A29A3">
              <w:rPr>
                <w:rFonts w:asciiTheme="majorHAnsi" w:hAnsiTheme="majorHAnsi"/>
                <w:sz w:val="24"/>
                <w:szCs w:val="24"/>
              </w:rPr>
              <w:t>-Досуги</w:t>
            </w:r>
          </w:p>
        </w:tc>
        <w:tc>
          <w:tcPr>
            <w:tcW w:w="2410" w:type="dxa"/>
            <w:tcBorders>
              <w:top w:val="double" w:sz="1" w:space="0" w:color="000000"/>
              <w:left w:val="double" w:sz="1" w:space="0" w:color="000000"/>
              <w:bottom w:val="double" w:sz="1" w:space="0" w:color="000000"/>
            </w:tcBorders>
            <w:shd w:val="clear" w:color="auto" w:fill="auto"/>
          </w:tcPr>
          <w:p w:rsidR="00DF3B29" w:rsidRPr="003A29A3" w:rsidRDefault="00DF3B29" w:rsidP="00FD7C1C">
            <w:pPr>
              <w:rPr>
                <w:rFonts w:asciiTheme="majorHAnsi" w:hAnsiTheme="majorHAnsi"/>
                <w:sz w:val="24"/>
                <w:szCs w:val="24"/>
              </w:rPr>
            </w:pPr>
            <w:r w:rsidRPr="003A29A3">
              <w:rPr>
                <w:rFonts w:asciiTheme="majorHAnsi" w:hAnsiTheme="majorHAnsi"/>
                <w:sz w:val="24"/>
                <w:szCs w:val="24"/>
              </w:rPr>
              <w:t xml:space="preserve">- Освоение формул речевого этикета       </w:t>
            </w:r>
          </w:p>
        </w:tc>
        <w:tc>
          <w:tcPr>
            <w:tcW w:w="226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продуктивная и игровая деятельность детей.</w:t>
            </w:r>
          </w:p>
          <w:p w:rsidR="00DF3B29" w:rsidRPr="003A29A3" w:rsidRDefault="00DF3B29" w:rsidP="00DF3B29">
            <w:pPr>
              <w:rPr>
                <w:rFonts w:asciiTheme="majorHAnsi" w:hAnsiTheme="majorHAnsi"/>
                <w:sz w:val="24"/>
                <w:szCs w:val="24"/>
              </w:rPr>
            </w:pPr>
          </w:p>
        </w:tc>
      </w:tr>
      <w:tr w:rsidR="00DF3B29" w:rsidRPr="003A29A3" w:rsidTr="00D100F4">
        <w:trPr>
          <w:trHeight w:val="93"/>
        </w:trPr>
        <w:tc>
          <w:tcPr>
            <w:tcW w:w="1560"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75" w:type="dxa"/>
            <w:tcBorders>
              <w:top w:val="double" w:sz="1" w:space="0" w:color="000000"/>
              <w:left w:val="double" w:sz="1" w:space="0" w:color="000000"/>
              <w:bottom w:val="double" w:sz="1" w:space="0" w:color="000000"/>
            </w:tcBorders>
            <w:shd w:val="clear" w:color="auto" w:fill="auto"/>
            <w:vAlign w:val="center"/>
          </w:tcPr>
          <w:p w:rsidR="00DF3B29" w:rsidRPr="003A29A3" w:rsidRDefault="00D95832" w:rsidP="00DF3B29">
            <w:pPr>
              <w:rPr>
                <w:rFonts w:asciiTheme="majorHAnsi" w:hAnsiTheme="majorHAnsi"/>
                <w:sz w:val="24"/>
                <w:szCs w:val="24"/>
              </w:rPr>
            </w:pPr>
            <w:r>
              <w:rPr>
                <w:rFonts w:asciiTheme="majorHAnsi" w:hAnsiTheme="majorHAnsi"/>
                <w:sz w:val="24"/>
                <w:szCs w:val="24"/>
              </w:rPr>
              <w:t>5-7</w:t>
            </w:r>
            <w:r w:rsidR="009B5F02" w:rsidRPr="003A29A3">
              <w:rPr>
                <w:rFonts w:asciiTheme="majorHAnsi" w:hAnsiTheme="majorHAnsi"/>
                <w:sz w:val="24"/>
                <w:szCs w:val="24"/>
              </w:rPr>
              <w:t xml:space="preserve"> </w:t>
            </w:r>
            <w:r w:rsidR="00DF3B29" w:rsidRPr="003A29A3">
              <w:rPr>
                <w:rFonts w:asciiTheme="majorHAnsi" w:hAnsiTheme="majorHAnsi"/>
                <w:sz w:val="24"/>
                <w:szCs w:val="24"/>
              </w:rPr>
              <w:t>лет, старшая</w:t>
            </w:r>
          </w:p>
          <w:p w:rsidR="00DF3B29" w:rsidRPr="003A29A3" w:rsidRDefault="004C7C90" w:rsidP="00DF3B29">
            <w:pPr>
              <w:rPr>
                <w:rFonts w:asciiTheme="majorHAnsi" w:hAnsiTheme="majorHAnsi"/>
                <w:sz w:val="24"/>
                <w:szCs w:val="24"/>
              </w:rPr>
            </w:pPr>
            <w:r>
              <w:rPr>
                <w:rFonts w:asciiTheme="majorHAnsi" w:hAnsiTheme="majorHAnsi"/>
                <w:sz w:val="24"/>
                <w:szCs w:val="24"/>
              </w:rPr>
              <w:t>под</w:t>
            </w:r>
            <w:r w:rsidR="00DF3B29" w:rsidRPr="003A29A3">
              <w:rPr>
                <w:rFonts w:asciiTheme="majorHAnsi" w:hAnsiTheme="majorHAnsi"/>
                <w:sz w:val="24"/>
                <w:szCs w:val="24"/>
              </w:rPr>
              <w:t>групп</w:t>
            </w:r>
            <w:r w:rsidR="009B5F02" w:rsidRPr="003A29A3">
              <w:rPr>
                <w:rFonts w:asciiTheme="majorHAnsi" w:hAnsiTheme="majorHAnsi"/>
                <w:sz w:val="24"/>
                <w:szCs w:val="24"/>
              </w:rPr>
              <w:t>а</w:t>
            </w:r>
          </w:p>
        </w:tc>
        <w:tc>
          <w:tcPr>
            <w:tcW w:w="283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Интегрированные НОД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Тематические досуги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Чтение художественной литературы</w:t>
            </w:r>
            <w:r w:rsidR="004C7C90">
              <w:rPr>
                <w:rFonts w:asciiTheme="majorHAnsi" w:hAnsiTheme="majorHAnsi"/>
                <w:sz w:val="24"/>
                <w:szCs w:val="24"/>
              </w:rPr>
              <w:t xml:space="preserve">                                               </w:t>
            </w:r>
            <w:r w:rsidRPr="003A29A3">
              <w:rPr>
                <w:rFonts w:asciiTheme="majorHAnsi" w:hAnsiTheme="majorHAnsi"/>
                <w:sz w:val="24"/>
                <w:szCs w:val="24"/>
              </w:rPr>
              <w:t>- Моделирование и обыгрывание    проблемных ситуаций</w:t>
            </w:r>
          </w:p>
        </w:tc>
        <w:tc>
          <w:tcPr>
            <w:tcW w:w="2410" w:type="dxa"/>
            <w:tcBorders>
              <w:top w:val="double" w:sz="1" w:space="0" w:color="000000"/>
              <w:left w:val="double" w:sz="1" w:space="0" w:color="000000"/>
              <w:bottom w:val="double" w:sz="1" w:space="0" w:color="000000"/>
            </w:tcBorders>
            <w:shd w:val="clear" w:color="auto" w:fill="auto"/>
          </w:tcPr>
          <w:p w:rsidR="00DF3B29" w:rsidRPr="003A29A3" w:rsidRDefault="004C7C90" w:rsidP="00DF3B29">
            <w:pPr>
              <w:rPr>
                <w:rFonts w:asciiTheme="majorHAnsi" w:hAnsiTheme="majorHAnsi"/>
                <w:sz w:val="24"/>
                <w:szCs w:val="24"/>
              </w:rPr>
            </w:pPr>
            <w:r>
              <w:rPr>
                <w:rFonts w:asciiTheme="majorHAnsi" w:hAnsiTheme="majorHAnsi"/>
                <w:sz w:val="24"/>
                <w:szCs w:val="24"/>
              </w:rPr>
              <w:t xml:space="preserve">- Образцы коммуникабельности </w:t>
            </w:r>
            <w:r w:rsidR="00DF3B29" w:rsidRPr="003A29A3">
              <w:rPr>
                <w:rFonts w:asciiTheme="majorHAnsi" w:hAnsiTheme="majorHAnsi"/>
                <w:sz w:val="24"/>
                <w:szCs w:val="24"/>
              </w:rPr>
              <w:t xml:space="preserve"> взрослого.</w:t>
            </w:r>
            <w:r w:rsidR="00FD7C1C">
              <w:rPr>
                <w:rFonts w:asciiTheme="majorHAnsi" w:hAnsiTheme="majorHAnsi"/>
                <w:sz w:val="24"/>
                <w:szCs w:val="24"/>
              </w:rPr>
              <w:t xml:space="preserve">                                      </w:t>
            </w:r>
            <w:r w:rsidR="00DF3B29" w:rsidRPr="003A29A3">
              <w:rPr>
                <w:rFonts w:asciiTheme="majorHAnsi" w:hAnsiTheme="majorHAnsi"/>
                <w:sz w:val="24"/>
                <w:szCs w:val="24"/>
              </w:rPr>
              <w:t>- Использование в повседневной жизни формул речевого этикета</w:t>
            </w:r>
            <w:r w:rsidR="00FD7C1C">
              <w:rPr>
                <w:rFonts w:asciiTheme="majorHAnsi" w:hAnsiTheme="majorHAnsi"/>
                <w:sz w:val="24"/>
                <w:szCs w:val="24"/>
              </w:rPr>
              <w:t xml:space="preserve">                     </w:t>
            </w:r>
            <w:r w:rsidR="00DF3B29" w:rsidRPr="003A29A3">
              <w:rPr>
                <w:rFonts w:asciiTheme="majorHAnsi" w:hAnsiTheme="majorHAnsi"/>
                <w:sz w:val="24"/>
                <w:szCs w:val="24"/>
              </w:rPr>
              <w:t>- Беседы</w:t>
            </w:r>
          </w:p>
        </w:tc>
        <w:tc>
          <w:tcPr>
            <w:tcW w:w="226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Самостоятельная художественно-речевая деятельность</w:t>
            </w:r>
            <w:r w:rsidR="004C7C90">
              <w:rPr>
                <w:rFonts w:asciiTheme="majorHAnsi" w:hAnsiTheme="majorHAnsi"/>
                <w:sz w:val="24"/>
                <w:szCs w:val="24"/>
              </w:rPr>
              <w:t xml:space="preserve">                              </w:t>
            </w:r>
            <w:r w:rsidRPr="003A29A3">
              <w:rPr>
                <w:rFonts w:asciiTheme="majorHAnsi" w:hAnsiTheme="majorHAnsi"/>
                <w:sz w:val="24"/>
                <w:szCs w:val="24"/>
              </w:rPr>
              <w:t>- Совместная игровая деятельность детей.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Сюжетно- ролевые игры</w:t>
            </w:r>
          </w:p>
        </w:tc>
      </w:tr>
      <w:tr w:rsidR="00DF3B29" w:rsidRPr="003A29A3" w:rsidTr="00FD7C1C">
        <w:trPr>
          <w:trHeight w:val="5424"/>
        </w:trPr>
        <w:tc>
          <w:tcPr>
            <w:tcW w:w="1560"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5.Обсуждение литературного произведения.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6.Инсценирование литературного произведения. Театрализованная игра.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7. Игра на основе сюжета </w:t>
            </w:r>
            <w:r w:rsidRPr="003A29A3">
              <w:rPr>
                <w:rFonts w:asciiTheme="majorHAnsi" w:hAnsiTheme="majorHAnsi"/>
                <w:sz w:val="24"/>
                <w:szCs w:val="24"/>
              </w:rPr>
              <w:lastRenderedPageBreak/>
              <w:t>литературного произведения.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8.Продуктивная деятельность по мотивам прочитанного.</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9.Сочинение по мотивам прочитанного.</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10.Ситуативная беседа по мотивам прочитанного. </w:t>
            </w:r>
          </w:p>
          <w:p w:rsidR="00DF3B29" w:rsidRPr="003A29A3" w:rsidRDefault="00DF3B29" w:rsidP="00DF3B29">
            <w:pPr>
              <w:rPr>
                <w:rFonts w:asciiTheme="majorHAnsi" w:hAnsiTheme="majorHAnsi"/>
                <w:sz w:val="24"/>
                <w:szCs w:val="24"/>
              </w:rPr>
            </w:pPr>
          </w:p>
        </w:tc>
        <w:tc>
          <w:tcPr>
            <w:tcW w:w="1275" w:type="dxa"/>
            <w:tcBorders>
              <w:top w:val="double" w:sz="1" w:space="0" w:color="000000"/>
              <w:left w:val="double" w:sz="1" w:space="0" w:color="000000"/>
              <w:bottom w:val="double" w:sz="1" w:space="0" w:color="000000"/>
            </w:tcBorders>
            <w:shd w:val="clear" w:color="auto" w:fill="auto"/>
          </w:tcPr>
          <w:p w:rsidR="00DF3B29" w:rsidRPr="003A29A3" w:rsidRDefault="00FD7C1C" w:rsidP="00DF3B29">
            <w:pPr>
              <w:rPr>
                <w:rFonts w:asciiTheme="majorHAnsi" w:hAnsiTheme="majorHAnsi"/>
                <w:sz w:val="24"/>
                <w:szCs w:val="24"/>
              </w:rPr>
            </w:pPr>
            <w:r>
              <w:rPr>
                <w:rFonts w:asciiTheme="majorHAnsi" w:hAnsiTheme="majorHAnsi"/>
                <w:sz w:val="24"/>
                <w:szCs w:val="24"/>
              </w:rPr>
              <w:lastRenderedPageBreak/>
              <w:t xml:space="preserve">3-5 лет </w:t>
            </w:r>
            <w:r w:rsidR="00DF3B29" w:rsidRPr="003A29A3">
              <w:rPr>
                <w:rFonts w:asciiTheme="majorHAnsi" w:hAnsiTheme="majorHAnsi"/>
                <w:sz w:val="24"/>
                <w:szCs w:val="24"/>
              </w:rPr>
              <w:t xml:space="preserve">младшая  и средняя </w:t>
            </w:r>
            <w:r>
              <w:rPr>
                <w:rFonts w:asciiTheme="majorHAnsi" w:hAnsiTheme="majorHAnsi"/>
                <w:sz w:val="24"/>
                <w:szCs w:val="24"/>
              </w:rPr>
              <w:t>под</w:t>
            </w:r>
            <w:r w:rsidR="00DF3B29" w:rsidRPr="003A29A3">
              <w:rPr>
                <w:rFonts w:asciiTheme="majorHAnsi" w:hAnsiTheme="majorHAnsi"/>
                <w:sz w:val="24"/>
                <w:szCs w:val="24"/>
              </w:rPr>
              <w:t>группы</w:t>
            </w:r>
          </w:p>
        </w:tc>
        <w:tc>
          <w:tcPr>
            <w:tcW w:w="283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Подбор иллюстраций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Чтение литературы.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Подвижные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Физкультурные досуги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Заучивание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Рассказ</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Обучение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Экскурсии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Объяснения</w:t>
            </w:r>
          </w:p>
        </w:tc>
        <w:tc>
          <w:tcPr>
            <w:tcW w:w="2410"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Физкультминутки, прогулка, прием пищи Беседа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Рассказ</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чтение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Настольно-печатные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Игры-драматизации,</w:t>
            </w:r>
          </w:p>
          <w:p w:rsidR="00DF3B29" w:rsidRPr="003A29A3" w:rsidRDefault="00DF3B29" w:rsidP="00DF3B29">
            <w:pPr>
              <w:rPr>
                <w:rFonts w:asciiTheme="majorHAnsi" w:hAnsiTheme="majorHAnsi"/>
                <w:sz w:val="24"/>
                <w:szCs w:val="24"/>
              </w:rPr>
            </w:pPr>
          </w:p>
        </w:tc>
        <w:tc>
          <w:tcPr>
            <w:tcW w:w="226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w:t>
            </w:r>
          </w:p>
          <w:p w:rsidR="00DF3B29" w:rsidRPr="003A29A3" w:rsidRDefault="00DF3B29" w:rsidP="00DF3B29">
            <w:pPr>
              <w:rPr>
                <w:rFonts w:asciiTheme="majorHAnsi" w:hAnsiTheme="majorHAnsi"/>
                <w:sz w:val="24"/>
                <w:szCs w:val="24"/>
              </w:rPr>
            </w:pPr>
            <w:proofErr w:type="spellStart"/>
            <w:r w:rsidRPr="003A29A3">
              <w:rPr>
                <w:rFonts w:asciiTheme="majorHAnsi" w:hAnsiTheme="majorHAnsi"/>
                <w:sz w:val="24"/>
                <w:szCs w:val="24"/>
              </w:rPr>
              <w:t>Дид</w:t>
            </w:r>
            <w:proofErr w:type="spellEnd"/>
            <w:r w:rsidRPr="003A29A3">
              <w:rPr>
                <w:rFonts w:asciiTheme="majorHAnsi" w:hAnsiTheme="majorHAnsi"/>
                <w:sz w:val="24"/>
                <w:szCs w:val="24"/>
              </w:rPr>
              <w:t xml:space="preserve">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Театр</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Рассматривание иллюстраций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Продуктивная деятельность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Настольно-печатные игры Беседы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Театр</w:t>
            </w:r>
          </w:p>
        </w:tc>
      </w:tr>
      <w:tr w:rsidR="00DF3B29" w:rsidRPr="003A29A3" w:rsidTr="00D100F4">
        <w:trPr>
          <w:trHeight w:val="93"/>
        </w:trPr>
        <w:tc>
          <w:tcPr>
            <w:tcW w:w="1560"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75" w:type="dxa"/>
            <w:tcBorders>
              <w:top w:val="double" w:sz="1" w:space="0" w:color="000000"/>
              <w:left w:val="double" w:sz="1" w:space="0" w:color="000000"/>
              <w:bottom w:val="double" w:sz="1" w:space="0" w:color="000000"/>
            </w:tcBorders>
            <w:shd w:val="clear" w:color="auto" w:fill="auto"/>
          </w:tcPr>
          <w:p w:rsidR="00DF3B29" w:rsidRPr="003A29A3" w:rsidRDefault="00D95832" w:rsidP="00DF3B29">
            <w:pPr>
              <w:rPr>
                <w:rFonts w:asciiTheme="majorHAnsi" w:hAnsiTheme="majorHAnsi"/>
                <w:sz w:val="24"/>
                <w:szCs w:val="24"/>
              </w:rPr>
            </w:pPr>
            <w:r>
              <w:rPr>
                <w:rFonts w:asciiTheme="majorHAnsi" w:hAnsiTheme="majorHAnsi"/>
                <w:sz w:val="24"/>
                <w:szCs w:val="24"/>
              </w:rPr>
              <w:t>5-7</w:t>
            </w:r>
            <w:r w:rsidR="009B5F02" w:rsidRPr="003A29A3">
              <w:rPr>
                <w:rFonts w:asciiTheme="majorHAnsi" w:hAnsiTheme="majorHAnsi"/>
                <w:sz w:val="24"/>
                <w:szCs w:val="24"/>
              </w:rPr>
              <w:t xml:space="preserve">  лет старшая </w:t>
            </w:r>
            <w:r w:rsidR="00FD7C1C">
              <w:rPr>
                <w:rFonts w:asciiTheme="majorHAnsi" w:hAnsiTheme="majorHAnsi"/>
                <w:sz w:val="24"/>
                <w:szCs w:val="24"/>
              </w:rPr>
              <w:t>под</w:t>
            </w:r>
            <w:r w:rsidR="00DF3B29" w:rsidRPr="003A29A3">
              <w:rPr>
                <w:rFonts w:asciiTheme="majorHAnsi" w:hAnsiTheme="majorHAnsi"/>
                <w:sz w:val="24"/>
                <w:szCs w:val="24"/>
              </w:rPr>
              <w:t>групп</w:t>
            </w:r>
            <w:r w:rsidR="009B5F02" w:rsidRPr="003A29A3">
              <w:rPr>
                <w:rFonts w:asciiTheme="majorHAnsi" w:hAnsiTheme="majorHAnsi"/>
                <w:sz w:val="24"/>
                <w:szCs w:val="24"/>
              </w:rPr>
              <w:lastRenderedPageBreak/>
              <w:t>а</w:t>
            </w:r>
          </w:p>
        </w:tc>
        <w:tc>
          <w:tcPr>
            <w:tcW w:w="283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Чтение художественной и познавательной </w:t>
            </w:r>
            <w:r w:rsidRPr="003A29A3">
              <w:rPr>
                <w:rFonts w:asciiTheme="majorHAnsi" w:hAnsiTheme="majorHAnsi"/>
                <w:sz w:val="24"/>
                <w:szCs w:val="24"/>
              </w:rPr>
              <w:lastRenderedPageBreak/>
              <w:t>литературы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Творческие задания Пересказ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Литературные праздники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Досуги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Презентации проектов</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Ситуативное общение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Творческие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Театр</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Чтение литературы, подбор загадок, пословиц, поговорок</w:t>
            </w:r>
          </w:p>
        </w:tc>
        <w:tc>
          <w:tcPr>
            <w:tcW w:w="2410"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Физкультминутки, прогулка,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Досуги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Организованные формы работы с детьми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Тематические досуги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Самостоятельная детская деятельность Драматизация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Праздники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Литературные викторины</w:t>
            </w:r>
          </w:p>
        </w:tc>
        <w:tc>
          <w:tcPr>
            <w:tcW w:w="226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Пересказ</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Драматизация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Рассматривание иллюстраций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Продуктивная деятельность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w:t>
            </w:r>
          </w:p>
        </w:tc>
      </w:tr>
    </w:tbl>
    <w:p w:rsidR="00DF3B29" w:rsidRPr="003A29A3" w:rsidRDefault="00DF3B29" w:rsidP="00DF3B29">
      <w:pPr>
        <w:rPr>
          <w:rFonts w:asciiTheme="majorHAnsi" w:hAnsiTheme="majorHAnsi"/>
          <w:sz w:val="24"/>
          <w:szCs w:val="24"/>
        </w:rPr>
      </w:pPr>
    </w:p>
    <w:p w:rsidR="00DF3B29" w:rsidRPr="003A29A3" w:rsidRDefault="00DF3B29" w:rsidP="009E5D3E">
      <w:pPr>
        <w:jc w:val="center"/>
        <w:rPr>
          <w:rFonts w:asciiTheme="majorHAnsi" w:hAnsiTheme="majorHAnsi"/>
          <w:b/>
          <w:sz w:val="24"/>
          <w:szCs w:val="24"/>
        </w:rPr>
      </w:pPr>
      <w:bookmarkStart w:id="14" w:name="__RefHeading___Toc396774899"/>
      <w:bookmarkEnd w:id="14"/>
      <w:r w:rsidRPr="003A29A3">
        <w:rPr>
          <w:rFonts w:asciiTheme="majorHAnsi" w:hAnsiTheme="majorHAnsi"/>
          <w:b/>
          <w:sz w:val="24"/>
          <w:szCs w:val="24"/>
        </w:rPr>
        <w:t>1.4. Образовательная область «Познавательное развитие»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Цель: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Задачи:</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Развитие интересов детей, любознательности и познавательной мотивации.</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Формирование познавательных действий, становление сознания.</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Развитие воображения и творческой активности.</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Формирование представлений о Дагестане,  о социокультурных ценностях многонационального народа Дагестана, </w:t>
      </w:r>
      <w:proofErr w:type="gramStart"/>
      <w:r w:rsidRPr="003A29A3">
        <w:rPr>
          <w:rFonts w:asciiTheme="majorHAnsi" w:hAnsiTheme="majorHAnsi"/>
          <w:sz w:val="24"/>
          <w:szCs w:val="24"/>
        </w:rPr>
        <w:t>о</w:t>
      </w:r>
      <w:proofErr w:type="gramEnd"/>
      <w:r w:rsidRPr="003A29A3">
        <w:rPr>
          <w:rFonts w:asciiTheme="majorHAnsi" w:hAnsiTheme="majorHAnsi"/>
          <w:sz w:val="24"/>
          <w:szCs w:val="24"/>
        </w:rPr>
        <w:t xml:space="preserve"> обычаях, традициях и праздниках народов Дагестана.</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Формирование представлений о планете Земля как общем доме людей, об особенностях и разнообразии её природы, многообразии стран и народов.</w:t>
      </w:r>
    </w:p>
    <w:p w:rsidR="00DF3B29" w:rsidRPr="003A29A3" w:rsidRDefault="00DF3B29" w:rsidP="009E5D3E">
      <w:pPr>
        <w:jc w:val="center"/>
        <w:rPr>
          <w:rFonts w:asciiTheme="majorHAnsi" w:hAnsiTheme="majorHAnsi"/>
          <w:b/>
          <w:sz w:val="24"/>
          <w:szCs w:val="24"/>
        </w:rPr>
      </w:pPr>
      <w:r w:rsidRPr="003A29A3">
        <w:rPr>
          <w:rFonts w:asciiTheme="majorHAnsi" w:hAnsiTheme="majorHAnsi"/>
          <w:b/>
          <w:sz w:val="24"/>
          <w:szCs w:val="24"/>
        </w:rPr>
        <w:t>1.4.1.Развитие элементарных математических представле</w:t>
      </w:r>
      <w:r w:rsidR="00194BFD">
        <w:rPr>
          <w:rFonts w:asciiTheme="majorHAnsi" w:hAnsiTheme="majorHAnsi"/>
          <w:b/>
          <w:sz w:val="24"/>
          <w:szCs w:val="24"/>
        </w:rPr>
        <w:t>ний.</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Цель: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DF3B29" w:rsidRPr="003A29A3" w:rsidRDefault="00DF3B29" w:rsidP="009E5D3E">
      <w:pPr>
        <w:jc w:val="center"/>
        <w:rPr>
          <w:rFonts w:asciiTheme="majorHAnsi" w:hAnsiTheme="majorHAnsi"/>
          <w:b/>
          <w:sz w:val="24"/>
          <w:szCs w:val="24"/>
        </w:rPr>
      </w:pPr>
      <w:r w:rsidRPr="003A29A3">
        <w:rPr>
          <w:rFonts w:asciiTheme="majorHAnsi" w:hAnsiTheme="majorHAnsi"/>
          <w:b/>
          <w:sz w:val="24"/>
          <w:szCs w:val="24"/>
        </w:rPr>
        <w:t>Развивающие задачи РЭМП</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 Формировать представление о числе.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Формировать геометрические представления.</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Формировать представление о преобразованиях (временные представления, представления об изменении количества, об арифметических действиях).</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Развивать сенсорные возможности.</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Формировать навыки выражения количества через число (формирование навыков счета и измерения различных величин</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Развивать логическое мышление (формирование представлений о порядке и закономерности, об операциях классификации и </w:t>
      </w:r>
      <w:proofErr w:type="spellStart"/>
      <w:r w:rsidRPr="003A29A3">
        <w:rPr>
          <w:rFonts w:asciiTheme="majorHAnsi" w:hAnsiTheme="majorHAnsi"/>
          <w:sz w:val="24"/>
          <w:szCs w:val="24"/>
        </w:rPr>
        <w:t>сериации</w:t>
      </w:r>
      <w:proofErr w:type="spellEnd"/>
      <w:r w:rsidRPr="003A29A3">
        <w:rPr>
          <w:rFonts w:asciiTheme="majorHAnsi" w:hAnsiTheme="majorHAnsi"/>
          <w:sz w:val="24"/>
          <w:szCs w:val="24"/>
        </w:rPr>
        <w:t>, знакомство с элементами логики высказываний) навыков счета и измерения различных величин.</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Принципы организации работы по развитию элементарных математических представлений</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Использование разнообразного и разнопланового  дидактического материала, позволяющего обобщить понятия «число», «множество», «форма»</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Стимулирование активной речевой деятельности детей, речевое сопровождение перцептивных действий </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Возможность сочетания самостоятельной деятельности детей и их разнообразного взаимодействия при освоении математических понятий</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Формы работы по развитию элементарных математических представлений</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Обучение в повседневных бытовых ситуациях.</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Демонстрационные опыты.</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Сенсорные праздники на основе народного календаря</w:t>
      </w:r>
      <w:proofErr w:type="gramStart"/>
      <w:r w:rsidRPr="003A29A3">
        <w:rPr>
          <w:rFonts w:asciiTheme="majorHAnsi" w:hAnsiTheme="majorHAnsi"/>
          <w:sz w:val="24"/>
          <w:szCs w:val="24"/>
        </w:rPr>
        <w:t xml:space="preserve"> .</w:t>
      </w:r>
      <w:proofErr w:type="gramEnd"/>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Театрализация с математическим содержанием – на этапе объяснения или повторения и закрепления  (средняя и старшая группы).</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Коллективное занятие при условии свободы участия в нем (средняя и старшая группы).</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Занятие с четкими правилами, обязательное для всех, фиксированной продолжительности  (подготовительная группа, на основе соглашения с детьми).</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Свободные беседы гуманитарной направленности по истории математики, о прикладных аспектах математики</w:t>
      </w:r>
      <w:proofErr w:type="gramStart"/>
      <w:r w:rsidRPr="003A29A3">
        <w:rPr>
          <w:rFonts w:asciiTheme="majorHAnsi" w:hAnsiTheme="majorHAnsi"/>
          <w:sz w:val="24"/>
          <w:szCs w:val="24"/>
        </w:rPr>
        <w:t xml:space="preserve">  .</w:t>
      </w:r>
      <w:proofErr w:type="gramEnd"/>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Самостоятельная деятельность в развивающей среде (все возрастные группы).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      </w:t>
      </w:r>
    </w:p>
    <w:p w:rsidR="00DF3B29" w:rsidRPr="003A29A3" w:rsidRDefault="00DF3B29" w:rsidP="009E5D3E">
      <w:pPr>
        <w:jc w:val="center"/>
        <w:rPr>
          <w:rFonts w:asciiTheme="majorHAnsi" w:hAnsiTheme="majorHAnsi"/>
          <w:b/>
          <w:sz w:val="24"/>
          <w:szCs w:val="24"/>
        </w:rPr>
      </w:pPr>
      <w:r w:rsidRPr="003A29A3">
        <w:rPr>
          <w:rFonts w:asciiTheme="majorHAnsi" w:hAnsiTheme="majorHAnsi"/>
          <w:b/>
          <w:sz w:val="24"/>
          <w:szCs w:val="24"/>
        </w:rPr>
        <w:t>Формы  работы  с детьми  образовательная область «Познавательное развитие»</w:t>
      </w:r>
    </w:p>
    <w:tbl>
      <w:tblPr>
        <w:tblW w:w="0" w:type="auto"/>
        <w:tblInd w:w="235" w:type="dxa"/>
        <w:tblLayout w:type="fixed"/>
        <w:tblLook w:val="0000"/>
      </w:tblPr>
      <w:tblGrid>
        <w:gridCol w:w="2141"/>
        <w:gridCol w:w="1276"/>
        <w:gridCol w:w="2246"/>
        <w:gridCol w:w="2525"/>
        <w:gridCol w:w="2458"/>
      </w:tblGrid>
      <w:tr w:rsidR="00DF3B29" w:rsidRPr="003A29A3" w:rsidTr="00194BFD">
        <w:trPr>
          <w:trHeight w:val="93"/>
        </w:trPr>
        <w:tc>
          <w:tcPr>
            <w:tcW w:w="214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Содержание  </w:t>
            </w:r>
          </w:p>
        </w:tc>
        <w:tc>
          <w:tcPr>
            <w:tcW w:w="1276"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Возраст </w:t>
            </w:r>
          </w:p>
        </w:tc>
        <w:tc>
          <w:tcPr>
            <w:tcW w:w="2246"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Совместная  деятельность </w:t>
            </w:r>
          </w:p>
        </w:tc>
        <w:tc>
          <w:tcPr>
            <w:tcW w:w="252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Режимные моменты</w:t>
            </w:r>
          </w:p>
        </w:tc>
        <w:tc>
          <w:tcPr>
            <w:tcW w:w="24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Самостоятельная  деятельность </w:t>
            </w:r>
          </w:p>
        </w:tc>
      </w:tr>
      <w:tr w:rsidR="00DF3B29" w:rsidRPr="003A29A3" w:rsidTr="00194BFD">
        <w:trPr>
          <w:trHeight w:val="93"/>
        </w:trPr>
        <w:tc>
          <w:tcPr>
            <w:tcW w:w="2141"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1.Формирование элементарных математических представлений </w:t>
            </w:r>
            <w:r w:rsidR="00566897">
              <w:rPr>
                <w:rFonts w:asciiTheme="majorHAnsi" w:hAnsiTheme="majorHAnsi"/>
                <w:sz w:val="24"/>
                <w:szCs w:val="24"/>
              </w:rPr>
              <w:t xml:space="preserve">                          </w:t>
            </w:r>
            <w:r w:rsidRPr="003A29A3">
              <w:rPr>
                <w:rFonts w:asciiTheme="majorHAnsi" w:hAnsiTheme="majorHAnsi"/>
                <w:sz w:val="24"/>
                <w:szCs w:val="24"/>
              </w:rPr>
              <w:t>* количество и счет</w:t>
            </w:r>
            <w:r w:rsidR="00566897">
              <w:rPr>
                <w:rFonts w:asciiTheme="majorHAnsi" w:hAnsiTheme="majorHAnsi"/>
                <w:sz w:val="24"/>
                <w:szCs w:val="24"/>
              </w:rPr>
              <w:t xml:space="preserve">                                                </w:t>
            </w:r>
            <w:r w:rsidRPr="003A29A3">
              <w:rPr>
                <w:rFonts w:asciiTheme="majorHAnsi" w:hAnsiTheme="majorHAnsi"/>
                <w:sz w:val="24"/>
                <w:szCs w:val="24"/>
              </w:rPr>
              <w:t xml:space="preserve">* величина </w:t>
            </w:r>
            <w:r w:rsidR="00566897">
              <w:rPr>
                <w:rFonts w:asciiTheme="majorHAnsi" w:hAnsiTheme="majorHAnsi"/>
                <w:sz w:val="24"/>
                <w:szCs w:val="24"/>
              </w:rPr>
              <w:t xml:space="preserve">                                           </w:t>
            </w:r>
            <w:r w:rsidRPr="003A29A3">
              <w:rPr>
                <w:rFonts w:asciiTheme="majorHAnsi" w:hAnsiTheme="majorHAnsi"/>
                <w:sz w:val="24"/>
                <w:szCs w:val="24"/>
              </w:rPr>
              <w:t xml:space="preserve">* форма </w:t>
            </w:r>
            <w:r w:rsidR="00566897">
              <w:rPr>
                <w:rFonts w:asciiTheme="majorHAnsi" w:hAnsiTheme="majorHAnsi"/>
                <w:sz w:val="24"/>
                <w:szCs w:val="24"/>
              </w:rPr>
              <w:t xml:space="preserve">                                              </w:t>
            </w:r>
            <w:r w:rsidRPr="003A29A3">
              <w:rPr>
                <w:rFonts w:asciiTheme="majorHAnsi" w:hAnsiTheme="majorHAnsi"/>
                <w:sz w:val="24"/>
                <w:szCs w:val="24"/>
              </w:rPr>
              <w:t>* ориентировка в пространстве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ориентировка  во  времени </w:t>
            </w:r>
          </w:p>
        </w:tc>
        <w:tc>
          <w:tcPr>
            <w:tcW w:w="1276" w:type="dxa"/>
            <w:tcBorders>
              <w:top w:val="double" w:sz="1" w:space="0" w:color="000000"/>
              <w:left w:val="double" w:sz="1" w:space="0" w:color="000000"/>
              <w:bottom w:val="double" w:sz="1" w:space="0" w:color="000000"/>
            </w:tcBorders>
            <w:shd w:val="clear" w:color="auto" w:fill="auto"/>
          </w:tcPr>
          <w:p w:rsidR="00DF3B29" w:rsidRPr="003A29A3" w:rsidRDefault="00566897" w:rsidP="00DF3B29">
            <w:pPr>
              <w:rPr>
                <w:rFonts w:asciiTheme="majorHAnsi" w:hAnsiTheme="majorHAnsi"/>
                <w:sz w:val="24"/>
                <w:szCs w:val="24"/>
              </w:rPr>
            </w:pPr>
            <w:r>
              <w:rPr>
                <w:rFonts w:asciiTheme="majorHAnsi" w:hAnsiTheme="majorHAnsi"/>
                <w:sz w:val="24"/>
                <w:szCs w:val="24"/>
              </w:rPr>
              <w:t>3-5 лет   младшая  и средняя подгруппа</w:t>
            </w:r>
          </w:p>
        </w:tc>
        <w:tc>
          <w:tcPr>
            <w:tcW w:w="2246"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roofErr w:type="gramStart"/>
            <w:r w:rsidRPr="003A29A3">
              <w:rPr>
                <w:rFonts w:asciiTheme="majorHAnsi" w:hAnsiTheme="majorHAnsi"/>
                <w:sz w:val="24"/>
                <w:szCs w:val="24"/>
              </w:rPr>
              <w:t>Интегрированные</w:t>
            </w:r>
            <w:proofErr w:type="gramEnd"/>
            <w:r w:rsidRPr="003A29A3">
              <w:rPr>
                <w:rFonts w:asciiTheme="majorHAnsi" w:hAnsiTheme="majorHAnsi"/>
                <w:sz w:val="24"/>
                <w:szCs w:val="24"/>
              </w:rPr>
              <w:t xml:space="preserve">  деятельность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Упражнения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 (дидактические, подвижные)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Наблюдение (ср. гр.)</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Чтение (ср. гр.)</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Досуг </w:t>
            </w:r>
          </w:p>
        </w:tc>
        <w:tc>
          <w:tcPr>
            <w:tcW w:w="252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Игровые упражнения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Напоминание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Объяснение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Рассматривание (ср. гр.)</w:t>
            </w:r>
          </w:p>
          <w:p w:rsidR="00DF3B29" w:rsidRPr="004332C7" w:rsidRDefault="00DF3B29" w:rsidP="00DF3B29">
            <w:pPr>
              <w:rPr>
                <w:rFonts w:asciiTheme="majorHAnsi" w:hAnsiTheme="majorHAnsi"/>
                <w:sz w:val="24"/>
                <w:szCs w:val="24"/>
              </w:rPr>
            </w:pPr>
          </w:p>
          <w:p w:rsidR="00DF3B29" w:rsidRPr="004332C7" w:rsidRDefault="00DF3B29" w:rsidP="00DF3B29">
            <w:pPr>
              <w:rPr>
                <w:rFonts w:asciiTheme="majorHAnsi" w:hAnsiTheme="majorHAnsi"/>
                <w:sz w:val="24"/>
                <w:szCs w:val="24"/>
              </w:rPr>
            </w:pPr>
          </w:p>
        </w:tc>
        <w:tc>
          <w:tcPr>
            <w:tcW w:w="24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Игры (дидактические,  развивающие, подвижные) </w:t>
            </w:r>
          </w:p>
          <w:p w:rsidR="00DF3B29" w:rsidRPr="003A29A3" w:rsidRDefault="00DF3B29" w:rsidP="00DF3B29">
            <w:pPr>
              <w:rPr>
                <w:rFonts w:asciiTheme="majorHAnsi" w:hAnsiTheme="majorHAnsi"/>
                <w:sz w:val="24"/>
                <w:szCs w:val="24"/>
              </w:rPr>
            </w:pPr>
          </w:p>
        </w:tc>
      </w:tr>
      <w:tr w:rsidR="00DF3B29" w:rsidRPr="003A29A3" w:rsidTr="00194BFD">
        <w:trPr>
          <w:trHeight w:val="93"/>
        </w:trPr>
        <w:tc>
          <w:tcPr>
            <w:tcW w:w="2141"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76"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5-7 лет старшая и </w:t>
            </w:r>
            <w:proofErr w:type="spellStart"/>
            <w:r w:rsidRPr="003A29A3">
              <w:rPr>
                <w:rFonts w:asciiTheme="majorHAnsi" w:hAnsiTheme="majorHAnsi"/>
                <w:sz w:val="24"/>
                <w:szCs w:val="24"/>
              </w:rPr>
              <w:t>подг</w:t>
            </w:r>
            <w:proofErr w:type="spellEnd"/>
            <w:r w:rsidRPr="003A29A3">
              <w:rPr>
                <w:rFonts w:asciiTheme="majorHAnsi" w:hAnsiTheme="majorHAnsi"/>
                <w:sz w:val="24"/>
                <w:szCs w:val="24"/>
              </w:rPr>
              <w:t xml:space="preserve">. к школе </w:t>
            </w:r>
            <w:r w:rsidR="00566897">
              <w:rPr>
                <w:rFonts w:asciiTheme="majorHAnsi" w:hAnsiTheme="majorHAnsi"/>
                <w:sz w:val="24"/>
                <w:szCs w:val="24"/>
              </w:rPr>
              <w:t>под</w:t>
            </w:r>
            <w:r w:rsidRPr="003A29A3">
              <w:rPr>
                <w:rFonts w:asciiTheme="majorHAnsi" w:hAnsiTheme="majorHAnsi"/>
                <w:sz w:val="24"/>
                <w:szCs w:val="24"/>
              </w:rPr>
              <w:t>групп</w:t>
            </w:r>
            <w:r w:rsidR="00566897">
              <w:rPr>
                <w:rFonts w:asciiTheme="majorHAnsi" w:hAnsiTheme="majorHAnsi"/>
                <w:sz w:val="24"/>
                <w:szCs w:val="24"/>
              </w:rPr>
              <w:t>а</w:t>
            </w:r>
          </w:p>
        </w:tc>
        <w:tc>
          <w:tcPr>
            <w:tcW w:w="2246" w:type="dxa"/>
            <w:tcBorders>
              <w:top w:val="double" w:sz="1" w:space="0" w:color="000000"/>
              <w:left w:val="double" w:sz="1" w:space="0" w:color="000000"/>
              <w:bottom w:val="double" w:sz="1" w:space="0" w:color="000000"/>
            </w:tcBorders>
            <w:shd w:val="clear" w:color="auto" w:fill="auto"/>
          </w:tcPr>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Интегрированные  </w:t>
            </w:r>
            <w:proofErr w:type="spellStart"/>
            <w:r w:rsidRPr="003A29A3">
              <w:rPr>
                <w:rFonts w:asciiTheme="majorHAnsi" w:hAnsiTheme="majorHAnsi"/>
                <w:sz w:val="24"/>
                <w:szCs w:val="24"/>
              </w:rPr>
              <w:t>нод</w:t>
            </w:r>
            <w:proofErr w:type="spellEnd"/>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Проблемно-поисковые ситуации</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Упражнения</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Игры (дидактические, подвижные)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Рассматривание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Наблюдение</w:t>
            </w:r>
          </w:p>
          <w:p w:rsidR="00DF3B29" w:rsidRPr="003A29A3" w:rsidRDefault="00B8554F" w:rsidP="00566897">
            <w:pPr>
              <w:spacing w:line="240" w:lineRule="auto"/>
              <w:rPr>
                <w:rFonts w:asciiTheme="majorHAnsi" w:hAnsiTheme="majorHAnsi"/>
                <w:sz w:val="24"/>
                <w:szCs w:val="24"/>
              </w:rPr>
            </w:pPr>
            <w:r>
              <w:rPr>
                <w:rFonts w:asciiTheme="majorHAnsi" w:hAnsiTheme="majorHAnsi"/>
                <w:sz w:val="24"/>
                <w:szCs w:val="24"/>
              </w:rPr>
              <w:t xml:space="preserve">Досуг, </w:t>
            </w:r>
            <w:r w:rsidR="00DF3B29" w:rsidRPr="003A29A3">
              <w:rPr>
                <w:rFonts w:asciiTheme="majorHAnsi" w:hAnsiTheme="majorHAnsi"/>
                <w:sz w:val="24"/>
                <w:szCs w:val="24"/>
              </w:rPr>
              <w:t xml:space="preserve"> Чтение </w:t>
            </w:r>
          </w:p>
        </w:tc>
        <w:tc>
          <w:tcPr>
            <w:tcW w:w="2525" w:type="dxa"/>
            <w:tcBorders>
              <w:top w:val="double" w:sz="1" w:space="0" w:color="000000"/>
              <w:left w:val="double" w:sz="1" w:space="0" w:color="000000"/>
              <w:bottom w:val="double" w:sz="1" w:space="0" w:color="000000"/>
            </w:tcBorders>
            <w:shd w:val="clear" w:color="auto" w:fill="auto"/>
          </w:tcPr>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Игровые упражнения</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Объяснение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Рассматривание </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Наблюдение</w:t>
            </w:r>
          </w:p>
        </w:tc>
        <w:tc>
          <w:tcPr>
            <w:tcW w:w="24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Игры (дидактические,  развивающие, подвижные) </w:t>
            </w:r>
          </w:p>
          <w:p w:rsidR="00DF3B29" w:rsidRPr="003A29A3" w:rsidRDefault="00DF3B29" w:rsidP="00566897">
            <w:pPr>
              <w:spacing w:line="240" w:lineRule="auto"/>
              <w:rPr>
                <w:rFonts w:asciiTheme="majorHAnsi" w:hAnsiTheme="majorHAnsi"/>
                <w:sz w:val="24"/>
                <w:szCs w:val="24"/>
              </w:rPr>
            </w:pPr>
          </w:p>
        </w:tc>
      </w:tr>
      <w:tr w:rsidR="00DF3B29" w:rsidRPr="00FC2350" w:rsidTr="00194BFD">
        <w:trPr>
          <w:trHeight w:val="93"/>
        </w:trPr>
        <w:tc>
          <w:tcPr>
            <w:tcW w:w="2141"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 Детское  экспериментирование</w:t>
            </w:r>
          </w:p>
        </w:tc>
        <w:tc>
          <w:tcPr>
            <w:tcW w:w="1276" w:type="dxa"/>
            <w:tcBorders>
              <w:top w:val="double" w:sz="1" w:space="0" w:color="000000"/>
              <w:left w:val="double" w:sz="1" w:space="0" w:color="000000"/>
              <w:bottom w:val="double" w:sz="1" w:space="0" w:color="000000"/>
            </w:tcBorders>
            <w:shd w:val="clear" w:color="auto" w:fill="auto"/>
          </w:tcPr>
          <w:p w:rsidR="00DF3B29" w:rsidRPr="003A29A3" w:rsidRDefault="00B8554F" w:rsidP="00DF3B29">
            <w:pPr>
              <w:rPr>
                <w:rFonts w:asciiTheme="majorHAnsi" w:hAnsiTheme="majorHAnsi"/>
                <w:sz w:val="24"/>
                <w:szCs w:val="24"/>
              </w:rPr>
            </w:pPr>
            <w:r>
              <w:rPr>
                <w:rFonts w:asciiTheme="majorHAnsi" w:hAnsiTheme="majorHAnsi"/>
                <w:sz w:val="24"/>
                <w:szCs w:val="24"/>
              </w:rPr>
              <w:t xml:space="preserve">3-5 лет  </w:t>
            </w:r>
            <w:r w:rsidR="00DF3B29" w:rsidRPr="003A29A3">
              <w:rPr>
                <w:rFonts w:asciiTheme="majorHAnsi" w:hAnsiTheme="majorHAnsi"/>
                <w:sz w:val="24"/>
                <w:szCs w:val="24"/>
              </w:rPr>
              <w:t xml:space="preserve">младшая  и средняя </w:t>
            </w:r>
            <w:r>
              <w:rPr>
                <w:rFonts w:asciiTheme="majorHAnsi" w:hAnsiTheme="majorHAnsi"/>
                <w:sz w:val="24"/>
                <w:szCs w:val="24"/>
              </w:rPr>
              <w:t>под</w:t>
            </w:r>
            <w:r w:rsidR="00DF3B29" w:rsidRPr="003A29A3">
              <w:rPr>
                <w:rFonts w:asciiTheme="majorHAnsi" w:hAnsiTheme="majorHAnsi"/>
                <w:sz w:val="24"/>
                <w:szCs w:val="24"/>
              </w:rPr>
              <w:t>группы</w:t>
            </w:r>
          </w:p>
        </w:tc>
        <w:tc>
          <w:tcPr>
            <w:tcW w:w="2246" w:type="dxa"/>
            <w:tcBorders>
              <w:top w:val="double" w:sz="1" w:space="0" w:color="000000"/>
              <w:left w:val="double" w:sz="1" w:space="0" w:color="000000"/>
              <w:bottom w:val="double" w:sz="1" w:space="0" w:color="000000"/>
            </w:tcBorders>
            <w:shd w:val="clear" w:color="auto" w:fill="auto"/>
          </w:tcPr>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Обучение в условиях специально оборудованной полифункциональной интерактивной среде</w:t>
            </w:r>
            <w:r w:rsidR="00566897">
              <w:rPr>
                <w:rFonts w:asciiTheme="majorHAnsi" w:hAnsiTheme="majorHAnsi"/>
                <w:sz w:val="24"/>
                <w:szCs w:val="24"/>
              </w:rPr>
              <w:t xml:space="preserve">                                  </w:t>
            </w:r>
            <w:r w:rsidRPr="003A29A3">
              <w:rPr>
                <w:rFonts w:asciiTheme="majorHAnsi" w:hAnsiTheme="majorHAnsi"/>
                <w:sz w:val="24"/>
                <w:szCs w:val="24"/>
              </w:rPr>
              <w:t>Игровые занятия с использованием полифункционального игрового оборудования</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lastRenderedPageBreak/>
              <w:t>Игровые упражнения</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Игры (дидактические, подвижные)</w:t>
            </w:r>
          </w:p>
          <w:p w:rsidR="00DF3B29" w:rsidRPr="004332C7" w:rsidRDefault="00DF3B29" w:rsidP="00566897">
            <w:pPr>
              <w:spacing w:line="240" w:lineRule="auto"/>
              <w:rPr>
                <w:rFonts w:asciiTheme="majorHAnsi" w:hAnsiTheme="majorHAnsi"/>
                <w:sz w:val="24"/>
                <w:szCs w:val="24"/>
              </w:rPr>
            </w:pPr>
            <w:r w:rsidRPr="003A29A3">
              <w:rPr>
                <w:rFonts w:asciiTheme="majorHAnsi" w:hAnsiTheme="majorHAnsi"/>
                <w:sz w:val="24"/>
                <w:szCs w:val="24"/>
              </w:rPr>
              <w:t>Показ</w:t>
            </w:r>
            <w:r w:rsidR="00566897">
              <w:rPr>
                <w:rFonts w:asciiTheme="majorHAnsi" w:hAnsiTheme="majorHAnsi"/>
                <w:sz w:val="24"/>
                <w:szCs w:val="24"/>
              </w:rPr>
              <w:t xml:space="preserve">                                     </w:t>
            </w:r>
            <w:r w:rsidRPr="003A29A3">
              <w:rPr>
                <w:rFonts w:asciiTheme="majorHAnsi" w:hAnsiTheme="majorHAnsi"/>
                <w:sz w:val="24"/>
                <w:szCs w:val="24"/>
              </w:rPr>
              <w:t>Игры экспериментирования</w:t>
            </w:r>
            <w:r w:rsidR="00566897">
              <w:rPr>
                <w:rFonts w:asciiTheme="majorHAnsi" w:hAnsiTheme="majorHAnsi"/>
                <w:sz w:val="24"/>
                <w:szCs w:val="24"/>
              </w:rPr>
              <w:t xml:space="preserve">                      </w:t>
            </w:r>
            <w:r w:rsidRPr="004332C7">
              <w:rPr>
                <w:rFonts w:asciiTheme="majorHAnsi" w:hAnsiTheme="majorHAnsi"/>
                <w:sz w:val="24"/>
                <w:szCs w:val="24"/>
              </w:rPr>
              <w:t>Простейшие  опыты</w:t>
            </w:r>
          </w:p>
        </w:tc>
        <w:tc>
          <w:tcPr>
            <w:tcW w:w="2525" w:type="dxa"/>
            <w:tcBorders>
              <w:top w:val="double" w:sz="1" w:space="0" w:color="000000"/>
              <w:left w:val="double" w:sz="1" w:space="0" w:color="000000"/>
              <w:bottom w:val="double" w:sz="1" w:space="0" w:color="000000"/>
            </w:tcBorders>
            <w:shd w:val="clear" w:color="auto" w:fill="auto"/>
          </w:tcPr>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lastRenderedPageBreak/>
              <w:t>Игровые упражнения</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Напоминание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Объяснение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Обследование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Наблюдение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Наблюдение на прогулке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Развивающие игры</w:t>
            </w:r>
          </w:p>
          <w:p w:rsidR="00DF3B29" w:rsidRPr="003A29A3" w:rsidRDefault="00DF3B29" w:rsidP="00566897">
            <w:pPr>
              <w:spacing w:line="240" w:lineRule="auto"/>
              <w:rPr>
                <w:rFonts w:asciiTheme="majorHAnsi" w:hAnsiTheme="majorHAnsi"/>
                <w:sz w:val="24"/>
                <w:szCs w:val="24"/>
              </w:rPr>
            </w:pPr>
          </w:p>
        </w:tc>
        <w:tc>
          <w:tcPr>
            <w:tcW w:w="24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lastRenderedPageBreak/>
              <w:t>Игры (дидактические, развивающие, подвижные)</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Игры-экспериментирования Игры с использованием дидактических материалов </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Наблюдение </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 xml:space="preserve">Интегрированная </w:t>
            </w:r>
            <w:r w:rsidRPr="003A29A3">
              <w:rPr>
                <w:rFonts w:asciiTheme="majorHAnsi" w:hAnsiTheme="majorHAnsi"/>
                <w:sz w:val="24"/>
                <w:szCs w:val="24"/>
              </w:rPr>
              <w:lastRenderedPageBreak/>
              <w:t>детская деятельность</w:t>
            </w:r>
          </w:p>
          <w:p w:rsidR="00DF3B29" w:rsidRPr="003A29A3" w:rsidRDefault="00DF3B29" w:rsidP="00566897">
            <w:pPr>
              <w:spacing w:line="240" w:lineRule="auto"/>
              <w:rPr>
                <w:rFonts w:asciiTheme="majorHAnsi" w:hAnsiTheme="majorHAnsi"/>
                <w:sz w:val="24"/>
                <w:szCs w:val="24"/>
              </w:rPr>
            </w:pPr>
            <w:r w:rsidRPr="003A29A3">
              <w:rPr>
                <w:rFonts w:asciiTheme="majorHAnsi" w:hAnsiTheme="majorHAnsi"/>
                <w:sz w:val="24"/>
                <w:szCs w:val="24"/>
              </w:rPr>
              <w:t>(включение ребенком полученного сенсорного опыта в его практическую деятельность: предметную, продуктивную, игровую)</w:t>
            </w:r>
          </w:p>
        </w:tc>
      </w:tr>
      <w:tr w:rsidR="00DF3B29" w:rsidRPr="00FC2350" w:rsidTr="00194BFD">
        <w:trPr>
          <w:trHeight w:val="398"/>
        </w:trPr>
        <w:tc>
          <w:tcPr>
            <w:tcW w:w="2141"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76" w:type="dxa"/>
            <w:tcBorders>
              <w:top w:val="double" w:sz="1" w:space="0" w:color="000000"/>
              <w:left w:val="double" w:sz="1" w:space="0" w:color="000000"/>
              <w:bottom w:val="double" w:sz="1" w:space="0" w:color="000000"/>
            </w:tcBorders>
            <w:shd w:val="clear" w:color="auto" w:fill="auto"/>
          </w:tcPr>
          <w:p w:rsidR="00DF3B29" w:rsidRPr="003A29A3" w:rsidRDefault="00980CBB" w:rsidP="00DF3B29">
            <w:pPr>
              <w:rPr>
                <w:rFonts w:asciiTheme="majorHAnsi" w:hAnsiTheme="majorHAnsi"/>
                <w:sz w:val="24"/>
                <w:szCs w:val="24"/>
              </w:rPr>
            </w:pPr>
            <w:r>
              <w:rPr>
                <w:rFonts w:asciiTheme="majorHAnsi" w:hAnsiTheme="majorHAnsi"/>
                <w:sz w:val="24"/>
                <w:szCs w:val="24"/>
              </w:rPr>
              <w:t>5-7</w:t>
            </w:r>
            <w:r w:rsidR="00DF3B29" w:rsidRPr="003A29A3">
              <w:rPr>
                <w:rFonts w:asciiTheme="majorHAnsi" w:hAnsiTheme="majorHAnsi"/>
                <w:sz w:val="24"/>
                <w:szCs w:val="24"/>
              </w:rPr>
              <w:t xml:space="preserve"> ле</w:t>
            </w:r>
            <w:r w:rsidR="009B5F02" w:rsidRPr="003A29A3">
              <w:rPr>
                <w:rFonts w:asciiTheme="majorHAnsi" w:hAnsiTheme="majorHAnsi"/>
                <w:sz w:val="24"/>
                <w:szCs w:val="24"/>
              </w:rPr>
              <w:t xml:space="preserve">т старшая </w:t>
            </w:r>
            <w:r w:rsidR="00566897">
              <w:rPr>
                <w:rFonts w:asciiTheme="majorHAnsi" w:hAnsiTheme="majorHAnsi"/>
                <w:sz w:val="24"/>
                <w:szCs w:val="24"/>
              </w:rPr>
              <w:t>под</w:t>
            </w:r>
            <w:r w:rsidR="009B5F02" w:rsidRPr="003A29A3">
              <w:rPr>
                <w:rFonts w:asciiTheme="majorHAnsi" w:hAnsiTheme="majorHAnsi"/>
                <w:sz w:val="24"/>
                <w:szCs w:val="24"/>
              </w:rPr>
              <w:t>групп</w:t>
            </w:r>
          </w:p>
        </w:tc>
        <w:tc>
          <w:tcPr>
            <w:tcW w:w="2246"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Интегрированные занятия</w:t>
            </w:r>
            <w:r w:rsidR="00566897">
              <w:rPr>
                <w:rFonts w:asciiTheme="majorHAnsi" w:hAnsiTheme="majorHAnsi"/>
                <w:sz w:val="24"/>
                <w:szCs w:val="24"/>
              </w:rPr>
              <w:t xml:space="preserve">         </w:t>
            </w:r>
            <w:r w:rsidRPr="003A29A3">
              <w:rPr>
                <w:rFonts w:asciiTheme="majorHAnsi" w:hAnsiTheme="majorHAnsi"/>
                <w:sz w:val="24"/>
                <w:szCs w:val="24"/>
              </w:rPr>
              <w:t>Экспериментирование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Обучение в условиях специально оборудованной полифункциональной интерактивной среде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Игровые занятия с использованием полифункционального игрового оборудования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Игровые упражнения</w:t>
            </w:r>
            <w:r w:rsidR="00566897">
              <w:rPr>
                <w:rFonts w:asciiTheme="majorHAnsi" w:hAnsiTheme="majorHAnsi"/>
                <w:sz w:val="24"/>
                <w:szCs w:val="24"/>
              </w:rPr>
              <w:t xml:space="preserve">                 </w:t>
            </w:r>
            <w:r w:rsidRPr="003A29A3">
              <w:rPr>
                <w:rFonts w:asciiTheme="majorHAnsi" w:hAnsiTheme="majorHAnsi"/>
                <w:sz w:val="24"/>
                <w:szCs w:val="24"/>
              </w:rPr>
              <w:t>Игры (дидактические, подвижные)</w:t>
            </w:r>
            <w:r w:rsidR="00566897">
              <w:rPr>
                <w:rFonts w:asciiTheme="majorHAnsi" w:hAnsiTheme="majorHAnsi"/>
                <w:sz w:val="24"/>
                <w:szCs w:val="24"/>
              </w:rPr>
              <w:t xml:space="preserve">      </w:t>
            </w:r>
            <w:r w:rsidRPr="003A29A3">
              <w:rPr>
                <w:rFonts w:asciiTheme="majorHAnsi" w:hAnsiTheme="majorHAnsi"/>
                <w:sz w:val="24"/>
                <w:szCs w:val="24"/>
              </w:rPr>
              <w:t>Показ</w:t>
            </w:r>
            <w:r w:rsidR="00566897">
              <w:rPr>
                <w:rFonts w:asciiTheme="majorHAnsi" w:hAnsiTheme="majorHAnsi"/>
                <w:sz w:val="24"/>
                <w:szCs w:val="24"/>
              </w:rPr>
              <w:t xml:space="preserve">      </w:t>
            </w:r>
            <w:r w:rsidRPr="003A29A3">
              <w:rPr>
                <w:rFonts w:asciiTheme="majorHAnsi" w:hAnsiTheme="majorHAnsi"/>
                <w:sz w:val="24"/>
                <w:szCs w:val="24"/>
              </w:rPr>
              <w:t>Тематическая прогулка</w:t>
            </w:r>
          </w:p>
        </w:tc>
        <w:tc>
          <w:tcPr>
            <w:tcW w:w="252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Игровые упражнения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Напоминание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Объяснение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Обследование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Наблюдение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Наблюдение на прогулке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 экспериментирования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Развивающие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Проблемные ситуации</w:t>
            </w:r>
          </w:p>
        </w:tc>
        <w:tc>
          <w:tcPr>
            <w:tcW w:w="24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 (дидактические, развивающие, подвижные)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Игры-экспериментирования Игры с использованием дидактических материалов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Наблюдение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Интегрированная детская деятельность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(включение ребенком полученного сенсорного опыта в его практическую деятельность: предметную, продуктивную, игровую)</w:t>
            </w:r>
          </w:p>
        </w:tc>
      </w:tr>
      <w:tr w:rsidR="00DF3B29" w:rsidRPr="003A29A3" w:rsidTr="00194BFD">
        <w:trPr>
          <w:trHeight w:val="93"/>
        </w:trPr>
        <w:tc>
          <w:tcPr>
            <w:tcW w:w="2141"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3.Формирование  целостной  картины  мира, расширение  кругозора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предметное  и </w:t>
            </w:r>
            <w:r w:rsidRPr="003A29A3">
              <w:rPr>
                <w:rFonts w:asciiTheme="majorHAnsi" w:hAnsiTheme="majorHAnsi"/>
                <w:sz w:val="24"/>
                <w:szCs w:val="24"/>
              </w:rPr>
              <w:lastRenderedPageBreak/>
              <w:t>социальное  окружение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ознакомление  с природой</w:t>
            </w:r>
          </w:p>
        </w:tc>
        <w:tc>
          <w:tcPr>
            <w:tcW w:w="1276" w:type="dxa"/>
            <w:tcBorders>
              <w:top w:val="double" w:sz="1" w:space="0" w:color="000000"/>
              <w:left w:val="double" w:sz="1" w:space="0" w:color="000000"/>
              <w:bottom w:val="double" w:sz="1" w:space="0" w:color="000000"/>
            </w:tcBorders>
            <w:shd w:val="clear" w:color="auto" w:fill="auto"/>
          </w:tcPr>
          <w:p w:rsidR="00DF3B29" w:rsidRPr="003A29A3" w:rsidRDefault="009B5F02" w:rsidP="00566897">
            <w:pPr>
              <w:rPr>
                <w:rFonts w:asciiTheme="majorHAnsi" w:hAnsiTheme="majorHAnsi"/>
                <w:sz w:val="24"/>
                <w:szCs w:val="24"/>
              </w:rPr>
            </w:pPr>
            <w:r w:rsidRPr="003A29A3">
              <w:rPr>
                <w:rFonts w:asciiTheme="majorHAnsi" w:hAnsiTheme="majorHAnsi"/>
                <w:sz w:val="24"/>
                <w:szCs w:val="24"/>
              </w:rPr>
              <w:lastRenderedPageBreak/>
              <w:t xml:space="preserve">2–3 </w:t>
            </w:r>
            <w:r w:rsidR="00DF3B29" w:rsidRPr="003A29A3">
              <w:rPr>
                <w:rFonts w:asciiTheme="majorHAnsi" w:hAnsiTheme="majorHAnsi"/>
                <w:sz w:val="24"/>
                <w:szCs w:val="24"/>
              </w:rPr>
              <w:t xml:space="preserve">лет </w:t>
            </w:r>
            <w:r w:rsidR="00566897">
              <w:rPr>
                <w:rFonts w:asciiTheme="majorHAnsi" w:hAnsiTheme="majorHAnsi"/>
                <w:sz w:val="24"/>
                <w:szCs w:val="24"/>
              </w:rPr>
              <w:t>младшая</w:t>
            </w:r>
            <w:r w:rsidR="00DF3B29" w:rsidRPr="003A29A3">
              <w:rPr>
                <w:rFonts w:asciiTheme="majorHAnsi" w:hAnsiTheme="majorHAnsi"/>
                <w:sz w:val="24"/>
                <w:szCs w:val="24"/>
              </w:rPr>
              <w:t xml:space="preserve"> </w:t>
            </w:r>
            <w:r w:rsidR="00566897">
              <w:rPr>
                <w:rFonts w:asciiTheme="majorHAnsi" w:hAnsiTheme="majorHAnsi"/>
                <w:sz w:val="24"/>
                <w:szCs w:val="24"/>
              </w:rPr>
              <w:t>подгруппа</w:t>
            </w:r>
          </w:p>
        </w:tc>
        <w:tc>
          <w:tcPr>
            <w:tcW w:w="2246"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Игровые обучающие ситуации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Наблюдение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Целевые </w:t>
            </w:r>
            <w:r w:rsidRPr="003A29A3">
              <w:rPr>
                <w:rFonts w:asciiTheme="majorHAnsi" w:hAnsiTheme="majorHAnsi"/>
                <w:sz w:val="24"/>
                <w:szCs w:val="24"/>
              </w:rPr>
              <w:lastRenderedPageBreak/>
              <w:t xml:space="preserve">прогулки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Развивающие игры, праздники, развлечения</w:t>
            </w:r>
          </w:p>
        </w:tc>
        <w:tc>
          <w:tcPr>
            <w:tcW w:w="2525"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Игровые обучающие ситуации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Рассматривание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Наблюдение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Рассказ</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Беседа</w:t>
            </w:r>
          </w:p>
        </w:tc>
        <w:tc>
          <w:tcPr>
            <w:tcW w:w="24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Игровые обучающие ситуации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Развивающие игры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Рассматривание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Наблюдение</w:t>
            </w:r>
          </w:p>
          <w:p w:rsidR="00DF3B29" w:rsidRPr="003A29A3" w:rsidRDefault="00DF3B29" w:rsidP="00DF3B29">
            <w:pPr>
              <w:rPr>
                <w:rFonts w:asciiTheme="majorHAnsi" w:hAnsiTheme="majorHAnsi"/>
                <w:sz w:val="24"/>
                <w:szCs w:val="24"/>
              </w:rPr>
            </w:pPr>
          </w:p>
        </w:tc>
      </w:tr>
      <w:tr w:rsidR="00DF3B29" w:rsidRPr="003A29A3" w:rsidTr="00194BFD">
        <w:trPr>
          <w:trHeight w:val="93"/>
        </w:trPr>
        <w:tc>
          <w:tcPr>
            <w:tcW w:w="2141"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76" w:type="dxa"/>
            <w:tcBorders>
              <w:top w:val="double" w:sz="1" w:space="0" w:color="000000"/>
              <w:left w:val="double" w:sz="1" w:space="0" w:color="000000"/>
              <w:bottom w:val="double" w:sz="1" w:space="0" w:color="000000"/>
            </w:tcBorders>
            <w:shd w:val="clear" w:color="auto" w:fill="auto"/>
          </w:tcPr>
          <w:p w:rsidR="00DF3B29" w:rsidRPr="003A29A3" w:rsidRDefault="000B5CA4" w:rsidP="00DF3B29">
            <w:pPr>
              <w:rPr>
                <w:rFonts w:asciiTheme="majorHAnsi" w:hAnsiTheme="majorHAnsi"/>
                <w:sz w:val="24"/>
                <w:szCs w:val="24"/>
              </w:rPr>
            </w:pPr>
            <w:r>
              <w:rPr>
                <w:rFonts w:asciiTheme="majorHAnsi" w:hAnsiTheme="majorHAnsi"/>
                <w:sz w:val="24"/>
                <w:szCs w:val="24"/>
              </w:rPr>
              <w:t>3-5 лет  младшая  и средняя подгруппа</w:t>
            </w:r>
          </w:p>
        </w:tc>
        <w:tc>
          <w:tcPr>
            <w:tcW w:w="2246" w:type="dxa"/>
            <w:tcBorders>
              <w:top w:val="double" w:sz="1" w:space="0" w:color="000000"/>
              <w:left w:val="double" w:sz="1" w:space="0" w:color="000000"/>
              <w:bottom w:val="double" w:sz="1" w:space="0" w:color="000000"/>
            </w:tcBorders>
            <w:shd w:val="clear" w:color="auto" w:fill="auto"/>
          </w:tcPr>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Сюжетно-ролевая игра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Игровые обучающие ситуации</w:t>
            </w:r>
            <w:r w:rsidR="000B5CA4">
              <w:rPr>
                <w:rFonts w:asciiTheme="majorHAnsi" w:hAnsiTheme="majorHAnsi"/>
                <w:sz w:val="24"/>
                <w:szCs w:val="24"/>
              </w:rPr>
              <w:t xml:space="preserve">     </w:t>
            </w:r>
            <w:r w:rsidRPr="003A29A3">
              <w:rPr>
                <w:rFonts w:asciiTheme="majorHAnsi" w:hAnsiTheme="majorHAnsi"/>
                <w:sz w:val="24"/>
                <w:szCs w:val="24"/>
              </w:rPr>
              <w:t>Наблюдение</w:t>
            </w:r>
            <w:r w:rsidR="000B5CA4">
              <w:rPr>
                <w:rFonts w:asciiTheme="majorHAnsi" w:hAnsiTheme="majorHAnsi"/>
                <w:sz w:val="24"/>
                <w:szCs w:val="24"/>
              </w:rPr>
              <w:t xml:space="preserve">            </w:t>
            </w:r>
            <w:r w:rsidRPr="003A29A3">
              <w:rPr>
                <w:rFonts w:asciiTheme="majorHAnsi" w:hAnsiTheme="majorHAnsi"/>
                <w:sz w:val="24"/>
                <w:szCs w:val="24"/>
              </w:rPr>
              <w:t xml:space="preserve">Целевые прогулки </w:t>
            </w:r>
            <w:r w:rsidR="000B5CA4">
              <w:rPr>
                <w:rFonts w:asciiTheme="majorHAnsi" w:hAnsiTheme="majorHAnsi"/>
                <w:sz w:val="24"/>
                <w:szCs w:val="24"/>
              </w:rPr>
              <w:t xml:space="preserve">                                </w:t>
            </w:r>
            <w:r w:rsidRPr="003A29A3">
              <w:rPr>
                <w:rFonts w:asciiTheme="majorHAnsi" w:hAnsiTheme="majorHAnsi"/>
                <w:sz w:val="24"/>
                <w:szCs w:val="24"/>
              </w:rPr>
              <w:t>Игра-экспериментирование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Исследовательская деятельность</w:t>
            </w:r>
          </w:p>
          <w:p w:rsidR="00DF3B29" w:rsidRPr="003A29A3" w:rsidRDefault="00DF3B29" w:rsidP="000B5CA4">
            <w:pPr>
              <w:spacing w:line="240" w:lineRule="auto"/>
              <w:rPr>
                <w:rFonts w:asciiTheme="majorHAnsi" w:hAnsiTheme="majorHAnsi"/>
                <w:sz w:val="24"/>
                <w:szCs w:val="24"/>
              </w:rPr>
            </w:pPr>
            <w:proofErr w:type="spellStart"/>
            <w:r w:rsidRPr="003A29A3">
              <w:rPr>
                <w:rFonts w:asciiTheme="majorHAnsi" w:hAnsiTheme="majorHAnsi"/>
                <w:sz w:val="24"/>
                <w:szCs w:val="24"/>
              </w:rPr>
              <w:t>КонструированиеРазвивающие</w:t>
            </w:r>
            <w:proofErr w:type="spellEnd"/>
            <w:r w:rsidRPr="003A29A3">
              <w:rPr>
                <w:rFonts w:asciiTheme="majorHAnsi" w:hAnsiTheme="majorHAnsi"/>
                <w:sz w:val="24"/>
                <w:szCs w:val="24"/>
              </w:rPr>
              <w:t xml:space="preserve"> игры</w:t>
            </w:r>
            <w:r w:rsidR="000B5CA4">
              <w:rPr>
                <w:rFonts w:asciiTheme="majorHAnsi" w:hAnsiTheme="majorHAnsi"/>
                <w:sz w:val="24"/>
                <w:szCs w:val="24"/>
              </w:rPr>
              <w:t xml:space="preserve">                                       </w:t>
            </w:r>
            <w:r w:rsidRPr="003A29A3">
              <w:rPr>
                <w:rFonts w:asciiTheme="majorHAnsi" w:hAnsiTheme="majorHAnsi"/>
                <w:sz w:val="24"/>
                <w:szCs w:val="24"/>
              </w:rPr>
              <w:t>Экскурсии</w:t>
            </w:r>
            <w:r w:rsidR="000B5CA4">
              <w:rPr>
                <w:rFonts w:asciiTheme="majorHAnsi" w:hAnsiTheme="majorHAnsi"/>
                <w:sz w:val="24"/>
                <w:szCs w:val="24"/>
              </w:rPr>
              <w:t xml:space="preserve">       </w:t>
            </w:r>
            <w:r w:rsidRPr="003A29A3">
              <w:rPr>
                <w:rFonts w:asciiTheme="majorHAnsi" w:hAnsiTheme="majorHAnsi"/>
                <w:sz w:val="24"/>
                <w:szCs w:val="24"/>
              </w:rPr>
              <w:t>Ситуативный разговор</w:t>
            </w:r>
            <w:r w:rsidR="000B5CA4">
              <w:rPr>
                <w:rFonts w:asciiTheme="majorHAnsi" w:hAnsiTheme="majorHAnsi"/>
                <w:sz w:val="24"/>
                <w:szCs w:val="24"/>
              </w:rPr>
              <w:t xml:space="preserve">                       </w:t>
            </w:r>
            <w:r w:rsidRPr="003A29A3">
              <w:rPr>
                <w:rFonts w:asciiTheme="majorHAnsi" w:hAnsiTheme="majorHAnsi"/>
                <w:sz w:val="24"/>
                <w:szCs w:val="24"/>
              </w:rPr>
              <w:t xml:space="preserve">Рассказ </w:t>
            </w:r>
            <w:r w:rsidR="000B5CA4">
              <w:rPr>
                <w:rFonts w:asciiTheme="majorHAnsi" w:hAnsiTheme="majorHAnsi"/>
                <w:sz w:val="24"/>
                <w:szCs w:val="24"/>
              </w:rPr>
              <w:t xml:space="preserve">                          </w:t>
            </w:r>
            <w:r w:rsidRPr="003A29A3">
              <w:rPr>
                <w:rFonts w:asciiTheme="majorHAnsi" w:hAnsiTheme="majorHAnsi"/>
                <w:sz w:val="24"/>
                <w:szCs w:val="24"/>
              </w:rPr>
              <w:t>Беседы Экологические, досуги, праздники, развлечения</w:t>
            </w:r>
          </w:p>
        </w:tc>
        <w:tc>
          <w:tcPr>
            <w:tcW w:w="2525" w:type="dxa"/>
            <w:tcBorders>
              <w:top w:val="double" w:sz="1" w:space="0" w:color="000000"/>
              <w:left w:val="double" w:sz="1" w:space="0" w:color="000000"/>
              <w:bottom w:val="double" w:sz="1" w:space="0" w:color="000000"/>
            </w:tcBorders>
            <w:shd w:val="clear" w:color="auto" w:fill="auto"/>
          </w:tcPr>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Сюжетно-ролевая игра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Игровые обучающие ситуации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Рассматривание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Наблюдение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Труд  в уголке природе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Экспериментирование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Исследовательская деятельность</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Конструирование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Развивающие игры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Экскурсии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Рассказ</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Беседа </w:t>
            </w:r>
          </w:p>
        </w:tc>
        <w:tc>
          <w:tcPr>
            <w:tcW w:w="24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Сюжетно-ролевая игра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Игровые обучающие ситуации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Игры с правилами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Рассматривание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Наблюдение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Игра-экспериментирование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Исследовательская деятельность</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Конструирование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Развивающие игры </w:t>
            </w:r>
          </w:p>
          <w:p w:rsidR="00DF3B29" w:rsidRPr="003A29A3" w:rsidRDefault="00DF3B29" w:rsidP="000B5CA4">
            <w:pPr>
              <w:spacing w:line="240" w:lineRule="auto"/>
              <w:rPr>
                <w:rFonts w:asciiTheme="majorHAnsi" w:hAnsiTheme="majorHAnsi"/>
                <w:sz w:val="24"/>
                <w:szCs w:val="24"/>
              </w:rPr>
            </w:pPr>
          </w:p>
          <w:p w:rsidR="00DF3B29" w:rsidRPr="003A29A3" w:rsidRDefault="00DF3B29" w:rsidP="000B5CA4">
            <w:pPr>
              <w:spacing w:line="240" w:lineRule="auto"/>
              <w:rPr>
                <w:rFonts w:asciiTheme="majorHAnsi" w:hAnsiTheme="majorHAnsi"/>
                <w:sz w:val="24"/>
                <w:szCs w:val="24"/>
              </w:rPr>
            </w:pPr>
          </w:p>
        </w:tc>
      </w:tr>
      <w:tr w:rsidR="00DF3B29" w:rsidRPr="003A29A3" w:rsidTr="00194BFD">
        <w:trPr>
          <w:trHeight w:val="967"/>
        </w:trPr>
        <w:tc>
          <w:tcPr>
            <w:tcW w:w="2141"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76" w:type="dxa"/>
            <w:tcBorders>
              <w:top w:val="double" w:sz="1" w:space="0" w:color="000000"/>
              <w:left w:val="double" w:sz="1" w:space="0" w:color="000000"/>
              <w:bottom w:val="double" w:sz="1" w:space="0" w:color="000000"/>
            </w:tcBorders>
            <w:shd w:val="clear" w:color="auto" w:fill="auto"/>
          </w:tcPr>
          <w:p w:rsidR="00DF3B29" w:rsidRPr="003A29A3" w:rsidRDefault="00980CBB" w:rsidP="00DF3B29">
            <w:pPr>
              <w:rPr>
                <w:rFonts w:asciiTheme="majorHAnsi" w:hAnsiTheme="majorHAnsi"/>
                <w:sz w:val="24"/>
                <w:szCs w:val="24"/>
              </w:rPr>
            </w:pPr>
            <w:r>
              <w:rPr>
                <w:rFonts w:asciiTheme="majorHAnsi" w:hAnsiTheme="majorHAnsi"/>
                <w:sz w:val="24"/>
                <w:szCs w:val="24"/>
              </w:rPr>
              <w:t>5-7</w:t>
            </w:r>
            <w:r w:rsidR="006B29DA" w:rsidRPr="003A29A3">
              <w:rPr>
                <w:rFonts w:asciiTheme="majorHAnsi" w:hAnsiTheme="majorHAnsi"/>
                <w:sz w:val="24"/>
                <w:szCs w:val="24"/>
              </w:rPr>
              <w:t xml:space="preserve"> </w:t>
            </w:r>
            <w:r w:rsidR="00DF3B29" w:rsidRPr="003A29A3">
              <w:rPr>
                <w:rFonts w:asciiTheme="majorHAnsi" w:hAnsiTheme="majorHAnsi"/>
                <w:sz w:val="24"/>
                <w:szCs w:val="24"/>
              </w:rPr>
              <w:t>ле</w:t>
            </w:r>
            <w:r w:rsidR="006B29DA" w:rsidRPr="003A29A3">
              <w:rPr>
                <w:rFonts w:asciiTheme="majorHAnsi" w:hAnsiTheme="majorHAnsi"/>
                <w:sz w:val="24"/>
                <w:szCs w:val="24"/>
              </w:rPr>
              <w:t xml:space="preserve">т старшая  </w:t>
            </w:r>
            <w:r w:rsidR="000B5CA4">
              <w:rPr>
                <w:rFonts w:asciiTheme="majorHAnsi" w:hAnsiTheme="majorHAnsi"/>
                <w:sz w:val="24"/>
                <w:szCs w:val="24"/>
              </w:rPr>
              <w:t>под</w:t>
            </w:r>
            <w:r w:rsidR="006B29DA" w:rsidRPr="003A29A3">
              <w:rPr>
                <w:rFonts w:asciiTheme="majorHAnsi" w:hAnsiTheme="majorHAnsi"/>
                <w:sz w:val="24"/>
                <w:szCs w:val="24"/>
              </w:rPr>
              <w:t>группа</w:t>
            </w:r>
          </w:p>
        </w:tc>
        <w:tc>
          <w:tcPr>
            <w:tcW w:w="2246" w:type="dxa"/>
            <w:tcBorders>
              <w:top w:val="double" w:sz="1" w:space="0" w:color="000000"/>
              <w:left w:val="double" w:sz="1" w:space="0" w:color="000000"/>
              <w:bottom w:val="double" w:sz="1" w:space="0" w:color="000000"/>
            </w:tcBorders>
            <w:shd w:val="clear" w:color="auto" w:fill="auto"/>
          </w:tcPr>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Сюжетно-ролевая игра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Игровые обучающие ситуации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Наблюдение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Рассматривание, просмотр фильмов и слайдов о горном крае Республики Дагестан, о Каспийском море.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 Труд  в уголке природе, огороде, цветнике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lastRenderedPageBreak/>
              <w:t>Целевые прогулки в парковую и прибрежную зону.</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Экологические акции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Экспериментирование, опыты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Моделирование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Исследовательская деятельность</w:t>
            </w:r>
          </w:p>
        </w:tc>
        <w:tc>
          <w:tcPr>
            <w:tcW w:w="2525" w:type="dxa"/>
            <w:tcBorders>
              <w:top w:val="double" w:sz="1" w:space="0" w:color="000000"/>
              <w:left w:val="double" w:sz="1" w:space="0" w:color="000000"/>
              <w:bottom w:val="double" w:sz="1" w:space="0" w:color="000000"/>
            </w:tcBorders>
            <w:shd w:val="clear" w:color="auto" w:fill="auto"/>
          </w:tcPr>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lastRenderedPageBreak/>
              <w:t>Сюжетно-ролевая игра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Игровые обучающие ситуации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Наблюдение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Труд  в уголке природе, огороде, цветнике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Подкормка птиц</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Выращивание растений</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Экспериментирование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Исследовательская </w:t>
            </w:r>
            <w:r w:rsidRPr="003A29A3">
              <w:rPr>
                <w:rFonts w:asciiTheme="majorHAnsi" w:hAnsiTheme="majorHAnsi"/>
                <w:sz w:val="24"/>
                <w:szCs w:val="24"/>
              </w:rPr>
              <w:lastRenderedPageBreak/>
              <w:t>деятельность</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Конструирование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Развивающие игры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Беседа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Рассказ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Создание коллекций</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Проектная деятельность</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Проблемные ситуации</w:t>
            </w:r>
          </w:p>
        </w:tc>
        <w:tc>
          <w:tcPr>
            <w:tcW w:w="2458"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lastRenderedPageBreak/>
              <w:t>Сюжетно-ролевая игра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Игры с правилами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Рассматривание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Наблюдение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Экспериментирование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Исследовательская деятельность</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Конструирование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Развивающие игры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Моделирование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Самостоятельная </w:t>
            </w:r>
            <w:r w:rsidRPr="003A29A3">
              <w:rPr>
                <w:rFonts w:asciiTheme="majorHAnsi" w:hAnsiTheme="majorHAnsi"/>
                <w:sz w:val="24"/>
                <w:szCs w:val="24"/>
              </w:rPr>
              <w:lastRenderedPageBreak/>
              <w:t>художественно-речевая деятельность</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Деятельность в уголке природы </w:t>
            </w:r>
          </w:p>
          <w:p w:rsidR="00DF3B29" w:rsidRPr="003A29A3" w:rsidRDefault="00DF3B29" w:rsidP="000B5CA4">
            <w:pPr>
              <w:spacing w:line="240" w:lineRule="auto"/>
              <w:rPr>
                <w:rFonts w:asciiTheme="majorHAnsi" w:hAnsiTheme="majorHAnsi"/>
                <w:sz w:val="24"/>
                <w:szCs w:val="24"/>
              </w:rPr>
            </w:pPr>
          </w:p>
          <w:p w:rsidR="00DF3B29" w:rsidRPr="003A29A3" w:rsidRDefault="00DF3B29" w:rsidP="000B5CA4">
            <w:pPr>
              <w:spacing w:line="240" w:lineRule="auto"/>
              <w:rPr>
                <w:rFonts w:asciiTheme="majorHAnsi" w:hAnsiTheme="majorHAnsi"/>
                <w:sz w:val="24"/>
                <w:szCs w:val="24"/>
              </w:rPr>
            </w:pPr>
          </w:p>
        </w:tc>
      </w:tr>
    </w:tbl>
    <w:p w:rsidR="00194BFD" w:rsidRDefault="00194BFD" w:rsidP="00DF3B29">
      <w:pPr>
        <w:rPr>
          <w:rFonts w:asciiTheme="majorHAnsi" w:hAnsiTheme="majorHAnsi"/>
          <w:b/>
          <w:sz w:val="28"/>
          <w:szCs w:val="28"/>
        </w:rPr>
      </w:pPr>
      <w:bookmarkStart w:id="15" w:name="__RefHeading___Toc396774900"/>
      <w:bookmarkEnd w:id="15"/>
      <w:r>
        <w:rPr>
          <w:rFonts w:asciiTheme="majorHAnsi" w:hAnsiTheme="majorHAnsi"/>
          <w:b/>
          <w:sz w:val="28"/>
          <w:szCs w:val="28"/>
        </w:rPr>
        <w:lastRenderedPageBreak/>
        <w:t xml:space="preserve">           </w:t>
      </w:r>
    </w:p>
    <w:p w:rsidR="00B8554F" w:rsidRDefault="00194BFD" w:rsidP="00DF3B29">
      <w:pPr>
        <w:rPr>
          <w:rFonts w:asciiTheme="majorHAnsi" w:hAnsiTheme="majorHAnsi"/>
          <w:b/>
          <w:sz w:val="28"/>
          <w:szCs w:val="28"/>
        </w:rPr>
      </w:pPr>
      <w:r>
        <w:rPr>
          <w:rFonts w:asciiTheme="majorHAnsi" w:hAnsiTheme="majorHAnsi"/>
          <w:b/>
          <w:sz w:val="28"/>
          <w:szCs w:val="28"/>
        </w:rPr>
        <w:t xml:space="preserve">          </w:t>
      </w:r>
    </w:p>
    <w:p w:rsidR="00DF3B29" w:rsidRPr="00194BFD" w:rsidRDefault="00B8554F" w:rsidP="00DF3B29">
      <w:pPr>
        <w:rPr>
          <w:rFonts w:asciiTheme="majorHAnsi" w:hAnsiTheme="majorHAnsi"/>
          <w:b/>
          <w:sz w:val="28"/>
          <w:szCs w:val="28"/>
        </w:rPr>
      </w:pPr>
      <w:r>
        <w:rPr>
          <w:rFonts w:asciiTheme="majorHAnsi" w:hAnsiTheme="majorHAnsi"/>
          <w:b/>
          <w:sz w:val="28"/>
          <w:szCs w:val="28"/>
        </w:rPr>
        <w:t xml:space="preserve">     </w:t>
      </w:r>
      <w:r w:rsidR="00194BFD">
        <w:rPr>
          <w:rFonts w:asciiTheme="majorHAnsi" w:hAnsiTheme="majorHAnsi"/>
          <w:b/>
          <w:sz w:val="28"/>
          <w:szCs w:val="28"/>
        </w:rPr>
        <w:t xml:space="preserve"> </w:t>
      </w:r>
      <w:r w:rsidR="00DF3B29" w:rsidRPr="00194BFD">
        <w:rPr>
          <w:rFonts w:asciiTheme="majorHAnsi" w:hAnsiTheme="majorHAnsi"/>
          <w:b/>
          <w:sz w:val="28"/>
          <w:szCs w:val="28"/>
        </w:rPr>
        <w:t>1.5.Образовательная область «Художественно-эстетическое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Цель: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Задачи: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Становление эстетического подхода  к окружающему миру.</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Формирование элементарных представлений о видах искусства мастеров России и мастеров Дагестана.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Восприятие музыки, художественной литературы, дагестанского фольклора.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Стимулирование сопереживания персонажам художественных произведений.</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Реализация самостоятельной творческой деятельности детей (изобразительной, конструктивно-модельной, музыкальной и др.).</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Развитие художественно-эстетического вкуса, через реализацию регионального компонента в дополнительном образовании.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Задачи художественно-эстетического развития  в младшем дошкольном возрасте: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Эстетическое восприятие мира природы: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Побуждать детей наблюдать за окружающей живой природой, всматриваться, замечать красоту природы.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Обогащать яркими впечатлениями от разнообразия красоты природы горного края, красоты русской природы.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Воспитывать эмоциональный отклик на окружающую природу.</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lastRenderedPageBreak/>
        <w:t>Воспитывать любовь ко всему живому, умение любоваться, видеть красоту вокруг себя.</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Эстетическое восприятие социального мира: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Дать детям представление о том, что все люди трудятся.</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Воспитывать интерес, уважение к труду, людям труда.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Воспитывать бережное отношение к окружающему предметному миру.</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Формировать интерес к окружающим предметам.</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Уметь обследовать их, осуществлять простейший сенсорный анализ, выделять ярко выраженные свойства, качества предмета.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Различать эмоциональное состояние людей. Воспитывать чувство симпатии к другим детям.</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Художественное восприятие произведений искусства: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Развивать эстетические чувства, художественное восприятие ребенка.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Воспитывать эмоциональный отклик на произведения искусства.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Учить замечать яркость цветовых образов изобразительного и прикладного искусства народных промыслов.</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Учить выделять средства выразительности в произведениях искусства.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Дать элементарные представления об архитектуре.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Учить делиться своими впечатлениями со взрослыми, сверстниками.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Формировать эмоционально-эстетическое отношение ребенка к культуре народов Дагестана.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Художественно-изобразительная  деятельность:</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Развивать интерес детей к изобразительной деятельности, к образному отражению увиденного, услышанного, прочувствованного.</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Учить создавать образ из округлых форм и цветовых пятен.</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Учить гармонично располагать предметы на плоскости листа.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Развивать воображение, творческие способности.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Учить видеть средства выразительности в произведениях искусства (цвет, ритм, объем).</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Знакомить с разнообразием  изобразительных материалов.</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Задачи художественно-эстетического развития в старшем дошкольном возрасте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Эстетическое восприятие мира природы: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Развивать интерес, желание и умение наблюдать за живой и неживой природой Республики Дагестан.</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lastRenderedPageBreak/>
        <w:t>Воспитывать эмоциональный отклик на красоту природы, любовь к природе, основы экологической культуры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Подводить к умению одухотворять природу, представлять себя в роли животного, растения, передавать его облик, характер, настроение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Эстетическое восприятие социального мира: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Дать детям представление о труде взрослых (скотоводстве и виноградарстве), о профессиях</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Воспитывать интерес, уважение к людям, которые трудятся на благо других людей</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Воспитывать предметное отношение к предметам рукотворного мира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Формировать знания о России и  Дагестане,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Знакомить с ближайшим окружением, учить любоваться красотой окружающих предметов</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Учить выделять особенности строения предметов, их свойства и качества, назначение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Знакомить с изменениями, происходящими в окружающем мире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Развивать эмоциональный отклик на человеческие взаимоотношения, поступки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Художественное восприятие произведений искусства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Развивать эмоционально-эстетическую отзывчивость на произведения искусства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Учить выделять средства выразительности в произведениях искусства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Развивать представления детей об архитектуре</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Формировать чувство цвета, его гармонии, симметрии, формы, ритма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Знакомить с произведениями искусства, знать, для чего создаются красивые вещи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Содействовать эмоциональному общению</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Художественно-изобразительная  деятельность</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Развивать устойчивый интерес детей к нетрадиционным  видам изобразительной деятельности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Развивать эстетические чувства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Учить создавать художественный образ</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Учить отражать свои впечатления от окружающего мира в продуктивной деятельности, придумывать, фантазировать, экспериментировать</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Учить изображать себя в общении с близкими, животными, растениями, отражать общественные события</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Развивать художественное творчество детей</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t>Учить передавать животных, человека в движении</w:t>
      </w:r>
    </w:p>
    <w:p w:rsidR="00DF3B29" w:rsidRPr="003A29A3" w:rsidRDefault="00DF3B29" w:rsidP="00E72A95">
      <w:pPr>
        <w:spacing w:line="240" w:lineRule="auto"/>
        <w:rPr>
          <w:rFonts w:asciiTheme="majorHAnsi" w:hAnsiTheme="majorHAnsi"/>
          <w:sz w:val="24"/>
          <w:szCs w:val="24"/>
        </w:rPr>
      </w:pPr>
      <w:r w:rsidRPr="003A29A3">
        <w:rPr>
          <w:rFonts w:asciiTheme="majorHAnsi" w:hAnsiTheme="majorHAnsi"/>
          <w:sz w:val="24"/>
          <w:szCs w:val="24"/>
        </w:rPr>
        <w:lastRenderedPageBreak/>
        <w:t xml:space="preserve">Учить использовать в </w:t>
      </w:r>
      <w:proofErr w:type="spellStart"/>
      <w:r w:rsidRPr="003A29A3">
        <w:rPr>
          <w:rFonts w:asciiTheme="majorHAnsi" w:hAnsiTheme="majorHAnsi"/>
          <w:sz w:val="24"/>
          <w:szCs w:val="24"/>
        </w:rPr>
        <w:t>изодеятельности</w:t>
      </w:r>
      <w:proofErr w:type="spellEnd"/>
      <w:r w:rsidRPr="003A29A3">
        <w:rPr>
          <w:rFonts w:asciiTheme="majorHAnsi" w:hAnsiTheme="majorHAnsi"/>
          <w:sz w:val="24"/>
          <w:szCs w:val="24"/>
        </w:rPr>
        <w:t xml:space="preserve"> разнообразные изобразительные материалы</w:t>
      </w:r>
    </w:p>
    <w:p w:rsidR="00DF3B29" w:rsidRPr="003A29A3" w:rsidRDefault="00DF3B29" w:rsidP="000B5CA4">
      <w:pPr>
        <w:spacing w:line="240" w:lineRule="auto"/>
        <w:jc w:val="center"/>
        <w:rPr>
          <w:rFonts w:asciiTheme="majorHAnsi" w:hAnsiTheme="majorHAnsi"/>
          <w:b/>
          <w:sz w:val="24"/>
          <w:szCs w:val="24"/>
        </w:rPr>
      </w:pPr>
      <w:r w:rsidRPr="003A29A3">
        <w:rPr>
          <w:rFonts w:asciiTheme="majorHAnsi" w:hAnsiTheme="majorHAnsi"/>
          <w:b/>
          <w:sz w:val="24"/>
          <w:szCs w:val="24"/>
        </w:rPr>
        <w:t>1.5.1.Художественно-изобразительная  деятельность</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Принципы, обуслов</w:t>
      </w:r>
      <w:r w:rsidRPr="003A29A3">
        <w:rPr>
          <w:rFonts w:asciiTheme="majorHAnsi" w:hAnsiTheme="majorHAnsi"/>
          <w:sz w:val="24"/>
          <w:szCs w:val="24"/>
        </w:rPr>
        <w:softHyphen/>
        <w:t xml:space="preserve">ленные особенностями художественно-эстетической деятельности: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Эстетизация   предметно-развивающей среды и быта в целом.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Культурное   обогащение (амплификации) содержания изобра</w:t>
      </w:r>
      <w:r w:rsidRPr="003A29A3">
        <w:rPr>
          <w:rFonts w:asciiTheme="majorHAnsi" w:hAnsiTheme="majorHAnsi"/>
          <w:sz w:val="24"/>
          <w:szCs w:val="24"/>
        </w:rPr>
        <w:softHyphen/>
        <w:t>зительной деятельности, в соответ</w:t>
      </w:r>
      <w:r w:rsidRPr="003A29A3">
        <w:rPr>
          <w:rFonts w:asciiTheme="majorHAnsi" w:hAnsiTheme="majorHAnsi"/>
          <w:sz w:val="24"/>
          <w:szCs w:val="24"/>
        </w:rPr>
        <w:softHyphen/>
        <w:t>ствии с особенностями познаватель</w:t>
      </w:r>
      <w:r w:rsidRPr="003A29A3">
        <w:rPr>
          <w:rFonts w:asciiTheme="majorHAnsi" w:hAnsiTheme="majorHAnsi"/>
          <w:sz w:val="24"/>
          <w:szCs w:val="24"/>
        </w:rPr>
        <w:softHyphen/>
        <w:t>ного развития детей разных возрас</w:t>
      </w:r>
      <w:r w:rsidRPr="003A29A3">
        <w:rPr>
          <w:rFonts w:asciiTheme="majorHAnsi" w:hAnsiTheme="majorHAnsi"/>
          <w:sz w:val="24"/>
          <w:szCs w:val="24"/>
        </w:rPr>
        <w:softHyphen/>
        <w:t>тов.</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Взаимосвязь продуктивной деятельности с другими видами детской активности.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Интеграция различных ви</w:t>
      </w:r>
      <w:r w:rsidRPr="003A29A3">
        <w:rPr>
          <w:rFonts w:asciiTheme="majorHAnsi" w:hAnsiTheme="majorHAnsi"/>
          <w:sz w:val="24"/>
          <w:szCs w:val="24"/>
        </w:rPr>
        <w:softHyphen/>
        <w:t>дов изобразительного искусства и ху</w:t>
      </w:r>
      <w:r w:rsidRPr="003A29A3">
        <w:rPr>
          <w:rFonts w:asciiTheme="majorHAnsi" w:hAnsiTheme="majorHAnsi"/>
          <w:sz w:val="24"/>
          <w:szCs w:val="24"/>
        </w:rPr>
        <w:softHyphen/>
        <w:t>дожественной деятельности.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Эстетический ориентир на общечеловеческие ценности (вос</w:t>
      </w:r>
      <w:r w:rsidRPr="003A29A3">
        <w:rPr>
          <w:rFonts w:asciiTheme="majorHAnsi" w:hAnsiTheme="majorHAnsi"/>
          <w:sz w:val="24"/>
          <w:szCs w:val="24"/>
        </w:rPr>
        <w:softHyphen/>
        <w:t>питание человека думающего, чувствующего, созидающего, рефлек</w:t>
      </w:r>
      <w:r w:rsidRPr="003A29A3">
        <w:rPr>
          <w:rFonts w:asciiTheme="majorHAnsi" w:hAnsiTheme="majorHAnsi"/>
          <w:sz w:val="24"/>
          <w:szCs w:val="24"/>
        </w:rPr>
        <w:softHyphen/>
        <w:t>тирующего).</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Обогащение сенсорно-чувственного опыта.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Организация тематического пространства (информационного по</w:t>
      </w:r>
      <w:r w:rsidRPr="003A29A3">
        <w:rPr>
          <w:rFonts w:asciiTheme="majorHAnsi" w:hAnsiTheme="majorHAnsi"/>
          <w:sz w:val="24"/>
          <w:szCs w:val="24"/>
        </w:rPr>
        <w:softHyphen/>
        <w:t>ля) - основы для развития образных представлений;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Взаимосвязь обобщённых представлений и обобщённых спосо</w:t>
      </w:r>
      <w:r w:rsidRPr="003A29A3">
        <w:rPr>
          <w:rFonts w:asciiTheme="majorHAnsi" w:hAnsiTheme="majorHAnsi"/>
          <w:sz w:val="24"/>
          <w:szCs w:val="24"/>
        </w:rPr>
        <w:softHyphen/>
        <w:t>бов действий, направленных на созда</w:t>
      </w:r>
      <w:r w:rsidRPr="003A29A3">
        <w:rPr>
          <w:rFonts w:asciiTheme="majorHAnsi" w:hAnsiTheme="majorHAnsi"/>
          <w:sz w:val="24"/>
          <w:szCs w:val="24"/>
        </w:rPr>
        <w:softHyphen/>
        <w:t>ние выразительного художественного образа.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Естественная радость (ра</w:t>
      </w:r>
      <w:r w:rsidRPr="003A29A3">
        <w:rPr>
          <w:rFonts w:asciiTheme="majorHAnsi" w:hAnsiTheme="majorHAnsi"/>
          <w:sz w:val="24"/>
          <w:szCs w:val="24"/>
        </w:rPr>
        <w:softHyphen/>
        <w:t>дость эстетического восприятия, чувствования и деяния, сохранение непосредственности эстетических ре</w:t>
      </w:r>
      <w:r w:rsidRPr="003A29A3">
        <w:rPr>
          <w:rFonts w:asciiTheme="majorHAnsi" w:hAnsiTheme="majorHAnsi"/>
          <w:sz w:val="24"/>
          <w:szCs w:val="24"/>
        </w:rPr>
        <w:softHyphen/>
        <w:t>акций, эмоциональной открытости).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Педагогические условия необходимые для эффективного художественного развития детей дош</w:t>
      </w:r>
      <w:r w:rsidRPr="003A29A3">
        <w:rPr>
          <w:rFonts w:asciiTheme="majorHAnsi" w:hAnsiTheme="majorHAnsi"/>
          <w:sz w:val="24"/>
          <w:szCs w:val="24"/>
        </w:rPr>
        <w:softHyphen/>
        <w:t>кольного возраста: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эстетического отноше</w:t>
      </w:r>
      <w:r w:rsidRPr="003A29A3">
        <w:rPr>
          <w:rFonts w:asciiTheme="majorHAnsi" w:hAnsiTheme="majorHAnsi"/>
          <w:sz w:val="24"/>
          <w:szCs w:val="24"/>
        </w:rPr>
        <w:softHyphen/>
        <w:t>ния и художественных способностей в активной творческой деятельности детей.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Создание развивающей среды для НОД по рисованию, лепке, апплика</w:t>
      </w:r>
      <w:r w:rsidRPr="003A29A3">
        <w:rPr>
          <w:rFonts w:asciiTheme="majorHAnsi" w:hAnsiTheme="majorHAnsi"/>
          <w:sz w:val="24"/>
          <w:szCs w:val="24"/>
        </w:rPr>
        <w:softHyphen/>
        <w:t>ции, художественному труду и самос</w:t>
      </w:r>
      <w:r w:rsidRPr="003A29A3">
        <w:rPr>
          <w:rFonts w:asciiTheme="majorHAnsi" w:hAnsiTheme="majorHAnsi"/>
          <w:sz w:val="24"/>
          <w:szCs w:val="24"/>
        </w:rPr>
        <w:softHyphen/>
        <w:t>тоятельного детского творчества.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Ознакомление детей с основами изоб</w:t>
      </w:r>
      <w:r w:rsidRPr="003A29A3">
        <w:rPr>
          <w:rFonts w:asciiTheme="majorHAnsi" w:hAnsiTheme="majorHAnsi"/>
          <w:sz w:val="24"/>
          <w:szCs w:val="24"/>
        </w:rPr>
        <w:softHyphen/>
        <w:t>разительного и декоратив</w:t>
      </w:r>
      <w:r w:rsidRPr="003A29A3">
        <w:rPr>
          <w:rFonts w:asciiTheme="majorHAnsi" w:hAnsiTheme="majorHAnsi"/>
          <w:sz w:val="24"/>
          <w:szCs w:val="24"/>
        </w:rPr>
        <w:softHyphen/>
        <w:t>но-прикладного искусства РД.</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Модель эстетического   отношения к окружающему миру.</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Способность эмоционального пере</w:t>
      </w:r>
      <w:r w:rsidRPr="003A29A3">
        <w:rPr>
          <w:rFonts w:asciiTheme="majorHAnsi" w:hAnsiTheme="majorHAnsi"/>
          <w:sz w:val="24"/>
          <w:szCs w:val="24"/>
        </w:rPr>
        <w:softHyphen/>
        <w:t>живания.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Способность к активному усвоению художественного опыта, к самостоя</w:t>
      </w:r>
      <w:r w:rsidRPr="003A29A3">
        <w:rPr>
          <w:rFonts w:asciiTheme="majorHAnsi" w:hAnsiTheme="majorHAnsi"/>
          <w:sz w:val="24"/>
          <w:szCs w:val="24"/>
        </w:rPr>
        <w:softHyphen/>
        <w:t>тельной творческой деятельнос</w:t>
      </w:r>
      <w:r w:rsidRPr="003A29A3">
        <w:rPr>
          <w:rFonts w:asciiTheme="majorHAnsi" w:hAnsiTheme="majorHAnsi"/>
          <w:sz w:val="24"/>
          <w:szCs w:val="24"/>
        </w:rPr>
        <w:softHyphen/>
        <w:t>ти, к саморазвитию и эксперимен</w:t>
      </w:r>
      <w:r w:rsidRPr="003A29A3">
        <w:rPr>
          <w:rFonts w:asciiTheme="majorHAnsi" w:hAnsiTheme="majorHAnsi"/>
          <w:sz w:val="24"/>
          <w:szCs w:val="24"/>
        </w:rPr>
        <w:softHyphen/>
        <w:t xml:space="preserve">тированию (поисковым действиям).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Специфические художественные и творческие способности (восприя</w:t>
      </w:r>
      <w:r w:rsidRPr="003A29A3">
        <w:rPr>
          <w:rFonts w:asciiTheme="majorHAnsi" w:hAnsiTheme="majorHAnsi"/>
          <w:sz w:val="24"/>
          <w:szCs w:val="24"/>
        </w:rPr>
        <w:softHyphen/>
        <w:t xml:space="preserve">тие, исполнительство и творчество).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Методы эстетического воспитания: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Метод пробуждения ярких эстетичес</w:t>
      </w:r>
      <w:r w:rsidRPr="003A29A3">
        <w:rPr>
          <w:rFonts w:asciiTheme="majorHAnsi" w:hAnsiTheme="majorHAnsi"/>
          <w:sz w:val="24"/>
          <w:szCs w:val="24"/>
        </w:rPr>
        <w:softHyphen/>
        <w:t xml:space="preserve">ких эмоций и переживаний с целью овладения даром сопереживания.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Метод побуждения к сопереживанию, эмоциональной    отзывчивости     на прекрасное в окружающем мире.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Метод эстетического выбора («убеж</w:t>
      </w:r>
      <w:r w:rsidRPr="003A29A3">
        <w:rPr>
          <w:rFonts w:asciiTheme="majorHAnsi" w:hAnsiTheme="majorHAnsi"/>
          <w:sz w:val="24"/>
          <w:szCs w:val="24"/>
        </w:rPr>
        <w:softHyphen/>
        <w:t>дения красотой»), направленный  на формирование эстетического вкуса; » метод разнообразной  художествен</w:t>
      </w:r>
      <w:r w:rsidRPr="003A29A3">
        <w:rPr>
          <w:rFonts w:asciiTheme="majorHAnsi" w:hAnsiTheme="majorHAnsi"/>
          <w:sz w:val="24"/>
          <w:szCs w:val="24"/>
        </w:rPr>
        <w:softHyphen/>
        <w:t>ной практики.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Метод сотворчества (с педагогом, художником, свер</w:t>
      </w:r>
      <w:r w:rsidRPr="003A29A3">
        <w:rPr>
          <w:rFonts w:asciiTheme="majorHAnsi" w:hAnsiTheme="majorHAnsi"/>
          <w:sz w:val="24"/>
          <w:szCs w:val="24"/>
        </w:rPr>
        <w:softHyphen/>
        <w:t>стниками).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Принципы интегрированного подхода: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 основе лежит понятие художе</w:t>
      </w:r>
      <w:r w:rsidRPr="003A29A3">
        <w:rPr>
          <w:rFonts w:asciiTheme="majorHAnsi" w:hAnsiTheme="majorHAnsi"/>
          <w:sz w:val="24"/>
          <w:szCs w:val="24"/>
        </w:rPr>
        <w:softHyphen/>
        <w:t>ственного развития.  Все искусства выступают как явления жизни в це</w:t>
      </w:r>
      <w:r w:rsidRPr="003A29A3">
        <w:rPr>
          <w:rFonts w:asciiTheme="majorHAnsi" w:hAnsiTheme="majorHAnsi"/>
          <w:sz w:val="24"/>
          <w:szCs w:val="24"/>
        </w:rPr>
        <w:softHyphen/>
        <w:t>лом. Каждый ребенок может успешно продвигаться в каждом из видов худо</w:t>
      </w:r>
      <w:r w:rsidRPr="003A29A3">
        <w:rPr>
          <w:rFonts w:asciiTheme="majorHAnsi" w:hAnsiTheme="majorHAnsi"/>
          <w:sz w:val="24"/>
          <w:szCs w:val="24"/>
        </w:rPr>
        <w:softHyphen/>
        <w:t>жественной деятельности и творчест</w:t>
      </w:r>
      <w:r w:rsidRPr="003A29A3">
        <w:rPr>
          <w:rFonts w:asciiTheme="majorHAnsi" w:hAnsiTheme="majorHAnsi"/>
          <w:sz w:val="24"/>
          <w:szCs w:val="24"/>
        </w:rPr>
        <w:softHyphen/>
        <w:t>ва.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Искусство взаимодействует даже в том случае, если педагог об этом не знает или не хочет с этим считаться. Цвет, звук, пространство, движение, форма тесно связаны, взаимозаменя</w:t>
      </w:r>
      <w:r w:rsidRPr="003A29A3">
        <w:rPr>
          <w:rFonts w:asciiTheme="majorHAnsi" w:hAnsiTheme="majorHAnsi"/>
          <w:sz w:val="24"/>
          <w:szCs w:val="24"/>
        </w:rPr>
        <w:softHyphen/>
        <w:t>емы. Они являются разным выражени</w:t>
      </w:r>
      <w:r w:rsidRPr="003A29A3">
        <w:rPr>
          <w:rFonts w:asciiTheme="majorHAnsi" w:hAnsiTheme="majorHAnsi"/>
          <w:sz w:val="24"/>
          <w:szCs w:val="24"/>
        </w:rPr>
        <w:softHyphen/>
        <w:t>ем тех же духовных явлений и качеств мира. В интегрированном подходе важно учитывать внутренние, образ</w:t>
      </w:r>
      <w:r w:rsidRPr="003A29A3">
        <w:rPr>
          <w:rFonts w:asciiTheme="majorHAnsi" w:hAnsiTheme="majorHAnsi"/>
          <w:sz w:val="24"/>
          <w:szCs w:val="24"/>
        </w:rPr>
        <w:softHyphen/>
        <w:t>ные, духовные связи искусств - на уровне творческого процесса. Это нужно отличать от привычных меж предметных связей или взаимного ил</w:t>
      </w:r>
      <w:r w:rsidRPr="003A29A3">
        <w:rPr>
          <w:rFonts w:asciiTheme="majorHAnsi" w:hAnsiTheme="majorHAnsi"/>
          <w:sz w:val="24"/>
          <w:szCs w:val="24"/>
        </w:rPr>
        <w:softHyphen/>
        <w:t>люстрирования одного искусства примерами другого - по их сюжету и со</w:t>
      </w:r>
      <w:r w:rsidRPr="003A29A3">
        <w:rPr>
          <w:rFonts w:asciiTheme="majorHAnsi" w:hAnsiTheme="majorHAnsi"/>
          <w:sz w:val="24"/>
          <w:szCs w:val="24"/>
        </w:rPr>
        <w:softHyphen/>
        <w:t>держанию.</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Интегрированный подход предпола</w:t>
      </w:r>
      <w:r w:rsidRPr="003A29A3">
        <w:rPr>
          <w:rFonts w:asciiTheme="majorHAnsi" w:hAnsiTheme="majorHAnsi"/>
          <w:sz w:val="24"/>
          <w:szCs w:val="24"/>
        </w:rPr>
        <w:softHyphen/>
        <w:t>гает учет географических, историчес</w:t>
      </w:r>
      <w:r w:rsidRPr="003A29A3">
        <w:rPr>
          <w:rFonts w:asciiTheme="majorHAnsi" w:hAnsiTheme="majorHAnsi"/>
          <w:sz w:val="24"/>
          <w:szCs w:val="24"/>
        </w:rPr>
        <w:softHyphen/>
        <w:t>ких, культур генных факторов созна</w:t>
      </w:r>
      <w:r w:rsidRPr="003A29A3">
        <w:rPr>
          <w:rFonts w:asciiTheme="majorHAnsi" w:hAnsiTheme="majorHAnsi"/>
          <w:sz w:val="24"/>
          <w:szCs w:val="24"/>
        </w:rPr>
        <w:softHyphen/>
        <w:t>ния произведений искусства в едином потоке культуры. Искусства развива</w:t>
      </w:r>
      <w:r w:rsidRPr="003A29A3">
        <w:rPr>
          <w:rFonts w:asciiTheme="majorHAnsi" w:hAnsiTheme="majorHAnsi"/>
          <w:sz w:val="24"/>
          <w:szCs w:val="24"/>
        </w:rPr>
        <w:softHyphen/>
        <w:t>лись неравномерно, причем у некото</w:t>
      </w:r>
      <w:r w:rsidRPr="003A29A3">
        <w:rPr>
          <w:rFonts w:asciiTheme="majorHAnsi" w:hAnsiTheme="majorHAnsi"/>
          <w:sz w:val="24"/>
          <w:szCs w:val="24"/>
        </w:rPr>
        <w:softHyphen/>
        <w:t>рых народов в определенные истори</w:t>
      </w:r>
      <w:r w:rsidRPr="003A29A3">
        <w:rPr>
          <w:rFonts w:asciiTheme="majorHAnsi" w:hAnsiTheme="majorHAnsi"/>
          <w:sz w:val="24"/>
          <w:szCs w:val="24"/>
        </w:rPr>
        <w:softHyphen/>
        <w:t>ческие периоды некоторые искусства либо преобладали, либо просто отсут</w:t>
      </w:r>
      <w:r w:rsidRPr="003A29A3">
        <w:rPr>
          <w:rFonts w:asciiTheme="majorHAnsi" w:hAnsiTheme="majorHAnsi"/>
          <w:sz w:val="24"/>
          <w:szCs w:val="24"/>
        </w:rPr>
        <w:softHyphen/>
        <w:t>ствовали.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Учет региональных, национально-ис</w:t>
      </w:r>
      <w:r w:rsidRPr="003A29A3">
        <w:rPr>
          <w:rFonts w:asciiTheme="majorHAnsi" w:hAnsiTheme="majorHAnsi"/>
          <w:sz w:val="24"/>
          <w:szCs w:val="24"/>
        </w:rPr>
        <w:softHyphen/>
        <w:t>торических художественных традиций, связанных с местностью, материаль</w:t>
      </w:r>
      <w:r w:rsidRPr="003A29A3">
        <w:rPr>
          <w:rFonts w:asciiTheme="majorHAnsi" w:hAnsiTheme="majorHAnsi"/>
          <w:sz w:val="24"/>
          <w:szCs w:val="24"/>
        </w:rPr>
        <w:softHyphen/>
        <w:t>ными объектами, духовной устремлен</w:t>
      </w:r>
      <w:r w:rsidRPr="003A29A3">
        <w:rPr>
          <w:rFonts w:asciiTheme="majorHAnsi" w:hAnsiTheme="majorHAnsi"/>
          <w:sz w:val="24"/>
          <w:szCs w:val="24"/>
        </w:rPr>
        <w:softHyphen/>
        <w:t>ностью народа. Связи региональной и мировой художественных культур.</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Связи искусства с науками в едином поле творческих проявлений челове</w:t>
      </w:r>
      <w:r w:rsidRPr="003A29A3">
        <w:rPr>
          <w:rFonts w:asciiTheme="majorHAnsi" w:hAnsiTheme="majorHAnsi"/>
          <w:sz w:val="24"/>
          <w:szCs w:val="24"/>
        </w:rPr>
        <w:softHyphen/>
        <w:t>чества там, где они питаются достиже</w:t>
      </w:r>
      <w:r w:rsidRPr="003A29A3">
        <w:rPr>
          <w:rFonts w:asciiTheme="majorHAnsi" w:hAnsiTheme="majorHAnsi"/>
          <w:sz w:val="24"/>
          <w:szCs w:val="24"/>
        </w:rPr>
        <w:softHyphen/>
        <w:t>ниями друг друга, нередко совмеща</w:t>
      </w:r>
      <w:r w:rsidRPr="003A29A3">
        <w:rPr>
          <w:rFonts w:asciiTheme="majorHAnsi" w:hAnsiTheme="majorHAnsi"/>
          <w:sz w:val="24"/>
          <w:szCs w:val="24"/>
        </w:rPr>
        <w:softHyphen/>
        <w:t>ясь в одном лице.</w:t>
      </w:r>
    </w:p>
    <w:p w:rsidR="00DF3B29" w:rsidRPr="003A29A3" w:rsidRDefault="00AA6BBF" w:rsidP="00AA6BBF">
      <w:pPr>
        <w:rPr>
          <w:rFonts w:asciiTheme="majorHAnsi" w:hAnsiTheme="majorHAnsi"/>
          <w:b/>
          <w:sz w:val="24"/>
          <w:szCs w:val="24"/>
        </w:rPr>
      </w:pPr>
      <w:r w:rsidRPr="003A29A3">
        <w:rPr>
          <w:rFonts w:asciiTheme="majorHAnsi" w:hAnsiTheme="majorHAnsi"/>
          <w:sz w:val="24"/>
          <w:szCs w:val="24"/>
        </w:rPr>
        <w:t xml:space="preserve">                                                                          </w:t>
      </w:r>
      <w:r w:rsidR="000B5CA4">
        <w:rPr>
          <w:rFonts w:asciiTheme="majorHAnsi" w:hAnsiTheme="majorHAnsi"/>
          <w:b/>
          <w:sz w:val="24"/>
          <w:szCs w:val="24"/>
        </w:rPr>
        <w:t>1.5.2</w:t>
      </w:r>
      <w:r w:rsidR="00DF3B29" w:rsidRPr="003A29A3">
        <w:rPr>
          <w:rFonts w:asciiTheme="majorHAnsi" w:hAnsiTheme="majorHAnsi"/>
          <w:b/>
          <w:sz w:val="24"/>
          <w:szCs w:val="24"/>
        </w:rPr>
        <w:t>.Музыкальное 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Основные цели: развитие музыкальности детей и их способности эмоционально воспринимать музыку.</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Задачи: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музыкально-художественной деятельности.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Приобщение к музыкальному искусству.</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воображения и творческой активности.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Направления образовательной работы: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Слушание.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Музыкально-ритмические движения.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Игра на детских музыкальных инструментах.</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детского творчества (песенного, музыкально-игрового, танцевального).</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Методы музыкального развития: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Наглядный: сопровождение музыкального ряда изобразительным, показ движений.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Словесный: беседы о различных музыкальных жанрах, беседы о музыкальных инструментах народов РД.</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Словесно-слуховой: пение.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Слуховой: слушание музыки, прослушивание звучания различных музыкальных инструментов.</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Игровой: музыкальные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Практический: разучивание песен, танцев, воспроизведение мелодий.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Содержание работы: «Слушание»: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ознакомление с музыкальными произведениями, их запоминание, накопление музыкальных впечатлений;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музыкальных способностей и навыков культурного слушания музыки;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способности различать характер песен, инструментальных пьес, средств их выразительности; формирование музыкального вкуса;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способности эмоционально воспринимать музыку.</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Содержание работы: «Пение»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у детей певческих умений и навыков;</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обучение детей исполнению песен на занятиях и в быту на языках народов Дагестана, с помощью воспитателя и самостоятельно, с сопровождением и без сопровождения инструмента;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певческого голоса, укрепление и расширение его диапазона.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Содержание раздела «Музыкально-ритмические движения»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музыкального восприятия, музыкально-ритмического чувства и в связи с этим ритмичности движений;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обучение детей музыкально-ритмическим умениям и навыкам через игры, пляски, упражнения и танцы народов Дагестана;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развитие художественно-творческих способностей.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Содержание работы: «Игра на детских музыкальных инструментах»</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совершенствование эстетического восприятия и чувства ребенка;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становление и развитие волевых качеств: выдержка, настойчивость, целеустремленность, усидчивость;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сосредоточенности, памяти, фантазии, творческих способностей, музыкального вкуса;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знакомство с детскими музыкальными инструментами и обучение детей игре на них;</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координации музыкального мышления и двигательных функций организма.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Содержание работы: «Творчество»: песенное, музыкально-игровое, танцевальное; импровизация на детских музыкальных инструментах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развивать способность творческого воображения при восприятии музыки;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p>
    <w:p w:rsidR="00AA6BBF" w:rsidRPr="003A29A3" w:rsidRDefault="00DF3B29" w:rsidP="00AA6BBF">
      <w:pPr>
        <w:rPr>
          <w:rFonts w:asciiTheme="majorHAnsi" w:hAnsiTheme="majorHAnsi"/>
          <w:sz w:val="24"/>
          <w:szCs w:val="24"/>
        </w:rPr>
      </w:pPr>
      <w:r w:rsidRPr="003A29A3">
        <w:rPr>
          <w:rFonts w:asciiTheme="majorHAnsi" w:hAnsiTheme="majorHAnsi"/>
          <w:sz w:val="24"/>
          <w:szCs w:val="24"/>
        </w:rPr>
        <w:t>развивать способность к песенному, музыкально-игровому, танцевальному творчеству, к импровизации на инструментах.</w:t>
      </w:r>
    </w:p>
    <w:p w:rsidR="00DF3B29" w:rsidRPr="003A29A3" w:rsidRDefault="00AA6BBF" w:rsidP="00AA6BBF">
      <w:pPr>
        <w:rPr>
          <w:rFonts w:asciiTheme="majorHAnsi" w:hAnsiTheme="majorHAnsi"/>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Формы  работы  с детьми  по образовательной области</w:t>
      </w:r>
    </w:p>
    <w:p w:rsidR="00DF3B29" w:rsidRPr="003A29A3" w:rsidRDefault="00DF3B29" w:rsidP="00686C63">
      <w:pPr>
        <w:jc w:val="center"/>
        <w:rPr>
          <w:rFonts w:asciiTheme="majorHAnsi" w:hAnsiTheme="majorHAnsi"/>
          <w:b/>
          <w:sz w:val="24"/>
          <w:szCs w:val="24"/>
        </w:rPr>
      </w:pPr>
      <w:r w:rsidRPr="003A29A3">
        <w:rPr>
          <w:rFonts w:asciiTheme="majorHAnsi" w:hAnsiTheme="majorHAnsi"/>
          <w:b/>
          <w:sz w:val="24"/>
          <w:szCs w:val="24"/>
        </w:rPr>
        <w:t>«Художественно- эстетическое развитие»</w:t>
      </w:r>
    </w:p>
    <w:p w:rsidR="00DF3B29" w:rsidRPr="003A29A3" w:rsidRDefault="00DF3B29" w:rsidP="00DF3B29">
      <w:pPr>
        <w:rPr>
          <w:rFonts w:asciiTheme="majorHAnsi" w:hAnsiTheme="majorHAnsi"/>
          <w:sz w:val="24"/>
          <w:szCs w:val="24"/>
        </w:rPr>
      </w:pPr>
    </w:p>
    <w:tbl>
      <w:tblPr>
        <w:tblW w:w="0" w:type="auto"/>
        <w:tblInd w:w="205" w:type="dxa"/>
        <w:tblLayout w:type="fixed"/>
        <w:tblLook w:val="0000"/>
      </w:tblPr>
      <w:tblGrid>
        <w:gridCol w:w="2732"/>
        <w:gridCol w:w="1282"/>
        <w:gridCol w:w="2364"/>
        <w:gridCol w:w="2011"/>
        <w:gridCol w:w="2287"/>
      </w:tblGrid>
      <w:tr w:rsidR="00DF3B29" w:rsidRPr="003A29A3" w:rsidTr="00194BFD">
        <w:trPr>
          <w:trHeight w:val="93"/>
        </w:trPr>
        <w:tc>
          <w:tcPr>
            <w:tcW w:w="2732" w:type="dxa"/>
            <w:tcBorders>
              <w:top w:val="double" w:sz="1" w:space="0" w:color="000000"/>
              <w:left w:val="double" w:sz="1" w:space="0" w:color="000000"/>
              <w:bottom w:val="double" w:sz="1"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Содержание</w:t>
            </w:r>
          </w:p>
        </w:tc>
        <w:tc>
          <w:tcPr>
            <w:tcW w:w="1282" w:type="dxa"/>
            <w:tcBorders>
              <w:top w:val="double" w:sz="1" w:space="0" w:color="000000"/>
              <w:left w:val="double" w:sz="1" w:space="0" w:color="000000"/>
              <w:bottom w:val="double" w:sz="1"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Возраст</w:t>
            </w:r>
          </w:p>
        </w:tc>
        <w:tc>
          <w:tcPr>
            <w:tcW w:w="2364" w:type="dxa"/>
            <w:tcBorders>
              <w:top w:val="double" w:sz="1" w:space="0" w:color="000000"/>
              <w:left w:val="double" w:sz="1" w:space="0" w:color="000000"/>
              <w:bottom w:val="double" w:sz="1"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Совместная  деятельность</w:t>
            </w:r>
          </w:p>
        </w:tc>
        <w:tc>
          <w:tcPr>
            <w:tcW w:w="2011" w:type="dxa"/>
            <w:tcBorders>
              <w:top w:val="double" w:sz="1" w:space="0" w:color="000000"/>
              <w:left w:val="double" w:sz="1" w:space="0" w:color="000000"/>
              <w:bottom w:val="double" w:sz="1"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Режимные  моменты</w:t>
            </w:r>
          </w:p>
        </w:tc>
        <w:tc>
          <w:tcPr>
            <w:tcW w:w="2287" w:type="dxa"/>
            <w:tcBorders>
              <w:top w:val="double" w:sz="1" w:space="0" w:color="000000"/>
              <w:left w:val="double" w:sz="1" w:space="0" w:color="000000"/>
              <w:bottom w:val="double" w:sz="1" w:space="0" w:color="000000"/>
              <w:right w:val="double" w:sz="1"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Самостоятельная  деятельность</w:t>
            </w:r>
          </w:p>
        </w:tc>
      </w:tr>
      <w:tr w:rsidR="00DF3B29" w:rsidRPr="00FC2350" w:rsidTr="00194BFD">
        <w:trPr>
          <w:trHeight w:val="93"/>
        </w:trPr>
        <w:tc>
          <w:tcPr>
            <w:tcW w:w="2732"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продуктивной  деятельности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рисование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лепка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аппликация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конструирование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детского творчества</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3. Приобщение  к  изобразительному искусству</w:t>
            </w:r>
          </w:p>
        </w:tc>
        <w:tc>
          <w:tcPr>
            <w:tcW w:w="1282" w:type="dxa"/>
            <w:tcBorders>
              <w:top w:val="double" w:sz="1" w:space="0" w:color="000000"/>
              <w:left w:val="double" w:sz="1" w:space="0" w:color="000000"/>
              <w:bottom w:val="double" w:sz="1" w:space="0" w:color="000000"/>
            </w:tcBorders>
            <w:shd w:val="clear" w:color="auto" w:fill="auto"/>
          </w:tcPr>
          <w:p w:rsidR="00DF3B29" w:rsidRPr="003A29A3" w:rsidRDefault="006B29DA" w:rsidP="00DF3B29">
            <w:pPr>
              <w:rPr>
                <w:rFonts w:asciiTheme="majorHAnsi" w:hAnsiTheme="majorHAnsi"/>
                <w:sz w:val="24"/>
                <w:szCs w:val="24"/>
              </w:rPr>
            </w:pPr>
            <w:r w:rsidRPr="003A29A3">
              <w:rPr>
                <w:rFonts w:asciiTheme="majorHAnsi" w:hAnsiTheme="majorHAnsi"/>
                <w:sz w:val="24"/>
                <w:szCs w:val="24"/>
              </w:rPr>
              <w:lastRenderedPageBreak/>
              <w:t xml:space="preserve">2-3 </w:t>
            </w:r>
            <w:r w:rsidR="00DF3B29" w:rsidRPr="003A29A3">
              <w:rPr>
                <w:rFonts w:asciiTheme="majorHAnsi" w:hAnsiTheme="majorHAnsi"/>
                <w:sz w:val="24"/>
                <w:szCs w:val="24"/>
              </w:rPr>
              <w:t xml:space="preserve"> лет</w:t>
            </w:r>
          </w:p>
        </w:tc>
        <w:tc>
          <w:tcPr>
            <w:tcW w:w="2364"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Наблюдения по ситуации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Занимательные показы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Индивидуальная работа с детьми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Рисование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Лепка</w:t>
            </w:r>
          </w:p>
        </w:tc>
        <w:tc>
          <w:tcPr>
            <w:tcW w:w="201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Интегрированная детская деятельность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Игра</w:t>
            </w:r>
          </w:p>
          <w:p w:rsidR="00DF3B29" w:rsidRPr="003A29A3" w:rsidRDefault="00DF3B29" w:rsidP="00DF3B29">
            <w:pPr>
              <w:rPr>
                <w:rFonts w:asciiTheme="majorHAnsi" w:hAnsiTheme="majorHAnsi"/>
                <w:sz w:val="24"/>
                <w:szCs w:val="24"/>
              </w:rPr>
            </w:pPr>
          </w:p>
        </w:tc>
        <w:tc>
          <w:tcPr>
            <w:tcW w:w="228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Самостоятельная художественная деятельность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 со строительным материалом</w:t>
            </w:r>
          </w:p>
          <w:p w:rsidR="00DF3B29" w:rsidRPr="003A29A3" w:rsidRDefault="00DF3B29" w:rsidP="00DF3B29">
            <w:pPr>
              <w:rPr>
                <w:rFonts w:asciiTheme="majorHAnsi" w:hAnsiTheme="majorHAnsi"/>
                <w:sz w:val="24"/>
                <w:szCs w:val="24"/>
              </w:rPr>
            </w:pPr>
          </w:p>
        </w:tc>
      </w:tr>
      <w:tr w:rsidR="00DF3B29" w:rsidRPr="00FC2350" w:rsidTr="00194BFD">
        <w:trPr>
          <w:trHeight w:val="93"/>
        </w:trPr>
        <w:tc>
          <w:tcPr>
            <w:tcW w:w="2732"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82"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3-5 лет  вторая младшая  и средняя </w:t>
            </w:r>
            <w:r w:rsidR="000B5CA4">
              <w:rPr>
                <w:rFonts w:asciiTheme="majorHAnsi" w:hAnsiTheme="majorHAnsi"/>
                <w:sz w:val="24"/>
                <w:szCs w:val="24"/>
              </w:rPr>
              <w:t>подгрупп</w:t>
            </w:r>
            <w:r w:rsidR="000B5CA4">
              <w:rPr>
                <w:rFonts w:asciiTheme="majorHAnsi" w:hAnsiTheme="majorHAnsi"/>
                <w:sz w:val="24"/>
                <w:szCs w:val="24"/>
              </w:rPr>
              <w:lastRenderedPageBreak/>
              <w:t>а</w:t>
            </w:r>
          </w:p>
        </w:tc>
        <w:tc>
          <w:tcPr>
            <w:tcW w:w="2364" w:type="dxa"/>
            <w:tcBorders>
              <w:top w:val="double" w:sz="1" w:space="0" w:color="000000"/>
              <w:left w:val="double" w:sz="1" w:space="0" w:color="000000"/>
              <w:bottom w:val="double" w:sz="1" w:space="0" w:color="000000"/>
            </w:tcBorders>
            <w:shd w:val="clear" w:color="auto" w:fill="auto"/>
          </w:tcPr>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lastRenderedPageBreak/>
              <w:t>Занимательные показы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Наблюдения по ситуации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Индивидуальная </w:t>
            </w:r>
            <w:r w:rsidRPr="003A29A3">
              <w:rPr>
                <w:rFonts w:asciiTheme="majorHAnsi" w:hAnsiTheme="majorHAnsi"/>
                <w:sz w:val="24"/>
                <w:szCs w:val="24"/>
              </w:rPr>
              <w:lastRenderedPageBreak/>
              <w:t>работа с детьми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Рисование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Аппликация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Лепка</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Сюжетно-игровая ситуация</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Выставка детских работ</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Конкурсы</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Интегрированные занятия</w:t>
            </w:r>
          </w:p>
          <w:p w:rsidR="00DF3B29" w:rsidRPr="003A29A3" w:rsidRDefault="00DF3B29" w:rsidP="00DF3B29">
            <w:pPr>
              <w:rPr>
                <w:rFonts w:asciiTheme="majorHAnsi" w:hAnsiTheme="majorHAnsi"/>
                <w:sz w:val="24"/>
                <w:szCs w:val="24"/>
              </w:rPr>
            </w:pPr>
          </w:p>
        </w:tc>
        <w:tc>
          <w:tcPr>
            <w:tcW w:w="201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Интегрированная детская деятельность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Игровое </w:t>
            </w:r>
            <w:r w:rsidRPr="003A29A3">
              <w:rPr>
                <w:rFonts w:asciiTheme="majorHAnsi" w:hAnsiTheme="majorHAnsi"/>
                <w:sz w:val="24"/>
                <w:szCs w:val="24"/>
              </w:rPr>
              <w:lastRenderedPageBreak/>
              <w:t xml:space="preserve">упражнение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Проблемная ситуация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Индивидуальная работа с детьми</w:t>
            </w:r>
          </w:p>
          <w:p w:rsidR="00DF3B29" w:rsidRPr="003A29A3" w:rsidRDefault="00DF3B29" w:rsidP="00DF3B29">
            <w:pPr>
              <w:rPr>
                <w:rFonts w:asciiTheme="majorHAnsi" w:hAnsiTheme="majorHAnsi"/>
                <w:sz w:val="24"/>
                <w:szCs w:val="24"/>
              </w:rPr>
            </w:pPr>
          </w:p>
        </w:tc>
        <w:tc>
          <w:tcPr>
            <w:tcW w:w="228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Самостоятельная художественная деятельность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Проблемная </w:t>
            </w:r>
            <w:r w:rsidRPr="003A29A3">
              <w:rPr>
                <w:rFonts w:asciiTheme="majorHAnsi" w:hAnsiTheme="majorHAnsi"/>
                <w:sz w:val="24"/>
                <w:szCs w:val="24"/>
              </w:rPr>
              <w:lastRenderedPageBreak/>
              <w:t>ситуация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 со строительным материалом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Постройки для сюжетных игр</w:t>
            </w:r>
          </w:p>
        </w:tc>
      </w:tr>
      <w:tr w:rsidR="00DF3B29" w:rsidRPr="00FC2350" w:rsidTr="00194BFD">
        <w:trPr>
          <w:trHeight w:val="1430"/>
        </w:trPr>
        <w:tc>
          <w:tcPr>
            <w:tcW w:w="2732"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82" w:type="dxa"/>
            <w:tcBorders>
              <w:top w:val="double" w:sz="1" w:space="0" w:color="000000"/>
              <w:left w:val="double" w:sz="1" w:space="0" w:color="000000"/>
              <w:bottom w:val="double" w:sz="1" w:space="0" w:color="000000"/>
            </w:tcBorders>
            <w:shd w:val="clear" w:color="auto" w:fill="auto"/>
          </w:tcPr>
          <w:p w:rsidR="00DF3B29" w:rsidRPr="003A29A3" w:rsidRDefault="00980CBB" w:rsidP="00DF3B29">
            <w:pPr>
              <w:rPr>
                <w:rFonts w:asciiTheme="majorHAnsi" w:hAnsiTheme="majorHAnsi"/>
                <w:sz w:val="24"/>
                <w:szCs w:val="24"/>
              </w:rPr>
            </w:pPr>
            <w:r>
              <w:rPr>
                <w:rFonts w:asciiTheme="majorHAnsi" w:hAnsiTheme="majorHAnsi"/>
                <w:sz w:val="24"/>
                <w:szCs w:val="24"/>
              </w:rPr>
              <w:t>5-7</w:t>
            </w:r>
            <w:r w:rsidR="006B29DA" w:rsidRPr="003A29A3">
              <w:rPr>
                <w:rFonts w:asciiTheme="majorHAnsi" w:hAnsiTheme="majorHAnsi"/>
                <w:sz w:val="24"/>
                <w:szCs w:val="24"/>
              </w:rPr>
              <w:t xml:space="preserve"> лет старшая </w:t>
            </w:r>
            <w:r w:rsidR="000B5CA4">
              <w:rPr>
                <w:rFonts w:asciiTheme="majorHAnsi" w:hAnsiTheme="majorHAnsi"/>
                <w:sz w:val="24"/>
                <w:szCs w:val="24"/>
              </w:rPr>
              <w:t>под</w:t>
            </w:r>
            <w:r w:rsidR="00DF3B29" w:rsidRPr="003A29A3">
              <w:rPr>
                <w:rFonts w:asciiTheme="majorHAnsi" w:hAnsiTheme="majorHAnsi"/>
                <w:sz w:val="24"/>
                <w:szCs w:val="24"/>
              </w:rPr>
              <w:t>групп</w:t>
            </w:r>
            <w:r w:rsidR="006B29DA" w:rsidRPr="003A29A3">
              <w:rPr>
                <w:rFonts w:asciiTheme="majorHAnsi" w:hAnsiTheme="majorHAnsi"/>
                <w:sz w:val="24"/>
                <w:szCs w:val="24"/>
              </w:rPr>
              <w:t>а</w:t>
            </w:r>
          </w:p>
        </w:tc>
        <w:tc>
          <w:tcPr>
            <w:tcW w:w="2364"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Рассматривание предметов искусства,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Беседа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Экспериментирование с материалом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Рисование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Аппликация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Лепка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Художественный труд</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Интегрированные занятия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Дидактические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Художественный досуг</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Выставки работ декоративно-прикладного искусства</w:t>
            </w:r>
          </w:p>
        </w:tc>
        <w:tc>
          <w:tcPr>
            <w:tcW w:w="201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Интегрированная детская деятельность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Игровое упражнение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Проблемная ситуация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Индивидуальная работа с детьми Проектная деятельность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Создание коллекций Выставка репродукций произведений живописи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Развивающие игры</w:t>
            </w:r>
          </w:p>
          <w:p w:rsidR="00DF3B29" w:rsidRPr="003A29A3" w:rsidRDefault="00DF3B29" w:rsidP="00DF3B29">
            <w:pPr>
              <w:rPr>
                <w:rFonts w:asciiTheme="majorHAnsi" w:hAnsiTheme="majorHAnsi"/>
                <w:sz w:val="24"/>
                <w:szCs w:val="24"/>
              </w:rPr>
            </w:pPr>
          </w:p>
        </w:tc>
        <w:tc>
          <w:tcPr>
            <w:tcW w:w="228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Самостоятельное художественное творчество</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Проблемная ситуация</w:t>
            </w:r>
          </w:p>
        </w:tc>
      </w:tr>
      <w:tr w:rsidR="00DF3B29" w:rsidRPr="00FC2350" w:rsidTr="00194BFD">
        <w:trPr>
          <w:trHeight w:val="343"/>
        </w:trPr>
        <w:tc>
          <w:tcPr>
            <w:tcW w:w="2732" w:type="dxa"/>
            <w:vMerge w:val="restart"/>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4.Развитие  музыкально-</w:t>
            </w:r>
            <w:r w:rsidRPr="003A29A3">
              <w:rPr>
                <w:rFonts w:asciiTheme="majorHAnsi" w:hAnsiTheme="majorHAnsi"/>
                <w:sz w:val="24"/>
                <w:szCs w:val="24"/>
              </w:rPr>
              <w:lastRenderedPageBreak/>
              <w:t>художественной деятельности;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приобщение к музыкальному искусству</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*Слушание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Пение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Песенное    творчество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Музыкально-ритмические  движения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Развитие танцевально-игрового творчества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Игра на детских музыкальных инструментах</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tc>
        <w:tc>
          <w:tcPr>
            <w:tcW w:w="1282" w:type="dxa"/>
            <w:tcBorders>
              <w:top w:val="double" w:sz="1" w:space="0" w:color="000000"/>
              <w:left w:val="double" w:sz="1" w:space="0" w:color="000000"/>
              <w:bottom w:val="double" w:sz="1" w:space="0" w:color="000000"/>
            </w:tcBorders>
            <w:shd w:val="clear" w:color="auto" w:fill="auto"/>
          </w:tcPr>
          <w:p w:rsidR="00DF3B29" w:rsidRPr="003A29A3" w:rsidRDefault="006B29DA" w:rsidP="00DF3B29">
            <w:pPr>
              <w:rPr>
                <w:rFonts w:asciiTheme="majorHAnsi" w:hAnsiTheme="majorHAnsi"/>
                <w:sz w:val="24"/>
                <w:szCs w:val="24"/>
              </w:rPr>
            </w:pPr>
            <w:r w:rsidRPr="003A29A3">
              <w:rPr>
                <w:rFonts w:asciiTheme="majorHAnsi" w:hAnsiTheme="majorHAnsi"/>
                <w:sz w:val="24"/>
                <w:szCs w:val="24"/>
              </w:rPr>
              <w:lastRenderedPageBreak/>
              <w:t xml:space="preserve">2-3 </w:t>
            </w:r>
            <w:r w:rsidR="00DF3B29" w:rsidRPr="003A29A3">
              <w:rPr>
                <w:rFonts w:asciiTheme="majorHAnsi" w:hAnsiTheme="majorHAnsi"/>
                <w:sz w:val="24"/>
                <w:szCs w:val="24"/>
              </w:rPr>
              <w:t>лет</w:t>
            </w:r>
          </w:p>
        </w:tc>
        <w:tc>
          <w:tcPr>
            <w:tcW w:w="2364"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НОД</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Праздники, </w:t>
            </w:r>
            <w:r w:rsidRPr="003A29A3">
              <w:rPr>
                <w:rFonts w:asciiTheme="majorHAnsi" w:hAnsiTheme="majorHAnsi"/>
                <w:sz w:val="24"/>
                <w:szCs w:val="24"/>
              </w:rPr>
              <w:lastRenderedPageBreak/>
              <w:t>развлечения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Музыка в повседневной жизни: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-Театрализованная деятельность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-Просмотр мультфильмов, рассматривание картинок, иллюстраций в детских книгах,</w:t>
            </w:r>
          </w:p>
        </w:tc>
        <w:tc>
          <w:tcPr>
            <w:tcW w:w="2011"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Использование музыки: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-на утренней гимнастике и физкультурных </w:t>
            </w:r>
            <w:proofErr w:type="spellStart"/>
            <w:r w:rsidRPr="003A29A3">
              <w:rPr>
                <w:rFonts w:asciiTheme="majorHAnsi" w:hAnsiTheme="majorHAnsi"/>
                <w:sz w:val="24"/>
                <w:szCs w:val="24"/>
              </w:rPr>
              <w:t>нод</w:t>
            </w:r>
            <w:proofErr w:type="spellEnd"/>
            <w:r w:rsidRPr="003A29A3">
              <w:rPr>
                <w:rFonts w:asciiTheme="majorHAnsi" w:hAnsiTheme="majorHAnsi"/>
                <w:sz w:val="24"/>
                <w:szCs w:val="24"/>
              </w:rPr>
              <w:t>;</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на музыкальных </w:t>
            </w:r>
            <w:proofErr w:type="spellStart"/>
            <w:r w:rsidRPr="003A29A3">
              <w:rPr>
                <w:rFonts w:asciiTheme="majorHAnsi" w:hAnsiTheme="majorHAnsi"/>
                <w:sz w:val="24"/>
                <w:szCs w:val="24"/>
              </w:rPr>
              <w:t>нод</w:t>
            </w:r>
            <w:proofErr w:type="spellEnd"/>
            <w:r w:rsidRPr="003A29A3">
              <w:rPr>
                <w:rFonts w:asciiTheme="majorHAnsi" w:hAnsiTheme="majorHAnsi"/>
                <w:sz w:val="24"/>
                <w:szCs w:val="24"/>
              </w:rPr>
              <w:t>;</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во время умывания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в продуктивных  видах деятельности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во время  прогулки (в теплое время) </w:t>
            </w:r>
          </w:p>
          <w:p w:rsidR="00DF3B29" w:rsidRPr="003A29A3" w:rsidRDefault="00DF3B29" w:rsidP="00DF3B29">
            <w:pPr>
              <w:rPr>
                <w:rFonts w:asciiTheme="majorHAnsi" w:hAnsiTheme="majorHAnsi"/>
                <w:sz w:val="24"/>
                <w:szCs w:val="24"/>
              </w:rPr>
            </w:pPr>
          </w:p>
        </w:tc>
        <w:tc>
          <w:tcPr>
            <w:tcW w:w="228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Создание условий для </w:t>
            </w:r>
            <w:r w:rsidRPr="003A29A3">
              <w:rPr>
                <w:rFonts w:asciiTheme="majorHAnsi" w:hAnsiTheme="majorHAnsi"/>
                <w:sz w:val="24"/>
                <w:szCs w:val="24"/>
              </w:rPr>
              <w:lastRenderedPageBreak/>
              <w:t>самостоятельной музыкальной деятельности в группе: подбор музыкальных инструментов, музыкальных игрушек, театральных кукол, атрибутов для ряжения,</w:t>
            </w:r>
          </w:p>
        </w:tc>
      </w:tr>
      <w:tr w:rsidR="00DF3B29" w:rsidRPr="003A29A3" w:rsidTr="00194BFD">
        <w:trPr>
          <w:trHeight w:val="343"/>
        </w:trPr>
        <w:tc>
          <w:tcPr>
            <w:tcW w:w="2732" w:type="dxa"/>
            <w:vMerge/>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p>
        </w:tc>
        <w:tc>
          <w:tcPr>
            <w:tcW w:w="1282" w:type="dxa"/>
            <w:tcBorders>
              <w:top w:val="double" w:sz="1" w:space="0" w:color="000000"/>
              <w:left w:val="double" w:sz="1" w:space="0" w:color="000000"/>
              <w:bottom w:val="double" w:sz="1" w:space="0" w:color="000000"/>
            </w:tcBorders>
            <w:shd w:val="clear" w:color="auto" w:fill="auto"/>
          </w:tcPr>
          <w:p w:rsidR="00DF3B29" w:rsidRPr="003A29A3" w:rsidRDefault="000B5CA4" w:rsidP="00DF3B29">
            <w:pPr>
              <w:rPr>
                <w:rFonts w:asciiTheme="majorHAnsi" w:hAnsiTheme="majorHAnsi"/>
                <w:sz w:val="24"/>
                <w:szCs w:val="24"/>
              </w:rPr>
            </w:pPr>
            <w:r>
              <w:rPr>
                <w:rFonts w:asciiTheme="majorHAnsi" w:hAnsiTheme="majorHAnsi"/>
                <w:sz w:val="24"/>
                <w:szCs w:val="24"/>
              </w:rPr>
              <w:t xml:space="preserve">3-5 лет  </w:t>
            </w:r>
            <w:r w:rsidR="00DF3B29" w:rsidRPr="003A29A3">
              <w:rPr>
                <w:rFonts w:asciiTheme="majorHAnsi" w:hAnsiTheme="majorHAnsi"/>
                <w:sz w:val="24"/>
                <w:szCs w:val="24"/>
              </w:rPr>
              <w:t xml:space="preserve">младшая  и средняя </w:t>
            </w:r>
            <w:r>
              <w:rPr>
                <w:rFonts w:asciiTheme="majorHAnsi" w:hAnsiTheme="majorHAnsi"/>
                <w:sz w:val="24"/>
                <w:szCs w:val="24"/>
              </w:rPr>
              <w:t>подгруппа</w:t>
            </w:r>
          </w:p>
        </w:tc>
        <w:tc>
          <w:tcPr>
            <w:tcW w:w="2364" w:type="dxa"/>
            <w:tcBorders>
              <w:top w:val="double" w:sz="1" w:space="0" w:color="000000"/>
              <w:left w:val="double" w:sz="1" w:space="0" w:color="000000"/>
              <w:bottom w:val="double" w:sz="1" w:space="0" w:color="000000"/>
            </w:tcBorders>
            <w:shd w:val="clear" w:color="auto" w:fill="auto"/>
          </w:tcPr>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НОД</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Праздники, развлечения</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Музыка в повседневной жизни: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-Театрализованная деятельность</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-Слушание музыкальных сказок, </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-Просмотр мультфильмов, фрагментов детских музыкальных фильмов,</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 рассматривание картинок, иллюстраций в детских книгах, репродукций, предметов окружающей </w:t>
            </w:r>
            <w:r w:rsidRPr="003A29A3">
              <w:rPr>
                <w:rFonts w:asciiTheme="majorHAnsi" w:hAnsiTheme="majorHAnsi"/>
                <w:sz w:val="24"/>
                <w:szCs w:val="24"/>
              </w:rPr>
              <w:lastRenderedPageBreak/>
              <w:t>действительности;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Игры, хороводы </w:t>
            </w:r>
          </w:p>
        </w:tc>
        <w:tc>
          <w:tcPr>
            <w:tcW w:w="2011" w:type="dxa"/>
            <w:tcBorders>
              <w:top w:val="double" w:sz="1" w:space="0" w:color="000000"/>
              <w:left w:val="double" w:sz="1" w:space="0" w:color="000000"/>
              <w:bottom w:val="double" w:sz="1" w:space="0" w:color="000000"/>
            </w:tcBorders>
            <w:shd w:val="clear" w:color="auto" w:fill="auto"/>
          </w:tcPr>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lastRenderedPageBreak/>
              <w:t>Использование музыки: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-на утренней гимнастике и физкультурных </w:t>
            </w:r>
            <w:proofErr w:type="spellStart"/>
            <w:r w:rsidRPr="003A29A3">
              <w:rPr>
                <w:rFonts w:asciiTheme="majorHAnsi" w:hAnsiTheme="majorHAnsi"/>
                <w:sz w:val="24"/>
                <w:szCs w:val="24"/>
              </w:rPr>
              <w:t>нод</w:t>
            </w:r>
            <w:proofErr w:type="spellEnd"/>
            <w:r w:rsidRPr="003A29A3">
              <w:rPr>
                <w:rFonts w:asciiTheme="majorHAnsi" w:hAnsiTheme="majorHAnsi"/>
                <w:sz w:val="24"/>
                <w:szCs w:val="24"/>
              </w:rPr>
              <w:t>;</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 на музыкальных </w:t>
            </w:r>
            <w:proofErr w:type="spellStart"/>
            <w:r w:rsidRPr="003A29A3">
              <w:rPr>
                <w:rFonts w:asciiTheme="majorHAnsi" w:hAnsiTheme="majorHAnsi"/>
                <w:sz w:val="24"/>
                <w:szCs w:val="24"/>
              </w:rPr>
              <w:t>нод</w:t>
            </w:r>
            <w:proofErr w:type="spellEnd"/>
            <w:r w:rsidRPr="003A29A3">
              <w:rPr>
                <w:rFonts w:asciiTheme="majorHAnsi" w:hAnsiTheme="majorHAnsi"/>
                <w:sz w:val="24"/>
                <w:szCs w:val="24"/>
              </w:rPr>
              <w:t>;</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во время умывания</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в продуктивных  видах деятельности</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 во время  прогулки (в теплое время) </w:t>
            </w:r>
            <w:r w:rsidR="000B5CA4">
              <w:rPr>
                <w:rFonts w:asciiTheme="majorHAnsi" w:hAnsiTheme="majorHAnsi"/>
                <w:sz w:val="24"/>
                <w:szCs w:val="24"/>
              </w:rPr>
              <w:t xml:space="preserve">                    </w:t>
            </w:r>
            <w:r w:rsidRPr="003A29A3">
              <w:rPr>
                <w:rFonts w:asciiTheme="majorHAnsi" w:hAnsiTheme="majorHAnsi"/>
                <w:sz w:val="24"/>
                <w:szCs w:val="24"/>
              </w:rPr>
              <w:t>- в сюжетно-ролевых играх</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перед дневным сном</w:t>
            </w:r>
            <w:r w:rsidR="000B5CA4">
              <w:rPr>
                <w:rFonts w:asciiTheme="majorHAnsi" w:hAnsiTheme="majorHAnsi"/>
                <w:sz w:val="24"/>
                <w:szCs w:val="24"/>
              </w:rPr>
              <w:t xml:space="preserve">                    </w:t>
            </w:r>
            <w:r w:rsidRPr="003A29A3">
              <w:rPr>
                <w:rFonts w:asciiTheme="majorHAnsi" w:hAnsiTheme="majorHAnsi"/>
                <w:sz w:val="24"/>
                <w:szCs w:val="24"/>
              </w:rPr>
              <w:t>- при пробуждении</w:t>
            </w:r>
            <w:r w:rsidR="000B5CA4">
              <w:rPr>
                <w:rFonts w:asciiTheme="majorHAnsi" w:hAnsiTheme="majorHAnsi"/>
                <w:sz w:val="24"/>
                <w:szCs w:val="24"/>
              </w:rPr>
              <w:t xml:space="preserve">                       </w:t>
            </w:r>
            <w:r w:rsidRPr="003A29A3">
              <w:rPr>
                <w:rFonts w:asciiTheme="majorHAnsi" w:hAnsiTheme="majorHAnsi"/>
                <w:sz w:val="24"/>
                <w:szCs w:val="24"/>
              </w:rPr>
              <w:t xml:space="preserve">- на праздниках </w:t>
            </w:r>
            <w:r w:rsidRPr="003A29A3">
              <w:rPr>
                <w:rFonts w:asciiTheme="majorHAnsi" w:hAnsiTheme="majorHAnsi"/>
                <w:sz w:val="24"/>
                <w:szCs w:val="24"/>
              </w:rPr>
              <w:lastRenderedPageBreak/>
              <w:t>и развлечениях</w:t>
            </w:r>
          </w:p>
        </w:tc>
        <w:tc>
          <w:tcPr>
            <w:tcW w:w="2287"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lastRenderedPageBreak/>
              <w:t>Создание условий для самостоятельной музыкальной деятельности в группе: подбор музыкальных инструментов, музыкальных игрушек, театральных кукол, атрибутов для ряжения, ТСО.</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Игры в «праздники», «концерт»</w:t>
            </w:r>
          </w:p>
          <w:p w:rsidR="00DF3B29" w:rsidRPr="003A29A3" w:rsidRDefault="00DF3B29" w:rsidP="000B5CA4">
            <w:pPr>
              <w:spacing w:line="240" w:lineRule="auto"/>
              <w:rPr>
                <w:rFonts w:asciiTheme="majorHAnsi" w:hAnsiTheme="majorHAnsi"/>
                <w:sz w:val="24"/>
                <w:szCs w:val="24"/>
              </w:rPr>
            </w:pPr>
            <w:r w:rsidRPr="003A29A3">
              <w:rPr>
                <w:rFonts w:asciiTheme="majorHAnsi" w:hAnsiTheme="majorHAnsi"/>
                <w:sz w:val="24"/>
                <w:szCs w:val="24"/>
              </w:rPr>
              <w:t xml:space="preserve">Импровизация танцевальных движений в образах животных. </w:t>
            </w:r>
            <w:proofErr w:type="spellStart"/>
            <w:r w:rsidRPr="003A29A3">
              <w:rPr>
                <w:rFonts w:asciiTheme="majorHAnsi" w:hAnsiTheme="majorHAnsi"/>
                <w:sz w:val="24"/>
                <w:szCs w:val="24"/>
              </w:rPr>
              <w:t>Музыкально-дид</w:t>
            </w:r>
            <w:proofErr w:type="spellEnd"/>
            <w:r w:rsidRPr="003A29A3">
              <w:rPr>
                <w:rFonts w:asciiTheme="majorHAnsi" w:hAnsiTheme="majorHAnsi"/>
                <w:sz w:val="24"/>
                <w:szCs w:val="24"/>
              </w:rPr>
              <w:t>. игры</w:t>
            </w:r>
          </w:p>
        </w:tc>
      </w:tr>
    </w:tbl>
    <w:p w:rsidR="00980CBB" w:rsidRDefault="00980CBB" w:rsidP="00686C63">
      <w:pPr>
        <w:jc w:val="center"/>
        <w:rPr>
          <w:rFonts w:asciiTheme="majorHAnsi" w:hAnsiTheme="majorHAnsi"/>
          <w:b/>
          <w:sz w:val="24"/>
          <w:szCs w:val="24"/>
        </w:rPr>
      </w:pPr>
      <w:bookmarkStart w:id="16" w:name="__RefHeading___Toc396774901"/>
    </w:p>
    <w:p w:rsidR="00DF3B29" w:rsidRPr="003A29A3" w:rsidRDefault="00DF3B29" w:rsidP="00686C63">
      <w:pPr>
        <w:jc w:val="center"/>
        <w:rPr>
          <w:rFonts w:asciiTheme="majorHAnsi" w:hAnsiTheme="majorHAnsi"/>
          <w:b/>
          <w:sz w:val="24"/>
          <w:szCs w:val="24"/>
        </w:rPr>
      </w:pPr>
      <w:r w:rsidRPr="003A29A3">
        <w:rPr>
          <w:rFonts w:asciiTheme="majorHAnsi" w:hAnsiTheme="majorHAnsi"/>
          <w:b/>
          <w:sz w:val="24"/>
          <w:szCs w:val="24"/>
        </w:rPr>
        <w:t>III. ОРГАНИЗАЦИОННЫЙ РАЗДЕЛ</w:t>
      </w:r>
      <w:bookmarkEnd w:id="16"/>
    </w:p>
    <w:p w:rsidR="00DF3B29" w:rsidRPr="003A29A3" w:rsidRDefault="00DF3B29" w:rsidP="00686C63">
      <w:pPr>
        <w:jc w:val="center"/>
        <w:rPr>
          <w:rFonts w:asciiTheme="majorHAnsi" w:hAnsiTheme="majorHAnsi"/>
          <w:b/>
          <w:sz w:val="24"/>
          <w:szCs w:val="24"/>
        </w:rPr>
      </w:pPr>
      <w:bookmarkStart w:id="17" w:name="__RefHeading___Toc396774902"/>
      <w:bookmarkEnd w:id="17"/>
      <w:r w:rsidRPr="003A29A3">
        <w:rPr>
          <w:rFonts w:asciiTheme="majorHAnsi" w:hAnsiTheme="majorHAnsi"/>
          <w:b/>
          <w:sz w:val="24"/>
          <w:szCs w:val="24"/>
        </w:rPr>
        <w:t>1. Материально-техническое обеспечение программы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Развивающая предметно-пространственная среда обеспечивает максимальную реализацию образовател</w:t>
      </w:r>
      <w:r w:rsidR="0057040C">
        <w:rPr>
          <w:rFonts w:asciiTheme="majorHAnsi" w:hAnsiTheme="majorHAnsi"/>
          <w:sz w:val="24"/>
          <w:szCs w:val="24"/>
        </w:rPr>
        <w:t>ьного потенциала пространства МК</w:t>
      </w:r>
      <w:r w:rsidR="00491A4F">
        <w:rPr>
          <w:rFonts w:asciiTheme="majorHAnsi" w:hAnsiTheme="majorHAnsi"/>
          <w:sz w:val="24"/>
          <w:szCs w:val="24"/>
        </w:rPr>
        <w:t xml:space="preserve">ДОУ, группы </w:t>
      </w:r>
      <w:r w:rsidRPr="003A29A3">
        <w:rPr>
          <w:rFonts w:asciiTheme="majorHAnsi" w:hAnsiTheme="majorHAnsi"/>
          <w:sz w:val="24"/>
          <w:szCs w:val="24"/>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w:t>
      </w:r>
      <w:r w:rsidR="00491A4F">
        <w:rPr>
          <w:rFonts w:asciiTheme="majorHAnsi" w:hAnsiTheme="majorHAnsi"/>
          <w:sz w:val="24"/>
          <w:szCs w:val="24"/>
        </w:rPr>
        <w:t xml:space="preserve">ивности детей.                                                                                                                                                                                             </w:t>
      </w:r>
      <w:r w:rsidRPr="003A29A3">
        <w:rPr>
          <w:rFonts w:asciiTheme="majorHAnsi" w:hAnsiTheme="majorHAnsi"/>
          <w:sz w:val="24"/>
          <w:szCs w:val="24"/>
        </w:rPr>
        <w:t>Развивающая предметно-пространственная среда должна обеспечивает реализацию различных образовательных программ;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Развивающая  среда  построена  на  следующих  принципах:</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насыщенность;</w:t>
      </w:r>
      <w:r w:rsidR="00E72A95" w:rsidRPr="004061C1">
        <w:rPr>
          <w:rFonts w:asciiTheme="majorHAnsi" w:hAnsiTheme="majorHAnsi"/>
          <w:sz w:val="24"/>
          <w:szCs w:val="24"/>
        </w:rPr>
        <w:t xml:space="preserve">                                                                                                                                                                       </w:t>
      </w:r>
      <w:r w:rsidRPr="003A29A3">
        <w:rPr>
          <w:rFonts w:asciiTheme="majorHAnsi" w:hAnsiTheme="majorHAnsi"/>
          <w:sz w:val="24"/>
          <w:szCs w:val="24"/>
        </w:rPr>
        <w:t>вариативной;</w:t>
      </w:r>
      <w:r w:rsidR="00491A4F">
        <w:rPr>
          <w:rFonts w:asciiTheme="majorHAnsi" w:hAnsiTheme="majorHAnsi"/>
          <w:sz w:val="24"/>
          <w:szCs w:val="24"/>
        </w:rPr>
        <w:t xml:space="preserve">                                                                                                                                                                            </w:t>
      </w:r>
      <w:r w:rsidRPr="003A29A3">
        <w:rPr>
          <w:rFonts w:asciiTheme="majorHAnsi" w:hAnsiTheme="majorHAnsi"/>
          <w:sz w:val="24"/>
          <w:szCs w:val="24"/>
        </w:rPr>
        <w:t xml:space="preserve">доступность; </w:t>
      </w:r>
      <w:r w:rsidR="00491A4F">
        <w:rPr>
          <w:rFonts w:asciiTheme="majorHAnsi" w:hAnsiTheme="majorHAnsi"/>
          <w:sz w:val="24"/>
          <w:szCs w:val="24"/>
        </w:rPr>
        <w:t xml:space="preserve">                                                                                                                                                                                  безопасность</w:t>
      </w:r>
      <w:r w:rsidRPr="003A29A3">
        <w:rPr>
          <w:rFonts w:asciiTheme="majorHAnsi" w:hAnsiTheme="majorHAnsi"/>
          <w:sz w:val="24"/>
          <w:szCs w:val="24"/>
        </w:rPr>
        <w:t>.</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Насыщенность среды соответствует возрастным возможностя</w:t>
      </w:r>
      <w:r w:rsidR="005B4894">
        <w:rPr>
          <w:rFonts w:asciiTheme="majorHAnsi" w:hAnsiTheme="majorHAnsi"/>
          <w:sz w:val="24"/>
          <w:szCs w:val="24"/>
        </w:rPr>
        <w:t>м детей и содержанию Программы.</w:t>
      </w:r>
    </w:p>
    <w:p w:rsidR="00DF3B29" w:rsidRPr="003A29A3" w:rsidRDefault="00DF3B29" w:rsidP="00491A4F">
      <w:pPr>
        <w:spacing w:line="240" w:lineRule="auto"/>
        <w:rPr>
          <w:rFonts w:asciiTheme="majorHAnsi" w:hAnsiTheme="majorHAnsi"/>
          <w:sz w:val="24"/>
          <w:szCs w:val="24"/>
        </w:rPr>
      </w:pPr>
      <w:bookmarkStart w:id="18" w:name="__RefHeading___Toc396774903"/>
      <w:bookmarkEnd w:id="18"/>
      <w:r w:rsidRPr="003A29A3">
        <w:rPr>
          <w:rFonts w:asciiTheme="majorHAnsi" w:hAnsiTheme="majorHAnsi"/>
          <w:sz w:val="24"/>
          <w:szCs w:val="24"/>
        </w:rPr>
        <w:t>2. Обеспечение методическими рекомендациями и средствами обучения и воспитани</w:t>
      </w:r>
      <w:r w:rsidR="005B4894">
        <w:rPr>
          <w:rFonts w:asciiTheme="majorHAnsi" w:hAnsiTheme="majorHAnsi"/>
          <w:sz w:val="24"/>
          <w:szCs w:val="24"/>
        </w:rPr>
        <w:t>я</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двигательную активность, в том числе развитие крупной и мелкой моторики, участие в подвижных играх и соревнованиях;</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эмоциональное благополучие детей во взаимодействии с предметно-пространственным окружением;</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возможность самовыражения детей.</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Для детей младенческого и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 xml:space="preserve">        </w:t>
      </w:r>
      <w:proofErr w:type="spellStart"/>
      <w:r w:rsidRPr="003A29A3">
        <w:rPr>
          <w:rFonts w:asciiTheme="majorHAnsi" w:hAnsiTheme="majorHAnsi"/>
          <w:sz w:val="24"/>
          <w:szCs w:val="24"/>
        </w:rPr>
        <w:t>Трансформируемость</w:t>
      </w:r>
      <w:proofErr w:type="spellEnd"/>
      <w:r w:rsidRPr="003A29A3">
        <w:rPr>
          <w:rFonts w:asciiTheme="majorHAnsi" w:hAnsiTheme="majorHAnsi"/>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 xml:space="preserve">        </w:t>
      </w:r>
      <w:proofErr w:type="spellStart"/>
      <w:r w:rsidRPr="003A29A3">
        <w:rPr>
          <w:rFonts w:asciiTheme="majorHAnsi" w:hAnsiTheme="majorHAnsi"/>
          <w:sz w:val="24"/>
          <w:szCs w:val="24"/>
        </w:rPr>
        <w:t>Полифункциональность</w:t>
      </w:r>
      <w:proofErr w:type="spellEnd"/>
      <w:r w:rsidRPr="003A29A3">
        <w:rPr>
          <w:rFonts w:asciiTheme="majorHAnsi" w:hAnsiTheme="majorHAnsi"/>
          <w:sz w:val="24"/>
          <w:szCs w:val="24"/>
        </w:rPr>
        <w:t xml:space="preserve"> материалов позволяет разнообразно использовать различные  составляющих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lastRenderedPageBreak/>
        <w:t xml:space="preserve">       Вариативность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 xml:space="preserve">       Доступность среды создает условия для свободного доступа детей к играм, игрушкам, материалам, пособиям, обеспечивающим все основные виды детской активности;</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исправность и сохранность материалов и оборудования.</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 xml:space="preserve">       Безопасность предметно-пространственной среды обеспечивает соответствие всех ее элементов требованиям по надежности и безопасности их использования.</w:t>
      </w:r>
    </w:p>
    <w:p w:rsidR="00DF3B29" w:rsidRPr="003A29A3" w:rsidRDefault="00DF3B29" w:rsidP="00491A4F">
      <w:pPr>
        <w:spacing w:line="240" w:lineRule="auto"/>
        <w:rPr>
          <w:rFonts w:asciiTheme="majorHAnsi" w:hAnsiTheme="majorHAnsi"/>
          <w:sz w:val="24"/>
          <w:szCs w:val="24"/>
        </w:rPr>
      </w:pP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Развивающая предметно-пространственная среда помещений и групповых  к</w:t>
      </w:r>
      <w:r w:rsidR="006B29DA" w:rsidRPr="003A29A3">
        <w:rPr>
          <w:rFonts w:asciiTheme="majorHAnsi" w:hAnsiTheme="majorHAnsi"/>
          <w:sz w:val="24"/>
          <w:szCs w:val="24"/>
        </w:rPr>
        <w:t>омнат  МК</w:t>
      </w:r>
      <w:r w:rsidRPr="003A29A3">
        <w:rPr>
          <w:rFonts w:asciiTheme="majorHAnsi" w:hAnsiTheme="majorHAnsi"/>
          <w:sz w:val="24"/>
          <w:szCs w:val="24"/>
        </w:rPr>
        <w:t xml:space="preserve">ДОУ. </w:t>
      </w:r>
    </w:p>
    <w:p w:rsidR="00DF3B29" w:rsidRPr="003A29A3" w:rsidRDefault="00DF3B29" w:rsidP="00491A4F">
      <w:pPr>
        <w:spacing w:line="240" w:lineRule="auto"/>
        <w:rPr>
          <w:rFonts w:asciiTheme="majorHAnsi" w:hAnsiTheme="majorHAnsi"/>
          <w:sz w:val="24"/>
          <w:szCs w:val="24"/>
        </w:rPr>
      </w:pPr>
    </w:p>
    <w:tbl>
      <w:tblPr>
        <w:tblW w:w="0" w:type="auto"/>
        <w:tblInd w:w="206" w:type="dxa"/>
        <w:tblLayout w:type="fixed"/>
        <w:tblLook w:val="0000"/>
      </w:tblPr>
      <w:tblGrid>
        <w:gridCol w:w="2184"/>
        <w:gridCol w:w="3314"/>
        <w:gridCol w:w="5319"/>
      </w:tblGrid>
      <w:tr w:rsidR="00DF3B29" w:rsidRPr="003A29A3" w:rsidTr="00C8134E">
        <w:trPr>
          <w:trHeight w:val="145"/>
        </w:trPr>
        <w:tc>
          <w:tcPr>
            <w:tcW w:w="2184" w:type="dxa"/>
            <w:tcBorders>
              <w:top w:val="double" w:sz="1" w:space="0" w:color="000000"/>
              <w:left w:val="double" w:sz="1" w:space="0" w:color="000000"/>
              <w:bottom w:val="double" w:sz="1" w:space="0" w:color="000000"/>
            </w:tcBorders>
            <w:shd w:val="clear" w:color="auto" w:fill="auto"/>
          </w:tcPr>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Вид  помещения</w:t>
            </w:r>
          </w:p>
        </w:tc>
        <w:tc>
          <w:tcPr>
            <w:tcW w:w="3314" w:type="dxa"/>
            <w:tcBorders>
              <w:top w:val="double" w:sz="1" w:space="0" w:color="000000"/>
              <w:left w:val="double" w:sz="1" w:space="0" w:color="000000"/>
              <w:bottom w:val="double" w:sz="1" w:space="0" w:color="000000"/>
            </w:tcBorders>
            <w:shd w:val="clear" w:color="auto" w:fill="auto"/>
          </w:tcPr>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 xml:space="preserve">Основное  предназначение </w:t>
            </w:r>
          </w:p>
        </w:tc>
        <w:tc>
          <w:tcPr>
            <w:tcW w:w="5319"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 xml:space="preserve">Оснащение </w:t>
            </w:r>
          </w:p>
        </w:tc>
      </w:tr>
      <w:tr w:rsidR="00DF3B29" w:rsidRPr="00FC2350" w:rsidTr="00C8134E">
        <w:trPr>
          <w:trHeight w:val="145"/>
        </w:trPr>
        <w:tc>
          <w:tcPr>
            <w:tcW w:w="10817" w:type="dxa"/>
            <w:gridSpan w:val="3"/>
            <w:tcBorders>
              <w:top w:val="double" w:sz="1" w:space="0" w:color="000000"/>
              <w:left w:val="double" w:sz="1" w:space="0" w:color="000000"/>
              <w:bottom w:val="double" w:sz="1" w:space="0" w:color="000000"/>
              <w:right w:val="double" w:sz="1" w:space="0" w:color="000000"/>
            </w:tcBorders>
            <w:shd w:val="clear" w:color="auto" w:fill="auto"/>
          </w:tcPr>
          <w:p w:rsidR="00DF3B29" w:rsidRPr="00E82F2A" w:rsidRDefault="00686C63" w:rsidP="00E82F2A">
            <w:pPr>
              <w:jc w:val="center"/>
              <w:rPr>
                <w:rFonts w:asciiTheme="majorHAnsi" w:hAnsiTheme="majorHAnsi"/>
                <w:b/>
                <w:sz w:val="24"/>
                <w:szCs w:val="24"/>
              </w:rPr>
            </w:pPr>
            <w:r w:rsidRPr="00E82F2A">
              <w:rPr>
                <w:rFonts w:asciiTheme="majorHAnsi" w:hAnsiTheme="majorHAnsi"/>
                <w:b/>
                <w:sz w:val="24"/>
                <w:szCs w:val="24"/>
              </w:rPr>
              <w:t>Предметно-развивающая среда в МК</w:t>
            </w:r>
            <w:r w:rsidR="00DF3B29" w:rsidRPr="00E82F2A">
              <w:rPr>
                <w:rFonts w:asciiTheme="majorHAnsi" w:hAnsiTheme="majorHAnsi"/>
                <w:b/>
                <w:sz w:val="24"/>
                <w:szCs w:val="24"/>
              </w:rPr>
              <w:t>ДОУ</w:t>
            </w:r>
            <w:proofErr w:type="gramStart"/>
            <w:r w:rsidR="00491A4F">
              <w:rPr>
                <w:rFonts w:asciiTheme="majorHAnsi" w:hAnsiTheme="majorHAnsi"/>
                <w:b/>
                <w:color w:val="000000" w:themeColor="text1"/>
              </w:rPr>
              <w:t>«Д</w:t>
            </w:r>
            <w:proofErr w:type="gramEnd"/>
            <w:r w:rsidR="00491A4F">
              <w:rPr>
                <w:rFonts w:asciiTheme="majorHAnsi" w:hAnsiTheme="majorHAnsi"/>
                <w:b/>
                <w:color w:val="000000" w:themeColor="text1"/>
              </w:rPr>
              <w:t>етский сад  «Сказка</w:t>
            </w:r>
            <w:r w:rsidR="00E82F2A" w:rsidRPr="00E82F2A">
              <w:rPr>
                <w:rFonts w:asciiTheme="majorHAnsi" w:hAnsiTheme="majorHAnsi"/>
                <w:b/>
                <w:color w:val="000000" w:themeColor="text1"/>
              </w:rPr>
              <w:t xml:space="preserve">» </w:t>
            </w:r>
            <w:r w:rsidR="00491A4F">
              <w:rPr>
                <w:rFonts w:asciiTheme="majorHAnsi" w:hAnsiTheme="majorHAnsi"/>
                <w:b/>
              </w:rPr>
              <w:t xml:space="preserve">с. Ашали </w:t>
            </w:r>
            <w:r w:rsidR="00E82F2A" w:rsidRPr="00E82F2A">
              <w:rPr>
                <w:rFonts w:asciiTheme="majorHAnsi" w:hAnsiTheme="majorHAnsi"/>
                <w:b/>
              </w:rPr>
              <w:t>Ботлихского района</w:t>
            </w:r>
          </w:p>
        </w:tc>
      </w:tr>
      <w:tr w:rsidR="00DF3B29" w:rsidRPr="00FC2350" w:rsidTr="00C8134E">
        <w:trPr>
          <w:trHeight w:val="2377"/>
        </w:trPr>
        <w:tc>
          <w:tcPr>
            <w:tcW w:w="2184"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Музыкально-спортивный  зал</w:t>
            </w:r>
          </w:p>
        </w:tc>
        <w:tc>
          <w:tcPr>
            <w:tcW w:w="3314" w:type="dxa"/>
            <w:tcBorders>
              <w:top w:val="double" w:sz="1" w:space="0" w:color="000000"/>
              <w:left w:val="double" w:sz="1" w:space="0" w:color="000000"/>
              <w:bottom w:val="double" w:sz="1" w:space="0" w:color="000000"/>
            </w:tcBorders>
            <w:shd w:val="clear" w:color="auto" w:fill="auto"/>
          </w:tcPr>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Непосредственно образовательная деятельность</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Утренняя  гимнастика</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 xml:space="preserve">Досуговые мероприятия, </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Праздники</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Родительские собрания и прочие мероприятия для родителей</w:t>
            </w:r>
          </w:p>
        </w:tc>
        <w:tc>
          <w:tcPr>
            <w:tcW w:w="5319"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491A4F" w:rsidP="00491A4F">
            <w:pPr>
              <w:spacing w:line="240" w:lineRule="auto"/>
              <w:rPr>
                <w:rFonts w:asciiTheme="majorHAnsi" w:hAnsiTheme="majorHAnsi"/>
                <w:sz w:val="24"/>
                <w:szCs w:val="24"/>
              </w:rPr>
            </w:pPr>
            <w:r>
              <w:rPr>
                <w:rFonts w:asciiTheme="majorHAnsi" w:hAnsiTheme="majorHAnsi"/>
                <w:sz w:val="24"/>
                <w:szCs w:val="24"/>
              </w:rPr>
              <w:t>музыкальный центр.</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Детские музыкальные инструменты</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Различные виды театра,  ширмы</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Спортивное оборудовани</w:t>
            </w:r>
            <w:r w:rsidR="00491A4F">
              <w:rPr>
                <w:rFonts w:asciiTheme="majorHAnsi" w:hAnsiTheme="majorHAnsi"/>
                <w:sz w:val="24"/>
                <w:szCs w:val="24"/>
              </w:rPr>
              <w:t>е для прыжков, метания,</w:t>
            </w:r>
            <w:r w:rsidRPr="003A29A3">
              <w:rPr>
                <w:rFonts w:asciiTheme="majorHAnsi" w:hAnsiTheme="majorHAnsi"/>
                <w:sz w:val="24"/>
                <w:szCs w:val="24"/>
              </w:rPr>
              <w:t xml:space="preserve"> равновесия</w:t>
            </w:r>
          </w:p>
          <w:p w:rsidR="00DF3B29" w:rsidRPr="003A29A3" w:rsidRDefault="00DF3B29" w:rsidP="00491A4F">
            <w:pPr>
              <w:spacing w:line="240" w:lineRule="auto"/>
              <w:rPr>
                <w:rFonts w:asciiTheme="majorHAnsi" w:hAnsiTheme="majorHAnsi"/>
                <w:sz w:val="24"/>
                <w:szCs w:val="24"/>
              </w:rPr>
            </w:pPr>
            <w:r w:rsidRPr="003A29A3">
              <w:rPr>
                <w:rFonts w:asciiTheme="majorHAnsi" w:hAnsiTheme="majorHAnsi"/>
                <w:sz w:val="24"/>
                <w:szCs w:val="24"/>
              </w:rPr>
              <w:t>Шкаф  дл</w:t>
            </w:r>
            <w:r w:rsidR="00491A4F">
              <w:rPr>
                <w:rFonts w:asciiTheme="majorHAnsi" w:hAnsiTheme="majorHAnsi"/>
                <w:sz w:val="24"/>
                <w:szCs w:val="24"/>
              </w:rPr>
              <w:t>я используемых  воспитателем  пособий, игрушек.</w:t>
            </w:r>
          </w:p>
        </w:tc>
      </w:tr>
      <w:tr w:rsidR="00DF3B29" w:rsidRPr="003A29A3" w:rsidTr="00C8134E">
        <w:trPr>
          <w:trHeight w:val="145"/>
        </w:trPr>
        <w:tc>
          <w:tcPr>
            <w:tcW w:w="2184"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Участки</w:t>
            </w:r>
          </w:p>
          <w:p w:rsidR="00DF3B29" w:rsidRPr="003A29A3" w:rsidRDefault="00DF3B29" w:rsidP="00DF3B29">
            <w:pPr>
              <w:rPr>
                <w:rFonts w:asciiTheme="majorHAnsi" w:hAnsiTheme="majorHAnsi"/>
                <w:sz w:val="24"/>
                <w:szCs w:val="24"/>
              </w:rPr>
            </w:pPr>
          </w:p>
        </w:tc>
        <w:tc>
          <w:tcPr>
            <w:tcW w:w="3314"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Игровая  деятельность;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Самостоятельная двигательная деятельность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Трудовая  деятельность.</w:t>
            </w:r>
          </w:p>
        </w:tc>
        <w:tc>
          <w:tcPr>
            <w:tcW w:w="5319"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Игровое, функциональное,  и спортивное  оборудование.</w:t>
            </w:r>
          </w:p>
          <w:p w:rsidR="00DF3B29" w:rsidRPr="0057040C" w:rsidRDefault="00DF3B29" w:rsidP="00DF3B29">
            <w:pPr>
              <w:rPr>
                <w:rFonts w:asciiTheme="majorHAnsi" w:hAnsiTheme="majorHAnsi"/>
                <w:sz w:val="24"/>
                <w:szCs w:val="24"/>
              </w:rPr>
            </w:pPr>
            <w:r w:rsidRPr="003A29A3">
              <w:rPr>
                <w:rFonts w:asciiTheme="majorHAnsi" w:hAnsiTheme="majorHAnsi"/>
                <w:sz w:val="24"/>
                <w:szCs w:val="24"/>
              </w:rPr>
              <w:t>Дорожки  для  ознакомления  дошкольников  с правилами  дорожного  движения.</w:t>
            </w:r>
          </w:p>
        </w:tc>
      </w:tr>
      <w:tr w:rsidR="00DF3B29" w:rsidRPr="00FC2350" w:rsidTr="00C8134E">
        <w:trPr>
          <w:trHeight w:val="145"/>
        </w:trPr>
        <w:tc>
          <w:tcPr>
            <w:tcW w:w="10817" w:type="dxa"/>
            <w:gridSpan w:val="3"/>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686C63">
            <w:pPr>
              <w:jc w:val="center"/>
              <w:rPr>
                <w:rFonts w:asciiTheme="majorHAnsi" w:hAnsiTheme="majorHAnsi"/>
                <w:b/>
                <w:sz w:val="24"/>
                <w:szCs w:val="24"/>
              </w:rPr>
            </w:pPr>
            <w:r w:rsidRPr="003A29A3">
              <w:rPr>
                <w:rFonts w:asciiTheme="majorHAnsi" w:hAnsiTheme="majorHAnsi"/>
                <w:b/>
                <w:sz w:val="24"/>
                <w:szCs w:val="24"/>
              </w:rPr>
              <w:t>Предм</w:t>
            </w:r>
            <w:r w:rsidR="009E5853">
              <w:rPr>
                <w:rFonts w:asciiTheme="majorHAnsi" w:hAnsiTheme="majorHAnsi"/>
                <w:b/>
                <w:sz w:val="24"/>
                <w:szCs w:val="24"/>
              </w:rPr>
              <w:t>етно-развивающая среда в группе</w:t>
            </w:r>
          </w:p>
        </w:tc>
      </w:tr>
      <w:tr w:rsidR="00DF3B29" w:rsidRPr="00FC2350" w:rsidTr="00C8134E">
        <w:trPr>
          <w:trHeight w:val="145"/>
        </w:trPr>
        <w:tc>
          <w:tcPr>
            <w:tcW w:w="2184"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Центр развивающих игр</w:t>
            </w:r>
          </w:p>
        </w:tc>
        <w:tc>
          <w:tcPr>
            <w:tcW w:w="3314"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Расширение  познавательного  сенсорного  опыта  детей</w:t>
            </w:r>
          </w:p>
        </w:tc>
        <w:tc>
          <w:tcPr>
            <w:tcW w:w="5319"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Дидактический материал по сенсорному воспитанию</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Дидактические  игры</w:t>
            </w:r>
            <w:r w:rsidR="00CC084E">
              <w:rPr>
                <w:rFonts w:asciiTheme="majorHAnsi" w:hAnsiTheme="majorHAnsi"/>
                <w:sz w:val="24"/>
                <w:szCs w:val="24"/>
              </w:rPr>
              <w:t xml:space="preserve">                                                       </w:t>
            </w:r>
            <w:r w:rsidRPr="003A29A3">
              <w:rPr>
                <w:rFonts w:asciiTheme="majorHAnsi" w:hAnsiTheme="majorHAnsi"/>
                <w:sz w:val="24"/>
                <w:szCs w:val="24"/>
              </w:rPr>
              <w:t>Настольно-печатные  игры</w:t>
            </w:r>
            <w:r w:rsidR="00CC084E">
              <w:rPr>
                <w:rFonts w:asciiTheme="majorHAnsi" w:hAnsiTheme="majorHAnsi"/>
                <w:sz w:val="24"/>
                <w:szCs w:val="24"/>
              </w:rPr>
              <w:t xml:space="preserve">                                 </w:t>
            </w:r>
            <w:r w:rsidRPr="003A29A3">
              <w:rPr>
                <w:rFonts w:asciiTheme="majorHAnsi" w:hAnsiTheme="majorHAnsi"/>
                <w:sz w:val="24"/>
                <w:szCs w:val="24"/>
              </w:rPr>
              <w:t>Познавательный материал</w:t>
            </w:r>
            <w:r w:rsidR="00CC084E">
              <w:rPr>
                <w:rFonts w:asciiTheme="majorHAnsi" w:hAnsiTheme="majorHAnsi"/>
                <w:sz w:val="24"/>
                <w:szCs w:val="24"/>
              </w:rPr>
              <w:t xml:space="preserve">                                                                     </w:t>
            </w:r>
            <w:proofErr w:type="spellStart"/>
            <w:r w:rsidRPr="003A29A3">
              <w:rPr>
                <w:rFonts w:asciiTheme="majorHAnsi" w:hAnsiTheme="majorHAnsi"/>
                <w:sz w:val="24"/>
                <w:szCs w:val="24"/>
              </w:rPr>
              <w:t>Материал</w:t>
            </w:r>
            <w:proofErr w:type="spellEnd"/>
            <w:r w:rsidRPr="003A29A3">
              <w:rPr>
                <w:rFonts w:asciiTheme="majorHAnsi" w:hAnsiTheme="majorHAnsi"/>
                <w:sz w:val="24"/>
                <w:szCs w:val="24"/>
              </w:rPr>
              <w:t xml:space="preserve"> для детского экспериментирования</w:t>
            </w:r>
          </w:p>
        </w:tc>
      </w:tr>
      <w:tr w:rsidR="00DF3B29" w:rsidRPr="003A29A3" w:rsidTr="00C8134E">
        <w:trPr>
          <w:trHeight w:val="145"/>
        </w:trPr>
        <w:tc>
          <w:tcPr>
            <w:tcW w:w="2184"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Микроцентр «Игровая  зона»</w:t>
            </w:r>
          </w:p>
        </w:tc>
        <w:tc>
          <w:tcPr>
            <w:tcW w:w="3314" w:type="dxa"/>
            <w:tcBorders>
              <w:top w:val="double" w:sz="1" w:space="0" w:color="000000"/>
              <w:left w:val="double" w:sz="1" w:space="0" w:color="000000"/>
              <w:bottom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Реализация  ребенком  полученных  и  имеющихся знаний  об  окружающем  мире  в  игре.  Накопление  жизненного  опыта</w:t>
            </w:r>
          </w:p>
        </w:tc>
        <w:tc>
          <w:tcPr>
            <w:tcW w:w="5319" w:type="dxa"/>
            <w:tcBorders>
              <w:top w:val="double" w:sz="1" w:space="0" w:color="000000"/>
              <w:left w:val="double" w:sz="1" w:space="0" w:color="000000"/>
              <w:bottom w:val="double" w:sz="1" w:space="0" w:color="000000"/>
              <w:right w:val="double" w:sz="1"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Атрибутика для с-р игр по возрасту детей («Семья», «Больница», «Магазин», «Школа», «Парикмахерская», «Почта», «Армия», «Космонавты», «Библиотека», «Ателье»)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Предметы- заместители</w:t>
            </w:r>
          </w:p>
        </w:tc>
      </w:tr>
    </w:tbl>
    <w:p w:rsidR="00DF3B29" w:rsidRPr="003A29A3" w:rsidRDefault="00DF3B29" w:rsidP="00DF3B29">
      <w:pPr>
        <w:rPr>
          <w:rFonts w:asciiTheme="majorHAnsi" w:hAnsiTheme="majorHAnsi"/>
          <w:sz w:val="24"/>
          <w:szCs w:val="24"/>
        </w:rPr>
      </w:pPr>
    </w:p>
    <w:p w:rsidR="00DF3B29" w:rsidRPr="003A29A3" w:rsidRDefault="00DF3B29" w:rsidP="00686C63">
      <w:pPr>
        <w:jc w:val="center"/>
        <w:rPr>
          <w:rFonts w:asciiTheme="majorHAnsi" w:hAnsiTheme="majorHAnsi"/>
          <w:b/>
          <w:sz w:val="24"/>
          <w:szCs w:val="24"/>
        </w:rPr>
      </w:pPr>
      <w:bookmarkStart w:id="19" w:name="__RefHeading___Toc396774904"/>
      <w:r w:rsidRPr="003A29A3">
        <w:rPr>
          <w:rFonts w:asciiTheme="majorHAnsi" w:hAnsiTheme="majorHAnsi"/>
          <w:b/>
          <w:sz w:val="24"/>
          <w:szCs w:val="24"/>
        </w:rPr>
        <w:t>3. Организация режима пребывания детей в образовательном учреждении</w:t>
      </w:r>
      <w:bookmarkEnd w:id="19"/>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Ежедневная организация жизни и деятельности детей осуществляется с учетом: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 Организация  режима  дня.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При </w:t>
      </w:r>
      <w:r w:rsidR="006B29DA" w:rsidRPr="003A29A3">
        <w:rPr>
          <w:rFonts w:asciiTheme="majorHAnsi" w:hAnsiTheme="majorHAnsi"/>
          <w:sz w:val="24"/>
          <w:szCs w:val="24"/>
        </w:rPr>
        <w:t>проведении режимных процессов МК</w:t>
      </w:r>
      <w:r w:rsidRPr="003A29A3">
        <w:rPr>
          <w:rFonts w:asciiTheme="majorHAnsi" w:hAnsiTheme="majorHAnsi"/>
          <w:sz w:val="24"/>
          <w:szCs w:val="24"/>
        </w:rPr>
        <w:t>ДОУ</w:t>
      </w:r>
      <w:r w:rsidR="00E82F2A">
        <w:rPr>
          <w:rFonts w:asciiTheme="majorHAnsi" w:hAnsiTheme="majorHAnsi"/>
          <w:sz w:val="24"/>
          <w:szCs w:val="24"/>
        </w:rPr>
        <w:t xml:space="preserve"> </w:t>
      </w:r>
      <w:r w:rsidR="009E5853">
        <w:rPr>
          <w:rFonts w:asciiTheme="majorHAnsi" w:hAnsiTheme="majorHAnsi"/>
          <w:color w:val="000000" w:themeColor="text1"/>
        </w:rPr>
        <w:t>«Детский сад  «Сказка</w:t>
      </w:r>
      <w:r w:rsidR="00E82F2A" w:rsidRPr="00E82F2A">
        <w:rPr>
          <w:rFonts w:asciiTheme="majorHAnsi" w:hAnsiTheme="majorHAnsi"/>
          <w:color w:val="000000" w:themeColor="text1"/>
        </w:rPr>
        <w:t xml:space="preserve">» </w:t>
      </w:r>
      <w:proofErr w:type="spellStart"/>
      <w:r w:rsidR="009E5853">
        <w:rPr>
          <w:rFonts w:asciiTheme="majorHAnsi" w:hAnsiTheme="majorHAnsi"/>
        </w:rPr>
        <w:t>с</w:t>
      </w:r>
      <w:proofErr w:type="gramStart"/>
      <w:r w:rsidR="009E5853">
        <w:rPr>
          <w:rFonts w:asciiTheme="majorHAnsi" w:hAnsiTheme="majorHAnsi"/>
        </w:rPr>
        <w:t>.А</w:t>
      </w:r>
      <w:proofErr w:type="gramEnd"/>
      <w:r w:rsidR="009E5853">
        <w:rPr>
          <w:rFonts w:asciiTheme="majorHAnsi" w:hAnsiTheme="majorHAnsi"/>
        </w:rPr>
        <w:t>шали</w:t>
      </w:r>
      <w:proofErr w:type="spellEnd"/>
      <w:r w:rsidR="009E5853">
        <w:rPr>
          <w:rFonts w:asciiTheme="majorHAnsi" w:hAnsiTheme="majorHAnsi"/>
        </w:rPr>
        <w:t xml:space="preserve"> </w:t>
      </w:r>
      <w:r w:rsidR="00E82F2A" w:rsidRPr="00E82F2A">
        <w:rPr>
          <w:rFonts w:asciiTheme="majorHAnsi" w:hAnsiTheme="majorHAnsi"/>
        </w:rPr>
        <w:t xml:space="preserve"> Ботлихского района</w:t>
      </w:r>
      <w:r w:rsidRPr="003A29A3">
        <w:rPr>
          <w:rFonts w:asciiTheme="majorHAnsi" w:hAnsiTheme="majorHAnsi"/>
          <w:sz w:val="24"/>
          <w:szCs w:val="24"/>
        </w:rPr>
        <w:t xml:space="preserve"> придерживается следующих правил:</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Полное и своевременное удовлетворение всех органических потребностей детей (в сне, питании).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Тщательный гигиенический уход, обеспечение чистоты тела, одежды, постели.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Привлечение детей к посильному участию в режимных процессах; поощрение самостоятельности и активности.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культурно-гигиенических навыков.</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Эмоциональное общение в ходе выполнения режимных процессов.</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Учет потребностей детей, индивидуальных особенностей каждого ребенка.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DF3B29" w:rsidRPr="003A29A3" w:rsidRDefault="00DF3B29" w:rsidP="00686C63">
      <w:pPr>
        <w:jc w:val="center"/>
        <w:rPr>
          <w:rFonts w:asciiTheme="majorHAnsi" w:hAnsiTheme="majorHAnsi"/>
          <w:b/>
          <w:sz w:val="24"/>
          <w:szCs w:val="24"/>
        </w:rPr>
      </w:pPr>
      <w:r w:rsidRPr="003A29A3">
        <w:rPr>
          <w:rFonts w:asciiTheme="majorHAnsi" w:hAnsiTheme="majorHAnsi"/>
          <w:b/>
          <w:sz w:val="24"/>
          <w:szCs w:val="24"/>
        </w:rPr>
        <w:t>Основные  принципы  построения  режима  дня: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p>
    <w:p w:rsidR="00C62F82" w:rsidRDefault="00AA6BBF" w:rsidP="00AA6BBF">
      <w:pPr>
        <w:rPr>
          <w:rFonts w:asciiTheme="majorHAnsi" w:hAnsiTheme="majorHAnsi"/>
          <w:sz w:val="24"/>
          <w:szCs w:val="24"/>
        </w:rPr>
      </w:pPr>
      <w:r w:rsidRPr="003A29A3">
        <w:rPr>
          <w:rFonts w:asciiTheme="majorHAnsi" w:hAnsiTheme="majorHAnsi"/>
          <w:sz w:val="24"/>
          <w:szCs w:val="24"/>
        </w:rPr>
        <w:t xml:space="preserve">                         </w:t>
      </w:r>
    </w:p>
    <w:p w:rsidR="0080168C" w:rsidRPr="00E72A95" w:rsidRDefault="00CC084E" w:rsidP="0080168C">
      <w:pPr>
        <w:pStyle w:val="a8"/>
        <w:rPr>
          <w:rFonts w:ascii="Times New Roman" w:hAnsi="Times New Roman" w:cs="Times New Roman"/>
          <w:sz w:val="28"/>
          <w:szCs w:val="28"/>
        </w:rPr>
      </w:pPr>
      <w:r>
        <w:rPr>
          <w:rFonts w:ascii="Times New Roman" w:eastAsia="Calibri" w:hAnsi="Times New Roman" w:cs="Times New Roman"/>
          <w:b/>
          <w:sz w:val="28"/>
          <w:szCs w:val="28"/>
        </w:rPr>
        <w:lastRenderedPageBreak/>
        <w:t xml:space="preserve">                    </w:t>
      </w:r>
      <w:r w:rsidR="0080168C" w:rsidRPr="00E72A95">
        <w:rPr>
          <w:rFonts w:ascii="Times New Roman" w:hAnsi="Times New Roman" w:cs="Times New Roman"/>
          <w:sz w:val="28"/>
          <w:szCs w:val="28"/>
        </w:rPr>
        <w:t>Организация жизнедеятельности детей</w:t>
      </w:r>
      <w:r w:rsidR="00E72A95" w:rsidRPr="00E72A95">
        <w:rPr>
          <w:rFonts w:ascii="Times New Roman" w:hAnsi="Times New Roman" w:cs="Times New Roman"/>
          <w:sz w:val="28"/>
          <w:szCs w:val="28"/>
        </w:rPr>
        <w:t xml:space="preserve">                                                                                    </w:t>
      </w:r>
      <w:r w:rsidR="0080168C" w:rsidRPr="00E72A95">
        <w:rPr>
          <w:rFonts w:ascii="Times New Roman" w:hAnsi="Times New Roman" w:cs="Times New Roman"/>
          <w:sz w:val="28"/>
          <w:szCs w:val="28"/>
        </w:rPr>
        <w:t xml:space="preserve">  </w:t>
      </w:r>
      <w:r w:rsidRPr="00E72A95">
        <w:rPr>
          <w:rFonts w:ascii="Times New Roman" w:hAnsi="Times New Roman" w:cs="Times New Roman"/>
          <w:smallCaps/>
          <w:sz w:val="28"/>
          <w:szCs w:val="28"/>
        </w:rPr>
        <w:t xml:space="preserve">в разновозрастной </w:t>
      </w:r>
      <w:r w:rsidR="0080168C" w:rsidRPr="00E72A95">
        <w:rPr>
          <w:rFonts w:ascii="Times New Roman" w:hAnsi="Times New Roman" w:cs="Times New Roman"/>
          <w:smallCaps/>
          <w:sz w:val="28"/>
          <w:szCs w:val="28"/>
        </w:rPr>
        <w:t xml:space="preserve">группе </w:t>
      </w:r>
    </w:p>
    <w:p w:rsidR="0080168C" w:rsidRPr="00E72A95" w:rsidRDefault="0080168C" w:rsidP="0080168C">
      <w:pPr>
        <w:pStyle w:val="a8"/>
        <w:rPr>
          <w:rFonts w:ascii="Times New Roman" w:hAnsi="Times New Roman" w:cs="Times New Roman"/>
          <w:i/>
          <w:sz w:val="20"/>
          <w:szCs w:val="20"/>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tblPr>
      <w:tblGrid>
        <w:gridCol w:w="1843"/>
        <w:gridCol w:w="1701"/>
        <w:gridCol w:w="1985"/>
        <w:gridCol w:w="2551"/>
        <w:gridCol w:w="2835"/>
      </w:tblGrid>
      <w:tr w:rsidR="0080168C" w:rsidRPr="00FC2350" w:rsidTr="00580A47">
        <w:trPr>
          <w:trHeight w:val="922"/>
        </w:trPr>
        <w:tc>
          <w:tcPr>
            <w:tcW w:w="1843" w:type="dxa"/>
            <w:tcBorders>
              <w:right w:val="single" w:sz="4" w:space="0" w:color="auto"/>
            </w:tcBorders>
            <w:vAlign w:val="center"/>
          </w:tcPr>
          <w:p w:rsidR="0080168C" w:rsidRPr="00C3756F" w:rsidRDefault="0080168C" w:rsidP="00580A47">
            <w:pPr>
              <w:pStyle w:val="a8"/>
              <w:rPr>
                <w:rFonts w:ascii="Times New Roman" w:hAnsi="Times New Roman" w:cs="Times New Roman"/>
                <w:b/>
                <w:sz w:val="24"/>
                <w:szCs w:val="24"/>
              </w:rPr>
            </w:pPr>
            <w:r w:rsidRPr="00C3756F">
              <w:rPr>
                <w:rFonts w:ascii="Times New Roman" w:hAnsi="Times New Roman" w:cs="Times New Roman"/>
                <w:b/>
                <w:sz w:val="24"/>
                <w:szCs w:val="24"/>
              </w:rPr>
              <w:t>Время проведения</w:t>
            </w:r>
          </w:p>
        </w:tc>
        <w:tc>
          <w:tcPr>
            <w:tcW w:w="1701" w:type="dxa"/>
            <w:tcBorders>
              <w:right w:val="single" w:sz="4" w:space="0" w:color="auto"/>
            </w:tcBorders>
            <w:vAlign w:val="center"/>
          </w:tcPr>
          <w:p w:rsidR="0080168C" w:rsidRPr="00C3756F" w:rsidRDefault="0080168C" w:rsidP="00580A47">
            <w:pPr>
              <w:pStyle w:val="a8"/>
              <w:rPr>
                <w:rFonts w:ascii="Times New Roman" w:hAnsi="Times New Roman" w:cs="Times New Roman"/>
                <w:b/>
                <w:sz w:val="24"/>
                <w:szCs w:val="24"/>
              </w:rPr>
            </w:pPr>
            <w:proofErr w:type="gramStart"/>
            <w:r w:rsidRPr="00C3756F">
              <w:rPr>
                <w:rFonts w:ascii="Times New Roman" w:hAnsi="Times New Roman" w:cs="Times New Roman"/>
                <w:b/>
                <w:sz w:val="24"/>
                <w:szCs w:val="24"/>
              </w:rPr>
              <w:t>Продолжи-тельность</w:t>
            </w:r>
            <w:proofErr w:type="gramEnd"/>
            <w:r w:rsidRPr="00C3756F">
              <w:rPr>
                <w:rFonts w:ascii="Times New Roman" w:hAnsi="Times New Roman" w:cs="Times New Roman"/>
                <w:b/>
                <w:sz w:val="24"/>
                <w:szCs w:val="24"/>
              </w:rPr>
              <w:t xml:space="preserve"> режима</w:t>
            </w:r>
          </w:p>
        </w:tc>
        <w:tc>
          <w:tcPr>
            <w:tcW w:w="1985" w:type="dxa"/>
            <w:tcBorders>
              <w:left w:val="single" w:sz="4" w:space="0" w:color="auto"/>
            </w:tcBorders>
            <w:vAlign w:val="center"/>
          </w:tcPr>
          <w:p w:rsidR="0080168C" w:rsidRPr="00C3756F" w:rsidRDefault="0080168C" w:rsidP="00580A47">
            <w:pPr>
              <w:pStyle w:val="a8"/>
              <w:rPr>
                <w:rFonts w:ascii="Times New Roman" w:hAnsi="Times New Roman" w:cs="Times New Roman"/>
                <w:b/>
                <w:sz w:val="24"/>
                <w:szCs w:val="24"/>
              </w:rPr>
            </w:pPr>
            <w:r w:rsidRPr="00C3756F">
              <w:rPr>
                <w:rFonts w:ascii="Times New Roman" w:hAnsi="Times New Roman" w:cs="Times New Roman"/>
                <w:b/>
                <w:sz w:val="24"/>
                <w:szCs w:val="24"/>
              </w:rPr>
              <w:t>Режимные моменты</w:t>
            </w:r>
          </w:p>
        </w:tc>
        <w:tc>
          <w:tcPr>
            <w:tcW w:w="2551" w:type="dxa"/>
            <w:tcBorders>
              <w:left w:val="single" w:sz="4" w:space="0" w:color="auto"/>
            </w:tcBorders>
            <w:vAlign w:val="center"/>
          </w:tcPr>
          <w:p w:rsidR="0080168C" w:rsidRPr="00C3756F" w:rsidRDefault="0080168C" w:rsidP="00580A47">
            <w:pPr>
              <w:pStyle w:val="a8"/>
              <w:rPr>
                <w:rFonts w:ascii="Times New Roman" w:hAnsi="Times New Roman" w:cs="Times New Roman"/>
                <w:b/>
                <w:sz w:val="24"/>
                <w:szCs w:val="24"/>
              </w:rPr>
            </w:pPr>
            <w:r w:rsidRPr="00C3756F">
              <w:rPr>
                <w:rFonts w:ascii="Times New Roman" w:hAnsi="Times New Roman" w:cs="Times New Roman"/>
                <w:b/>
                <w:sz w:val="24"/>
                <w:szCs w:val="24"/>
              </w:rPr>
              <w:t>Содержание</w:t>
            </w:r>
          </w:p>
        </w:tc>
        <w:tc>
          <w:tcPr>
            <w:tcW w:w="2835" w:type="dxa"/>
            <w:tcBorders>
              <w:left w:val="single" w:sz="4" w:space="0" w:color="auto"/>
            </w:tcBorders>
          </w:tcPr>
          <w:p w:rsidR="0080168C" w:rsidRPr="00C3756F" w:rsidRDefault="0080168C" w:rsidP="00580A47">
            <w:pPr>
              <w:pStyle w:val="a8"/>
              <w:rPr>
                <w:rFonts w:ascii="Times New Roman" w:hAnsi="Times New Roman" w:cs="Times New Roman"/>
                <w:b/>
                <w:sz w:val="24"/>
                <w:szCs w:val="24"/>
              </w:rPr>
            </w:pPr>
            <w:r w:rsidRPr="00C3756F">
              <w:rPr>
                <w:rFonts w:ascii="Times New Roman" w:hAnsi="Times New Roman" w:cs="Times New Roman"/>
                <w:b/>
                <w:sz w:val="24"/>
                <w:szCs w:val="24"/>
              </w:rPr>
              <w:t>Образовательные области в соответствие с ФГ</w:t>
            </w:r>
            <w:r>
              <w:rPr>
                <w:rFonts w:ascii="Times New Roman" w:hAnsi="Times New Roman" w:cs="Times New Roman"/>
                <w:b/>
                <w:sz w:val="24"/>
                <w:szCs w:val="24"/>
              </w:rPr>
              <w:t>ОС</w:t>
            </w:r>
            <w:r w:rsidRPr="00C3756F">
              <w:rPr>
                <w:rFonts w:ascii="Times New Roman" w:hAnsi="Times New Roman" w:cs="Times New Roman"/>
                <w:b/>
                <w:sz w:val="24"/>
                <w:szCs w:val="24"/>
              </w:rPr>
              <w:t>, их интеграция</w:t>
            </w:r>
          </w:p>
        </w:tc>
      </w:tr>
      <w:tr w:rsidR="0080168C" w:rsidRPr="00FC2350" w:rsidTr="00580A47">
        <w:trPr>
          <w:trHeight w:val="514"/>
        </w:trPr>
        <w:tc>
          <w:tcPr>
            <w:tcW w:w="1843" w:type="dxa"/>
            <w:tcBorders>
              <w:right w:val="single" w:sz="4" w:space="0" w:color="auto"/>
            </w:tcBorders>
            <w:vAlign w:val="center"/>
          </w:tcPr>
          <w:p w:rsidR="0080168C" w:rsidRPr="005844FA" w:rsidRDefault="0019602C" w:rsidP="00580A47">
            <w:pPr>
              <w:pStyle w:val="a8"/>
              <w:rPr>
                <w:rFonts w:ascii="Times New Roman" w:hAnsi="Times New Roman" w:cs="Times New Roman"/>
                <w:b/>
                <w:sz w:val="24"/>
                <w:szCs w:val="24"/>
              </w:rPr>
            </w:pPr>
            <w:r>
              <w:rPr>
                <w:rFonts w:ascii="Times New Roman" w:hAnsi="Times New Roman" w:cs="Times New Roman"/>
                <w:b/>
                <w:sz w:val="24"/>
                <w:szCs w:val="24"/>
              </w:rPr>
              <w:t>07.30 – 8.0</w:t>
            </w:r>
            <w:r w:rsidR="0080168C" w:rsidRPr="005844FA">
              <w:rPr>
                <w:rFonts w:ascii="Times New Roman" w:hAnsi="Times New Roman" w:cs="Times New Roman"/>
                <w:b/>
                <w:sz w:val="24"/>
                <w:szCs w:val="24"/>
              </w:rPr>
              <w:t>0</w:t>
            </w:r>
          </w:p>
        </w:tc>
        <w:tc>
          <w:tcPr>
            <w:tcW w:w="1701"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r>
              <w:rPr>
                <w:rFonts w:ascii="Times New Roman" w:hAnsi="Times New Roman" w:cs="Times New Roman"/>
                <w:b/>
                <w:sz w:val="24"/>
                <w:szCs w:val="24"/>
              </w:rPr>
              <w:t xml:space="preserve">      </w:t>
            </w:r>
            <w:r w:rsidR="0019602C">
              <w:rPr>
                <w:rFonts w:ascii="Times New Roman" w:hAnsi="Times New Roman" w:cs="Times New Roman"/>
                <w:b/>
                <w:sz w:val="24"/>
                <w:szCs w:val="24"/>
              </w:rPr>
              <w:t>30 мин</w:t>
            </w:r>
            <w:r>
              <w:rPr>
                <w:rFonts w:ascii="Times New Roman" w:hAnsi="Times New Roman" w:cs="Times New Roman"/>
                <w:b/>
                <w:sz w:val="24"/>
                <w:szCs w:val="24"/>
              </w:rPr>
              <w:t xml:space="preserve"> </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xml:space="preserve">« Утро радостных встреч». </w:t>
            </w:r>
          </w:p>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Радость игры»</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Формирование традиций: прием детей. Игровая деятельность.</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Познавательное развитие. Социально-коммуникативное развитие. Физическое развитие. Речевое развитие. Художественно-эстетическое развитие</w:t>
            </w:r>
            <w:r w:rsidRPr="00C3756F">
              <w:rPr>
                <w:rFonts w:ascii="Times New Roman" w:eastAsia="Calibri" w:hAnsi="Times New Roman" w:cs="Times New Roman"/>
                <w:sz w:val="24"/>
                <w:szCs w:val="24"/>
              </w:rPr>
              <w:t>.</w:t>
            </w:r>
          </w:p>
        </w:tc>
      </w:tr>
      <w:tr w:rsidR="0080168C" w:rsidRPr="0019602C" w:rsidTr="00580A47">
        <w:trPr>
          <w:trHeight w:val="514"/>
        </w:trPr>
        <w:tc>
          <w:tcPr>
            <w:tcW w:w="1843" w:type="dxa"/>
            <w:tcBorders>
              <w:right w:val="single" w:sz="4" w:space="0" w:color="auto"/>
            </w:tcBorders>
            <w:vAlign w:val="center"/>
          </w:tcPr>
          <w:p w:rsidR="0080168C" w:rsidRPr="005844FA" w:rsidRDefault="0019602C" w:rsidP="00580A47">
            <w:pPr>
              <w:pStyle w:val="a8"/>
              <w:rPr>
                <w:rFonts w:ascii="Times New Roman" w:hAnsi="Times New Roman" w:cs="Times New Roman"/>
                <w:b/>
                <w:sz w:val="24"/>
                <w:szCs w:val="24"/>
              </w:rPr>
            </w:pPr>
            <w:r>
              <w:rPr>
                <w:rFonts w:ascii="Times New Roman" w:hAnsi="Times New Roman" w:cs="Times New Roman"/>
                <w:b/>
                <w:sz w:val="24"/>
                <w:szCs w:val="24"/>
              </w:rPr>
              <w:t>08. 00– 08 1</w:t>
            </w:r>
            <w:r w:rsidR="0080168C" w:rsidRPr="005844FA">
              <w:rPr>
                <w:rFonts w:ascii="Times New Roman" w:hAnsi="Times New Roman" w:cs="Times New Roman"/>
                <w:b/>
                <w:sz w:val="24"/>
                <w:szCs w:val="24"/>
              </w:rPr>
              <w:t>0</w:t>
            </w:r>
          </w:p>
        </w:tc>
        <w:tc>
          <w:tcPr>
            <w:tcW w:w="1701"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r w:rsidRPr="005844FA">
              <w:rPr>
                <w:rFonts w:ascii="Times New Roman" w:hAnsi="Times New Roman" w:cs="Times New Roman"/>
                <w:b/>
                <w:sz w:val="24"/>
                <w:szCs w:val="24"/>
              </w:rPr>
              <w:t>10 мин.</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В здоровом теле – здоровый дух</w:t>
            </w:r>
            <w:proofErr w:type="gramStart"/>
            <w:r w:rsidRPr="005844FA">
              <w:rPr>
                <w:rFonts w:ascii="Times New Roman" w:hAnsi="Times New Roman" w:cs="Times New Roman"/>
                <w:sz w:val="24"/>
                <w:szCs w:val="24"/>
              </w:rPr>
              <w:t xml:space="preserve"> !</w:t>
            </w:r>
            <w:proofErr w:type="gramEnd"/>
            <w:r w:rsidRPr="005844FA">
              <w:rPr>
                <w:rFonts w:ascii="Times New Roman" w:hAnsi="Times New Roman" w:cs="Times New Roman"/>
                <w:sz w:val="24"/>
                <w:szCs w:val="24"/>
              </w:rPr>
              <w:t>»</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xml:space="preserve">Утренняя гимнастика. </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Физическое развитие.</w:t>
            </w:r>
          </w:p>
        </w:tc>
      </w:tr>
      <w:tr w:rsidR="0080168C" w:rsidRPr="005844FA" w:rsidTr="00580A47">
        <w:trPr>
          <w:trHeight w:val="515"/>
        </w:trPr>
        <w:tc>
          <w:tcPr>
            <w:tcW w:w="1843" w:type="dxa"/>
            <w:tcBorders>
              <w:right w:val="single" w:sz="4" w:space="0" w:color="auto"/>
            </w:tcBorders>
            <w:vAlign w:val="center"/>
          </w:tcPr>
          <w:p w:rsidR="0080168C" w:rsidRPr="005844FA" w:rsidRDefault="0019602C" w:rsidP="00580A47">
            <w:pPr>
              <w:pStyle w:val="a8"/>
              <w:rPr>
                <w:rFonts w:ascii="Times New Roman" w:hAnsi="Times New Roman" w:cs="Times New Roman"/>
                <w:b/>
                <w:sz w:val="24"/>
                <w:szCs w:val="24"/>
              </w:rPr>
            </w:pPr>
            <w:r>
              <w:rPr>
                <w:rFonts w:ascii="Times New Roman" w:hAnsi="Times New Roman" w:cs="Times New Roman"/>
                <w:b/>
                <w:sz w:val="24"/>
                <w:szCs w:val="24"/>
              </w:rPr>
              <w:t>08.10 – 09 00</w:t>
            </w:r>
          </w:p>
        </w:tc>
        <w:tc>
          <w:tcPr>
            <w:tcW w:w="1701" w:type="dxa"/>
            <w:tcBorders>
              <w:right w:val="single" w:sz="4" w:space="0" w:color="auto"/>
            </w:tcBorders>
            <w:vAlign w:val="center"/>
          </w:tcPr>
          <w:p w:rsidR="0080168C" w:rsidRPr="005844FA" w:rsidRDefault="0019602C" w:rsidP="00580A47">
            <w:pPr>
              <w:pStyle w:val="a8"/>
              <w:rPr>
                <w:rFonts w:ascii="Times New Roman" w:hAnsi="Times New Roman" w:cs="Times New Roman"/>
                <w:b/>
                <w:sz w:val="24"/>
                <w:szCs w:val="24"/>
              </w:rPr>
            </w:pPr>
            <w:r>
              <w:rPr>
                <w:rFonts w:ascii="Times New Roman" w:hAnsi="Times New Roman" w:cs="Times New Roman"/>
                <w:b/>
                <w:sz w:val="24"/>
                <w:szCs w:val="24"/>
              </w:rPr>
              <w:t>5</w:t>
            </w:r>
            <w:r w:rsidR="0080168C">
              <w:rPr>
                <w:rFonts w:ascii="Times New Roman" w:hAnsi="Times New Roman" w:cs="Times New Roman"/>
                <w:b/>
                <w:sz w:val="24"/>
                <w:szCs w:val="24"/>
              </w:rPr>
              <w:t>0</w:t>
            </w:r>
            <w:r w:rsidR="0080168C" w:rsidRPr="005844FA">
              <w:rPr>
                <w:rFonts w:ascii="Times New Roman" w:hAnsi="Times New Roman" w:cs="Times New Roman"/>
                <w:b/>
                <w:sz w:val="24"/>
                <w:szCs w:val="24"/>
              </w:rPr>
              <w:t xml:space="preserve"> мин.</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xml:space="preserve">« Минутка игры» </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Игровая пауза. Подготовка к занимательной деятельности</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Социально-коммуникативное развитие. Физическое развитие.</w:t>
            </w:r>
            <w:r>
              <w:rPr>
                <w:rFonts w:ascii="Times New Roman" w:hAnsi="Times New Roman"/>
                <w:sz w:val="24"/>
                <w:szCs w:val="24"/>
              </w:rPr>
              <w:t xml:space="preserve"> Речевое развитие</w:t>
            </w:r>
          </w:p>
        </w:tc>
      </w:tr>
      <w:tr w:rsidR="0080168C" w:rsidRPr="00FC2350" w:rsidTr="00580A47">
        <w:trPr>
          <w:trHeight w:val="515"/>
        </w:trPr>
        <w:tc>
          <w:tcPr>
            <w:tcW w:w="1843" w:type="dxa"/>
            <w:tcBorders>
              <w:right w:val="single" w:sz="4" w:space="0" w:color="auto"/>
            </w:tcBorders>
            <w:vAlign w:val="center"/>
          </w:tcPr>
          <w:p w:rsidR="0080168C" w:rsidRPr="005844FA" w:rsidRDefault="0019602C" w:rsidP="00580A47">
            <w:pPr>
              <w:pStyle w:val="a8"/>
              <w:rPr>
                <w:rFonts w:ascii="Times New Roman" w:hAnsi="Times New Roman" w:cs="Times New Roman"/>
                <w:b/>
                <w:sz w:val="24"/>
                <w:szCs w:val="24"/>
              </w:rPr>
            </w:pPr>
            <w:r>
              <w:rPr>
                <w:rFonts w:ascii="Times New Roman" w:hAnsi="Times New Roman" w:cs="Times New Roman"/>
                <w:b/>
                <w:sz w:val="24"/>
                <w:szCs w:val="24"/>
              </w:rPr>
              <w:t>09 00 – 9.3</w:t>
            </w:r>
            <w:r w:rsidR="0080168C">
              <w:rPr>
                <w:rFonts w:ascii="Times New Roman" w:hAnsi="Times New Roman" w:cs="Times New Roman"/>
                <w:b/>
                <w:sz w:val="24"/>
                <w:szCs w:val="24"/>
              </w:rPr>
              <w:t>0</w:t>
            </w:r>
          </w:p>
        </w:tc>
        <w:tc>
          <w:tcPr>
            <w:tcW w:w="1701"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r>
              <w:rPr>
                <w:rFonts w:ascii="Times New Roman" w:hAnsi="Times New Roman" w:cs="Times New Roman"/>
                <w:b/>
                <w:sz w:val="24"/>
                <w:szCs w:val="24"/>
              </w:rPr>
              <w:t>30</w:t>
            </w:r>
            <w:r w:rsidRPr="005844FA">
              <w:rPr>
                <w:rFonts w:ascii="Times New Roman" w:hAnsi="Times New Roman" w:cs="Times New Roman"/>
                <w:b/>
                <w:sz w:val="24"/>
                <w:szCs w:val="24"/>
              </w:rPr>
              <w:t xml:space="preserve"> мин.</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w:t>
            </w:r>
            <w:r>
              <w:rPr>
                <w:rFonts w:ascii="Times New Roman" w:hAnsi="Times New Roman" w:cs="Times New Roman"/>
                <w:sz w:val="24"/>
                <w:szCs w:val="24"/>
              </w:rPr>
              <w:t>Вкусно и полезно</w:t>
            </w:r>
            <w:r w:rsidRPr="005844FA">
              <w:rPr>
                <w:rFonts w:ascii="Times New Roman" w:hAnsi="Times New Roman" w:cs="Times New Roman"/>
                <w:sz w:val="24"/>
                <w:szCs w:val="24"/>
              </w:rPr>
              <w:t xml:space="preserve">» </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Pr>
                <w:rFonts w:ascii="Times New Roman" w:hAnsi="Times New Roman" w:cs="Times New Roman"/>
                <w:sz w:val="24"/>
                <w:szCs w:val="24"/>
              </w:rPr>
              <w:t>Подготовка к завтраку. Культурно-гигиенические мероприятия. Завтрак.</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 xml:space="preserve">Социально-коммуникативное развитие. Физическое развитие. </w:t>
            </w:r>
          </w:p>
        </w:tc>
      </w:tr>
      <w:tr w:rsidR="0080168C" w:rsidRPr="00FC2350" w:rsidTr="00580A47">
        <w:trPr>
          <w:trHeight w:val="514"/>
        </w:trPr>
        <w:tc>
          <w:tcPr>
            <w:tcW w:w="1843" w:type="dxa"/>
            <w:tcBorders>
              <w:right w:val="single" w:sz="4" w:space="0" w:color="auto"/>
            </w:tcBorders>
            <w:vAlign w:val="center"/>
          </w:tcPr>
          <w:p w:rsidR="0080168C" w:rsidRPr="005844FA" w:rsidRDefault="0019602C" w:rsidP="00580A47">
            <w:pPr>
              <w:pStyle w:val="a8"/>
              <w:rPr>
                <w:rFonts w:ascii="Times New Roman" w:hAnsi="Times New Roman" w:cs="Times New Roman"/>
                <w:b/>
                <w:sz w:val="24"/>
                <w:szCs w:val="24"/>
              </w:rPr>
            </w:pPr>
            <w:r>
              <w:rPr>
                <w:rFonts w:ascii="Times New Roman" w:hAnsi="Times New Roman" w:cs="Times New Roman"/>
                <w:b/>
                <w:sz w:val="24"/>
                <w:szCs w:val="24"/>
              </w:rPr>
              <w:t>09.30 – 09.50</w:t>
            </w:r>
          </w:p>
          <w:p w:rsidR="0080168C" w:rsidRPr="005844FA" w:rsidRDefault="0019602C" w:rsidP="00580A47">
            <w:pPr>
              <w:pStyle w:val="a8"/>
              <w:rPr>
                <w:rFonts w:ascii="Times New Roman" w:hAnsi="Times New Roman" w:cs="Times New Roman"/>
                <w:b/>
                <w:sz w:val="24"/>
                <w:szCs w:val="24"/>
              </w:rPr>
            </w:pPr>
            <w:r>
              <w:rPr>
                <w:rFonts w:ascii="Times New Roman" w:hAnsi="Times New Roman" w:cs="Times New Roman"/>
                <w:b/>
                <w:sz w:val="24"/>
                <w:szCs w:val="24"/>
              </w:rPr>
              <w:t>10 00 – 10 2</w:t>
            </w:r>
            <w:r w:rsidR="0080168C" w:rsidRPr="005844FA">
              <w:rPr>
                <w:rFonts w:ascii="Times New Roman" w:hAnsi="Times New Roman" w:cs="Times New Roman"/>
                <w:b/>
                <w:sz w:val="24"/>
                <w:szCs w:val="24"/>
              </w:rPr>
              <w:t>0</w:t>
            </w:r>
          </w:p>
        </w:tc>
        <w:tc>
          <w:tcPr>
            <w:tcW w:w="1701" w:type="dxa"/>
            <w:tcBorders>
              <w:right w:val="single" w:sz="4" w:space="0" w:color="auto"/>
            </w:tcBorders>
            <w:vAlign w:val="center"/>
          </w:tcPr>
          <w:p w:rsidR="0080168C" w:rsidRDefault="0080168C" w:rsidP="00580A47">
            <w:pPr>
              <w:pStyle w:val="a8"/>
              <w:rPr>
                <w:rFonts w:ascii="Times New Roman" w:hAnsi="Times New Roman" w:cs="Times New Roman"/>
                <w:b/>
                <w:sz w:val="24"/>
                <w:szCs w:val="24"/>
              </w:rPr>
            </w:pPr>
            <w:r>
              <w:rPr>
                <w:rFonts w:ascii="Times New Roman" w:hAnsi="Times New Roman" w:cs="Times New Roman"/>
                <w:b/>
                <w:sz w:val="24"/>
                <w:szCs w:val="24"/>
              </w:rPr>
              <w:t>20</w:t>
            </w:r>
            <w:r w:rsidRPr="005844FA">
              <w:rPr>
                <w:rFonts w:ascii="Times New Roman" w:hAnsi="Times New Roman" w:cs="Times New Roman"/>
                <w:b/>
                <w:sz w:val="24"/>
                <w:szCs w:val="24"/>
              </w:rPr>
              <w:t xml:space="preserve"> мин.</w:t>
            </w:r>
          </w:p>
          <w:p w:rsidR="0080168C" w:rsidRPr="005844FA" w:rsidRDefault="0080168C" w:rsidP="00580A47">
            <w:pPr>
              <w:pStyle w:val="a8"/>
              <w:rPr>
                <w:rFonts w:ascii="Times New Roman" w:hAnsi="Times New Roman" w:cs="Times New Roman"/>
                <w:b/>
                <w:sz w:val="24"/>
                <w:szCs w:val="24"/>
              </w:rPr>
            </w:pPr>
            <w:r>
              <w:rPr>
                <w:rFonts w:ascii="Times New Roman" w:hAnsi="Times New Roman" w:cs="Times New Roman"/>
                <w:b/>
                <w:sz w:val="24"/>
                <w:szCs w:val="24"/>
              </w:rPr>
              <w:t>20  мин.</w:t>
            </w:r>
          </w:p>
        </w:tc>
        <w:tc>
          <w:tcPr>
            <w:tcW w:w="1985" w:type="dxa"/>
            <w:tcBorders>
              <w:left w:val="single" w:sz="4" w:space="0" w:color="auto"/>
            </w:tcBorders>
            <w:vAlign w:val="center"/>
          </w:tcPr>
          <w:p w:rsidR="0080168C"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Занимательная деятельность»</w:t>
            </w:r>
          </w:p>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Минутки шалости»</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Организация совместной деятельности по основным образовательным областям.</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Познавательное развитие. Социально-коммуникативное развитие. Физическое развитие. Речевое развитие. Художественно-эстетическое развитие</w:t>
            </w:r>
            <w:r w:rsidRPr="00C3756F">
              <w:rPr>
                <w:rFonts w:ascii="Times New Roman" w:eastAsia="Calibri" w:hAnsi="Times New Roman" w:cs="Times New Roman"/>
                <w:sz w:val="24"/>
                <w:szCs w:val="24"/>
              </w:rPr>
              <w:t>.</w:t>
            </w:r>
          </w:p>
        </w:tc>
      </w:tr>
      <w:tr w:rsidR="0080168C" w:rsidRPr="005844FA" w:rsidTr="00580A47">
        <w:trPr>
          <w:trHeight w:val="514"/>
        </w:trPr>
        <w:tc>
          <w:tcPr>
            <w:tcW w:w="1843" w:type="dxa"/>
            <w:tcBorders>
              <w:right w:val="single" w:sz="4" w:space="0" w:color="auto"/>
            </w:tcBorders>
            <w:vAlign w:val="center"/>
          </w:tcPr>
          <w:p w:rsidR="0080168C" w:rsidRPr="005844FA" w:rsidRDefault="0019602C" w:rsidP="00580A47">
            <w:pPr>
              <w:pStyle w:val="a8"/>
              <w:rPr>
                <w:rFonts w:ascii="Times New Roman" w:hAnsi="Times New Roman" w:cs="Times New Roman"/>
                <w:b/>
                <w:sz w:val="24"/>
                <w:szCs w:val="24"/>
              </w:rPr>
            </w:pPr>
            <w:r>
              <w:rPr>
                <w:rFonts w:ascii="Times New Roman" w:hAnsi="Times New Roman" w:cs="Times New Roman"/>
                <w:b/>
                <w:sz w:val="24"/>
                <w:szCs w:val="24"/>
              </w:rPr>
              <w:t>10 20</w:t>
            </w:r>
            <w:r w:rsidR="0080168C">
              <w:rPr>
                <w:rFonts w:ascii="Times New Roman" w:hAnsi="Times New Roman" w:cs="Times New Roman"/>
                <w:b/>
                <w:sz w:val="24"/>
                <w:szCs w:val="24"/>
              </w:rPr>
              <w:t xml:space="preserve"> </w:t>
            </w:r>
            <w:r w:rsidR="006C2966">
              <w:rPr>
                <w:rFonts w:ascii="Times New Roman" w:hAnsi="Times New Roman" w:cs="Times New Roman"/>
                <w:b/>
                <w:sz w:val="24"/>
                <w:szCs w:val="24"/>
              </w:rPr>
              <w:t>– 10 35</w:t>
            </w:r>
          </w:p>
        </w:tc>
        <w:tc>
          <w:tcPr>
            <w:tcW w:w="1701"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r w:rsidRPr="005844FA">
              <w:rPr>
                <w:rFonts w:ascii="Times New Roman" w:hAnsi="Times New Roman" w:cs="Times New Roman"/>
                <w:b/>
                <w:sz w:val="24"/>
                <w:szCs w:val="24"/>
              </w:rPr>
              <w:t>1</w:t>
            </w:r>
            <w:r>
              <w:rPr>
                <w:rFonts w:ascii="Times New Roman" w:hAnsi="Times New Roman" w:cs="Times New Roman"/>
                <w:b/>
                <w:sz w:val="24"/>
                <w:szCs w:val="24"/>
              </w:rPr>
              <w:t>5</w:t>
            </w:r>
            <w:r w:rsidRPr="005844FA">
              <w:rPr>
                <w:rFonts w:ascii="Times New Roman" w:hAnsi="Times New Roman" w:cs="Times New Roman"/>
                <w:b/>
                <w:sz w:val="24"/>
                <w:szCs w:val="24"/>
              </w:rPr>
              <w:t xml:space="preserve"> мин.</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Минутки шалости»</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Игры на снятие эмоционального напряжения.</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 xml:space="preserve">Социально-коммуникативное развитие. </w:t>
            </w:r>
          </w:p>
        </w:tc>
      </w:tr>
      <w:tr w:rsidR="0080168C" w:rsidRPr="00FC2350" w:rsidTr="00580A47">
        <w:trPr>
          <w:trHeight w:val="1199"/>
        </w:trPr>
        <w:tc>
          <w:tcPr>
            <w:tcW w:w="1843" w:type="dxa"/>
            <w:tcBorders>
              <w:right w:val="single" w:sz="4" w:space="0" w:color="auto"/>
            </w:tcBorders>
            <w:vAlign w:val="center"/>
          </w:tcPr>
          <w:p w:rsidR="0080168C" w:rsidRPr="005844FA" w:rsidRDefault="006C2966" w:rsidP="00580A47">
            <w:pPr>
              <w:pStyle w:val="a8"/>
              <w:rPr>
                <w:rFonts w:ascii="Times New Roman" w:hAnsi="Times New Roman" w:cs="Times New Roman"/>
                <w:b/>
                <w:sz w:val="24"/>
                <w:szCs w:val="24"/>
              </w:rPr>
            </w:pPr>
            <w:r>
              <w:rPr>
                <w:rFonts w:ascii="Times New Roman" w:hAnsi="Times New Roman" w:cs="Times New Roman"/>
                <w:b/>
                <w:sz w:val="24"/>
                <w:szCs w:val="24"/>
              </w:rPr>
              <w:t>10 35 – 11.35</w:t>
            </w:r>
          </w:p>
        </w:tc>
        <w:tc>
          <w:tcPr>
            <w:tcW w:w="1701" w:type="dxa"/>
            <w:tcBorders>
              <w:right w:val="single" w:sz="4" w:space="0" w:color="auto"/>
            </w:tcBorders>
            <w:vAlign w:val="center"/>
          </w:tcPr>
          <w:p w:rsidR="0080168C" w:rsidRPr="005844FA" w:rsidRDefault="006C2966" w:rsidP="00580A47">
            <w:pPr>
              <w:pStyle w:val="a8"/>
              <w:rPr>
                <w:rFonts w:ascii="Times New Roman" w:hAnsi="Times New Roman" w:cs="Times New Roman"/>
                <w:b/>
                <w:sz w:val="24"/>
                <w:szCs w:val="24"/>
              </w:rPr>
            </w:pPr>
            <w:r>
              <w:rPr>
                <w:rFonts w:ascii="Times New Roman" w:hAnsi="Times New Roman" w:cs="Times New Roman"/>
                <w:b/>
                <w:sz w:val="24"/>
                <w:szCs w:val="24"/>
              </w:rPr>
              <w:t xml:space="preserve">1 ч. </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Нам хочется гулять»</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Подготовка к прогулке. Прогулка. Возвращение с прогулки.</w:t>
            </w:r>
            <w:r>
              <w:rPr>
                <w:rFonts w:ascii="Times New Roman" w:hAnsi="Times New Roman" w:cs="Times New Roman"/>
                <w:sz w:val="24"/>
                <w:szCs w:val="24"/>
              </w:rPr>
              <w:t xml:space="preserve"> </w:t>
            </w:r>
            <w:r w:rsidRPr="005844FA">
              <w:rPr>
                <w:rFonts w:ascii="Times New Roman" w:hAnsi="Times New Roman" w:cs="Times New Roman"/>
                <w:sz w:val="24"/>
                <w:szCs w:val="24"/>
              </w:rPr>
              <w:t xml:space="preserve"> Подготовка к обеду</w:t>
            </w:r>
            <w:r>
              <w:rPr>
                <w:rFonts w:ascii="Times New Roman" w:hAnsi="Times New Roman" w:cs="Times New Roman"/>
                <w:sz w:val="24"/>
                <w:szCs w:val="24"/>
              </w:rPr>
              <w:t>.</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Познавательное развитие. Социально-коммуникативное развитие. Физическое развитие. Речевое развитие. Художественно-эстетическое развитие</w:t>
            </w:r>
            <w:r w:rsidRPr="00C3756F">
              <w:rPr>
                <w:rFonts w:ascii="Times New Roman" w:eastAsia="Calibri" w:hAnsi="Times New Roman" w:cs="Times New Roman"/>
                <w:sz w:val="24"/>
                <w:szCs w:val="24"/>
              </w:rPr>
              <w:t>.</w:t>
            </w:r>
          </w:p>
        </w:tc>
      </w:tr>
      <w:tr w:rsidR="0080168C" w:rsidRPr="005844FA" w:rsidTr="00580A47">
        <w:trPr>
          <w:trHeight w:val="514"/>
        </w:trPr>
        <w:tc>
          <w:tcPr>
            <w:tcW w:w="1843"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r>
              <w:rPr>
                <w:rFonts w:ascii="Times New Roman" w:hAnsi="Times New Roman" w:cs="Times New Roman"/>
                <w:b/>
                <w:sz w:val="24"/>
                <w:szCs w:val="24"/>
              </w:rPr>
              <w:t>12.00 – 12.30</w:t>
            </w:r>
          </w:p>
        </w:tc>
        <w:tc>
          <w:tcPr>
            <w:tcW w:w="1701"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r>
              <w:rPr>
                <w:rFonts w:ascii="Times New Roman" w:hAnsi="Times New Roman" w:cs="Times New Roman"/>
                <w:b/>
                <w:sz w:val="24"/>
                <w:szCs w:val="24"/>
              </w:rPr>
              <w:t>30</w:t>
            </w:r>
            <w:r w:rsidRPr="005844FA">
              <w:rPr>
                <w:rFonts w:ascii="Times New Roman" w:hAnsi="Times New Roman" w:cs="Times New Roman"/>
                <w:b/>
                <w:sz w:val="24"/>
                <w:szCs w:val="24"/>
              </w:rPr>
              <w:t xml:space="preserve"> мин.</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Вкусно и полезно»</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Обед.</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Социально-коммуникативное развитие. Физическое развитие. Речевое развитие.</w:t>
            </w:r>
          </w:p>
        </w:tc>
      </w:tr>
      <w:tr w:rsidR="0080168C" w:rsidRPr="005844FA" w:rsidTr="00580A47">
        <w:trPr>
          <w:trHeight w:val="515"/>
        </w:trPr>
        <w:tc>
          <w:tcPr>
            <w:tcW w:w="1843"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r>
              <w:rPr>
                <w:rFonts w:ascii="Times New Roman" w:hAnsi="Times New Roman" w:cs="Times New Roman"/>
                <w:b/>
                <w:sz w:val="24"/>
                <w:szCs w:val="24"/>
              </w:rPr>
              <w:t>12.30</w:t>
            </w:r>
            <w:r w:rsidRPr="005844FA">
              <w:rPr>
                <w:rFonts w:ascii="Times New Roman" w:hAnsi="Times New Roman" w:cs="Times New Roman"/>
                <w:b/>
                <w:sz w:val="24"/>
                <w:szCs w:val="24"/>
              </w:rPr>
              <w:t xml:space="preserve">  – 15.00</w:t>
            </w:r>
          </w:p>
        </w:tc>
        <w:tc>
          <w:tcPr>
            <w:tcW w:w="1701"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r w:rsidRPr="005844FA">
              <w:rPr>
                <w:rFonts w:ascii="Times New Roman" w:hAnsi="Times New Roman" w:cs="Times New Roman"/>
                <w:b/>
                <w:sz w:val="24"/>
                <w:szCs w:val="24"/>
              </w:rPr>
              <w:t xml:space="preserve">2 ч. </w:t>
            </w:r>
          </w:p>
          <w:p w:rsidR="0080168C" w:rsidRPr="005844FA" w:rsidRDefault="0080168C" w:rsidP="00580A47">
            <w:pPr>
              <w:pStyle w:val="a8"/>
              <w:rPr>
                <w:rFonts w:ascii="Times New Roman" w:hAnsi="Times New Roman" w:cs="Times New Roman"/>
                <w:b/>
                <w:sz w:val="24"/>
                <w:szCs w:val="24"/>
              </w:rPr>
            </w:pPr>
            <w:r>
              <w:rPr>
                <w:rFonts w:ascii="Times New Roman" w:hAnsi="Times New Roman" w:cs="Times New Roman"/>
                <w:b/>
                <w:sz w:val="24"/>
                <w:szCs w:val="24"/>
              </w:rPr>
              <w:t>15</w:t>
            </w:r>
            <w:r w:rsidRPr="005844FA">
              <w:rPr>
                <w:rFonts w:ascii="Times New Roman" w:hAnsi="Times New Roman" w:cs="Times New Roman"/>
                <w:b/>
                <w:sz w:val="24"/>
                <w:szCs w:val="24"/>
              </w:rPr>
              <w:t xml:space="preserve"> мин.</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«Дрема пришла, сон принесла»</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Подготовка ко сну с использованием музыкотерапии. Сон.</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 xml:space="preserve">Социально-коммуникативное развитие. Физическое </w:t>
            </w:r>
            <w:r w:rsidRPr="00C3756F">
              <w:rPr>
                <w:rFonts w:ascii="Times New Roman" w:hAnsi="Times New Roman"/>
                <w:sz w:val="24"/>
                <w:szCs w:val="24"/>
              </w:rPr>
              <w:lastRenderedPageBreak/>
              <w:t>развитие. Речевое развитие.</w:t>
            </w:r>
          </w:p>
        </w:tc>
      </w:tr>
      <w:tr w:rsidR="0080168C" w:rsidRPr="005844FA" w:rsidTr="00580A47">
        <w:trPr>
          <w:trHeight w:val="515"/>
        </w:trPr>
        <w:tc>
          <w:tcPr>
            <w:tcW w:w="1843" w:type="dxa"/>
            <w:tcBorders>
              <w:right w:val="single" w:sz="4" w:space="0" w:color="auto"/>
            </w:tcBorders>
            <w:vAlign w:val="center"/>
          </w:tcPr>
          <w:p w:rsidR="0080168C" w:rsidRPr="005844FA" w:rsidRDefault="006C2966" w:rsidP="00580A47">
            <w:pPr>
              <w:pStyle w:val="a8"/>
              <w:rPr>
                <w:rFonts w:ascii="Times New Roman" w:hAnsi="Times New Roman" w:cs="Times New Roman"/>
                <w:b/>
                <w:sz w:val="24"/>
                <w:szCs w:val="24"/>
              </w:rPr>
            </w:pPr>
            <w:r>
              <w:rPr>
                <w:rFonts w:ascii="Times New Roman" w:hAnsi="Times New Roman" w:cs="Times New Roman"/>
                <w:b/>
                <w:sz w:val="24"/>
                <w:szCs w:val="24"/>
              </w:rPr>
              <w:lastRenderedPageBreak/>
              <w:t>15.00 – 16 0</w:t>
            </w:r>
            <w:r w:rsidR="0080168C" w:rsidRPr="005844FA">
              <w:rPr>
                <w:rFonts w:ascii="Times New Roman" w:hAnsi="Times New Roman" w:cs="Times New Roman"/>
                <w:b/>
                <w:sz w:val="24"/>
                <w:szCs w:val="24"/>
              </w:rPr>
              <w:t>0</w:t>
            </w:r>
          </w:p>
        </w:tc>
        <w:tc>
          <w:tcPr>
            <w:tcW w:w="1701" w:type="dxa"/>
            <w:tcBorders>
              <w:right w:val="single" w:sz="4" w:space="0" w:color="auto"/>
            </w:tcBorders>
            <w:vAlign w:val="center"/>
          </w:tcPr>
          <w:p w:rsidR="0080168C" w:rsidRPr="005844FA" w:rsidRDefault="006C2966" w:rsidP="00580A47">
            <w:pPr>
              <w:pStyle w:val="a8"/>
              <w:rPr>
                <w:rFonts w:ascii="Times New Roman" w:hAnsi="Times New Roman" w:cs="Times New Roman"/>
                <w:b/>
                <w:sz w:val="24"/>
                <w:szCs w:val="24"/>
              </w:rPr>
            </w:pPr>
            <w:r>
              <w:rPr>
                <w:rFonts w:ascii="Times New Roman" w:hAnsi="Times New Roman" w:cs="Times New Roman"/>
                <w:b/>
                <w:sz w:val="24"/>
                <w:szCs w:val="24"/>
              </w:rPr>
              <w:t>1 час</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xml:space="preserve">« </w:t>
            </w:r>
            <w:proofErr w:type="spellStart"/>
            <w:r w:rsidRPr="005844FA">
              <w:rPr>
                <w:rFonts w:ascii="Times New Roman" w:hAnsi="Times New Roman" w:cs="Times New Roman"/>
                <w:sz w:val="24"/>
                <w:szCs w:val="24"/>
              </w:rPr>
              <w:t>Потягушки</w:t>
            </w:r>
            <w:proofErr w:type="spellEnd"/>
            <w:r w:rsidRPr="005844FA">
              <w:rPr>
                <w:rFonts w:ascii="Times New Roman" w:hAnsi="Times New Roman" w:cs="Times New Roman"/>
                <w:sz w:val="24"/>
                <w:szCs w:val="24"/>
              </w:rPr>
              <w:t>»</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Постепенный подъем. Взбадривающая гимнастика. Самостоятельное одевание. Культурно – гигиенические мероприятия.</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Социально-коммуникативное развитие. Физическое развитие. Речевое развитие.</w:t>
            </w:r>
          </w:p>
        </w:tc>
      </w:tr>
      <w:tr w:rsidR="0080168C" w:rsidRPr="00FC2350" w:rsidTr="00580A47">
        <w:trPr>
          <w:trHeight w:val="515"/>
        </w:trPr>
        <w:tc>
          <w:tcPr>
            <w:tcW w:w="1843" w:type="dxa"/>
            <w:tcBorders>
              <w:right w:val="single" w:sz="4" w:space="0" w:color="auto"/>
            </w:tcBorders>
            <w:vAlign w:val="center"/>
          </w:tcPr>
          <w:p w:rsidR="0080168C" w:rsidRPr="005844FA" w:rsidRDefault="006C2966" w:rsidP="00580A47">
            <w:pPr>
              <w:pStyle w:val="a8"/>
              <w:rPr>
                <w:rFonts w:ascii="Times New Roman" w:hAnsi="Times New Roman" w:cs="Times New Roman"/>
                <w:b/>
                <w:sz w:val="24"/>
                <w:szCs w:val="24"/>
              </w:rPr>
            </w:pPr>
            <w:r>
              <w:rPr>
                <w:rFonts w:ascii="Times New Roman" w:hAnsi="Times New Roman" w:cs="Times New Roman"/>
                <w:b/>
                <w:sz w:val="24"/>
                <w:szCs w:val="24"/>
              </w:rPr>
              <w:t>16 00-16.3</w:t>
            </w:r>
            <w:r w:rsidR="0080168C">
              <w:rPr>
                <w:rFonts w:ascii="Times New Roman" w:hAnsi="Times New Roman" w:cs="Times New Roman"/>
                <w:b/>
                <w:sz w:val="24"/>
                <w:szCs w:val="24"/>
              </w:rPr>
              <w:t>0</w:t>
            </w:r>
          </w:p>
        </w:tc>
        <w:tc>
          <w:tcPr>
            <w:tcW w:w="1701"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r>
              <w:rPr>
                <w:rFonts w:ascii="Times New Roman" w:hAnsi="Times New Roman" w:cs="Times New Roman"/>
                <w:b/>
                <w:sz w:val="24"/>
                <w:szCs w:val="24"/>
              </w:rPr>
              <w:t>3</w:t>
            </w:r>
            <w:r w:rsidRPr="005844FA">
              <w:rPr>
                <w:rFonts w:ascii="Times New Roman" w:hAnsi="Times New Roman" w:cs="Times New Roman"/>
                <w:b/>
                <w:sz w:val="24"/>
                <w:szCs w:val="24"/>
              </w:rPr>
              <w:t>0 мин.</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xml:space="preserve">« </w:t>
            </w:r>
            <w:r>
              <w:rPr>
                <w:rFonts w:ascii="Times New Roman" w:hAnsi="Times New Roman" w:cs="Times New Roman"/>
                <w:sz w:val="24"/>
                <w:szCs w:val="24"/>
              </w:rPr>
              <w:t>Вкусно и полезно</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Подготовка к уплотненному полднику. Культурно – гигиенические мероприятия. Уплотненный полдник.</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Познавательное развитие. Социально-коммуникативное развитие. Физическое развитие. Речевое развитие. Художественно-эстетическое развитие</w:t>
            </w:r>
            <w:r w:rsidRPr="00C3756F">
              <w:rPr>
                <w:rFonts w:ascii="Times New Roman" w:eastAsia="Calibri" w:hAnsi="Times New Roman" w:cs="Times New Roman"/>
                <w:sz w:val="24"/>
                <w:szCs w:val="24"/>
              </w:rPr>
              <w:t>.</w:t>
            </w:r>
          </w:p>
        </w:tc>
      </w:tr>
      <w:tr w:rsidR="0080168C" w:rsidRPr="005844FA" w:rsidTr="00580A47">
        <w:trPr>
          <w:trHeight w:val="514"/>
        </w:trPr>
        <w:tc>
          <w:tcPr>
            <w:tcW w:w="1843" w:type="dxa"/>
            <w:tcBorders>
              <w:right w:val="single" w:sz="4" w:space="0" w:color="auto"/>
            </w:tcBorders>
            <w:vAlign w:val="center"/>
          </w:tcPr>
          <w:p w:rsidR="0080168C" w:rsidRPr="005844FA" w:rsidRDefault="006C2966" w:rsidP="00580A47">
            <w:pPr>
              <w:pStyle w:val="a8"/>
              <w:rPr>
                <w:rFonts w:ascii="Times New Roman" w:hAnsi="Times New Roman" w:cs="Times New Roman"/>
                <w:b/>
                <w:sz w:val="24"/>
                <w:szCs w:val="24"/>
              </w:rPr>
            </w:pPr>
            <w:r>
              <w:rPr>
                <w:rFonts w:ascii="Times New Roman" w:hAnsi="Times New Roman" w:cs="Times New Roman"/>
                <w:b/>
                <w:sz w:val="24"/>
                <w:szCs w:val="24"/>
              </w:rPr>
              <w:t xml:space="preserve"> 16.30-17 0</w:t>
            </w:r>
            <w:r w:rsidR="0080168C">
              <w:rPr>
                <w:rFonts w:ascii="Times New Roman" w:hAnsi="Times New Roman" w:cs="Times New Roman"/>
                <w:b/>
                <w:sz w:val="24"/>
                <w:szCs w:val="24"/>
              </w:rPr>
              <w:t>0</w:t>
            </w:r>
          </w:p>
        </w:tc>
        <w:tc>
          <w:tcPr>
            <w:tcW w:w="1701" w:type="dxa"/>
            <w:tcBorders>
              <w:right w:val="single" w:sz="4" w:space="0" w:color="auto"/>
            </w:tcBorders>
            <w:vAlign w:val="center"/>
          </w:tcPr>
          <w:p w:rsidR="0080168C" w:rsidRPr="005844FA" w:rsidRDefault="006C2966" w:rsidP="00580A47">
            <w:pPr>
              <w:pStyle w:val="a8"/>
              <w:rPr>
                <w:rFonts w:ascii="Times New Roman" w:hAnsi="Times New Roman" w:cs="Times New Roman"/>
                <w:b/>
                <w:sz w:val="24"/>
                <w:szCs w:val="24"/>
              </w:rPr>
            </w:pPr>
            <w:r>
              <w:rPr>
                <w:rFonts w:ascii="Times New Roman" w:hAnsi="Times New Roman" w:cs="Times New Roman"/>
                <w:b/>
                <w:sz w:val="24"/>
                <w:szCs w:val="24"/>
              </w:rPr>
              <w:t>30</w:t>
            </w:r>
            <w:r w:rsidR="0080168C" w:rsidRPr="005844FA">
              <w:rPr>
                <w:rFonts w:ascii="Times New Roman" w:hAnsi="Times New Roman" w:cs="Times New Roman"/>
                <w:b/>
                <w:sz w:val="24"/>
                <w:szCs w:val="24"/>
              </w:rPr>
              <w:t xml:space="preserve"> мин.</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w:t>
            </w:r>
            <w:r>
              <w:rPr>
                <w:rFonts w:ascii="Times New Roman" w:hAnsi="Times New Roman" w:cs="Times New Roman"/>
                <w:sz w:val="24"/>
                <w:szCs w:val="24"/>
              </w:rPr>
              <w:t>Как интересно все вокруг</w:t>
            </w:r>
            <w:r w:rsidRPr="005844FA">
              <w:rPr>
                <w:rFonts w:ascii="Times New Roman" w:hAnsi="Times New Roman" w:cs="Times New Roman"/>
                <w:sz w:val="24"/>
                <w:szCs w:val="24"/>
              </w:rPr>
              <w:t>»</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Pr>
                <w:rFonts w:ascii="Times New Roman" w:hAnsi="Times New Roman" w:cs="Times New Roman"/>
                <w:sz w:val="24"/>
                <w:szCs w:val="24"/>
              </w:rPr>
              <w:t>Формирование традиций: кружковая работа, вечера дидактических и музыкальных развлечений, динамический час.</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Социально-коммуникативное развитие. Физическое развитие. Речевое развитие.</w:t>
            </w:r>
          </w:p>
        </w:tc>
      </w:tr>
      <w:tr w:rsidR="0080168C" w:rsidRPr="00FC2350" w:rsidTr="00580A47">
        <w:trPr>
          <w:trHeight w:val="515"/>
        </w:trPr>
        <w:tc>
          <w:tcPr>
            <w:tcW w:w="1843" w:type="dxa"/>
            <w:tcBorders>
              <w:right w:val="single" w:sz="4" w:space="0" w:color="auto"/>
            </w:tcBorders>
            <w:vAlign w:val="center"/>
          </w:tcPr>
          <w:p w:rsidR="0080168C" w:rsidRPr="005844FA" w:rsidRDefault="006C2966" w:rsidP="00580A47">
            <w:pPr>
              <w:pStyle w:val="a8"/>
              <w:rPr>
                <w:rFonts w:ascii="Times New Roman" w:hAnsi="Times New Roman" w:cs="Times New Roman"/>
                <w:b/>
                <w:sz w:val="24"/>
                <w:szCs w:val="24"/>
              </w:rPr>
            </w:pPr>
            <w:r>
              <w:rPr>
                <w:rFonts w:ascii="Times New Roman" w:hAnsi="Times New Roman" w:cs="Times New Roman"/>
                <w:b/>
                <w:sz w:val="24"/>
                <w:szCs w:val="24"/>
              </w:rPr>
              <w:t>17 00 –18.00</w:t>
            </w:r>
          </w:p>
        </w:tc>
        <w:tc>
          <w:tcPr>
            <w:tcW w:w="1701"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r w:rsidRPr="005844FA">
              <w:rPr>
                <w:rFonts w:ascii="Times New Roman" w:hAnsi="Times New Roman" w:cs="Times New Roman"/>
                <w:b/>
                <w:sz w:val="24"/>
                <w:szCs w:val="24"/>
              </w:rPr>
              <w:t>1 ч.</w:t>
            </w:r>
            <w:r w:rsidR="006C2966">
              <w:rPr>
                <w:rFonts w:ascii="Times New Roman" w:hAnsi="Times New Roman" w:cs="Times New Roman"/>
                <w:b/>
                <w:sz w:val="24"/>
                <w:szCs w:val="24"/>
              </w:rPr>
              <w:t xml:space="preserve"> </w:t>
            </w: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«Нам хочется гулять»</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Подготовка к прогулке. Прогулка.</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C3756F">
              <w:rPr>
                <w:rFonts w:ascii="Times New Roman" w:hAnsi="Times New Roman"/>
                <w:sz w:val="24"/>
                <w:szCs w:val="24"/>
              </w:rPr>
              <w:t>Познавательное развитие. Социально-коммуникативное развитие. Физическое развитие. Речевое развитие. Художественно-эстетическое развитие</w:t>
            </w:r>
            <w:r w:rsidRPr="00C3756F">
              <w:rPr>
                <w:rFonts w:ascii="Times New Roman" w:eastAsia="Calibri" w:hAnsi="Times New Roman" w:cs="Times New Roman"/>
                <w:sz w:val="24"/>
                <w:szCs w:val="24"/>
              </w:rPr>
              <w:t>.</w:t>
            </w:r>
          </w:p>
        </w:tc>
      </w:tr>
      <w:tr w:rsidR="0080168C" w:rsidRPr="005844FA" w:rsidTr="00580A47">
        <w:trPr>
          <w:trHeight w:val="515"/>
        </w:trPr>
        <w:tc>
          <w:tcPr>
            <w:tcW w:w="1843"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p>
        </w:tc>
        <w:tc>
          <w:tcPr>
            <w:tcW w:w="1701" w:type="dxa"/>
            <w:tcBorders>
              <w:right w:val="single" w:sz="4" w:space="0" w:color="auto"/>
            </w:tcBorders>
            <w:vAlign w:val="center"/>
          </w:tcPr>
          <w:p w:rsidR="0080168C" w:rsidRPr="005844FA" w:rsidRDefault="0080168C" w:rsidP="00580A47">
            <w:pPr>
              <w:pStyle w:val="a8"/>
              <w:rPr>
                <w:rFonts w:ascii="Times New Roman" w:hAnsi="Times New Roman" w:cs="Times New Roman"/>
                <w:b/>
                <w:sz w:val="24"/>
                <w:szCs w:val="24"/>
              </w:rPr>
            </w:pPr>
          </w:p>
        </w:tc>
        <w:tc>
          <w:tcPr>
            <w:tcW w:w="1985"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 До свиданья»</w:t>
            </w:r>
          </w:p>
        </w:tc>
        <w:tc>
          <w:tcPr>
            <w:tcW w:w="2551" w:type="dxa"/>
            <w:tcBorders>
              <w:left w:val="single" w:sz="4" w:space="0" w:color="auto"/>
            </w:tcBorders>
            <w:vAlign w:val="center"/>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Уход детей домой.</w:t>
            </w:r>
          </w:p>
        </w:tc>
        <w:tc>
          <w:tcPr>
            <w:tcW w:w="2835" w:type="dxa"/>
            <w:tcBorders>
              <w:left w:val="single" w:sz="4" w:space="0" w:color="auto"/>
            </w:tcBorders>
          </w:tcPr>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Социализация</w:t>
            </w:r>
          </w:p>
          <w:p w:rsidR="0080168C" w:rsidRPr="005844FA" w:rsidRDefault="0080168C" w:rsidP="00580A47">
            <w:pPr>
              <w:pStyle w:val="a8"/>
              <w:rPr>
                <w:rFonts w:ascii="Times New Roman" w:hAnsi="Times New Roman" w:cs="Times New Roman"/>
                <w:sz w:val="24"/>
                <w:szCs w:val="24"/>
              </w:rPr>
            </w:pPr>
            <w:r w:rsidRPr="005844FA">
              <w:rPr>
                <w:rFonts w:ascii="Times New Roman" w:hAnsi="Times New Roman" w:cs="Times New Roman"/>
                <w:sz w:val="24"/>
                <w:szCs w:val="24"/>
              </w:rPr>
              <w:t>Коммуникация</w:t>
            </w:r>
          </w:p>
        </w:tc>
      </w:tr>
    </w:tbl>
    <w:p w:rsidR="0080168C" w:rsidRPr="005844FA" w:rsidRDefault="0080168C" w:rsidP="0080168C">
      <w:pPr>
        <w:pStyle w:val="a8"/>
        <w:jc w:val="both"/>
        <w:rPr>
          <w:rFonts w:ascii="Times New Roman" w:hAnsi="Times New Roman" w:cs="Times New Roman"/>
          <w:b/>
          <w:sz w:val="24"/>
          <w:szCs w:val="24"/>
        </w:rPr>
      </w:pPr>
    </w:p>
    <w:p w:rsidR="00DF3B29" w:rsidRPr="003A29A3" w:rsidRDefault="00DF3B29" w:rsidP="00DF3B29">
      <w:pPr>
        <w:rPr>
          <w:rFonts w:asciiTheme="majorHAnsi" w:hAnsiTheme="majorHAnsi"/>
          <w:b/>
          <w:sz w:val="24"/>
          <w:szCs w:val="24"/>
        </w:rPr>
      </w:pPr>
    </w:p>
    <w:p w:rsidR="00DF3B29" w:rsidRPr="003A29A3" w:rsidRDefault="00AA6BBF" w:rsidP="00AA6BBF">
      <w:pPr>
        <w:rPr>
          <w:rFonts w:asciiTheme="majorHAnsi" w:hAnsiTheme="majorHAnsi"/>
          <w:b/>
          <w:sz w:val="24"/>
          <w:szCs w:val="24"/>
        </w:rPr>
      </w:pPr>
      <w:r w:rsidRPr="003A29A3">
        <w:rPr>
          <w:rFonts w:asciiTheme="majorHAnsi" w:hAnsiTheme="majorHAnsi"/>
          <w:sz w:val="24"/>
          <w:szCs w:val="24"/>
        </w:rPr>
        <w:t xml:space="preserve">                    </w:t>
      </w:r>
      <w:r w:rsidR="00DF3B29" w:rsidRPr="003A29A3">
        <w:rPr>
          <w:rFonts w:asciiTheme="majorHAnsi" w:hAnsiTheme="majorHAnsi"/>
          <w:b/>
          <w:sz w:val="24"/>
          <w:szCs w:val="24"/>
        </w:rPr>
        <w:t xml:space="preserve">Модель организации воспитательно-образовательного процессов в режиме дня </w:t>
      </w:r>
      <w:r w:rsidR="0016667B">
        <w:rPr>
          <w:rFonts w:asciiTheme="majorHAnsi" w:hAnsiTheme="majorHAnsi"/>
          <w:b/>
          <w:sz w:val="24"/>
          <w:szCs w:val="24"/>
        </w:rPr>
        <w:t xml:space="preserve">     </w:t>
      </w:r>
      <w:r w:rsidR="00DF3B29" w:rsidRPr="003A29A3">
        <w:rPr>
          <w:rFonts w:asciiTheme="majorHAnsi" w:hAnsiTheme="majorHAnsi"/>
          <w:b/>
          <w:sz w:val="24"/>
          <w:szCs w:val="24"/>
        </w:rPr>
        <w:t>детского сада</w:t>
      </w:r>
    </w:p>
    <w:p w:rsidR="00DF3B29" w:rsidRPr="003A29A3" w:rsidRDefault="00AA6BBF" w:rsidP="00AA6BBF">
      <w:pPr>
        <w:rPr>
          <w:rFonts w:asciiTheme="majorHAnsi" w:hAnsiTheme="majorHAnsi"/>
          <w:b/>
          <w:sz w:val="24"/>
          <w:szCs w:val="24"/>
        </w:rPr>
      </w:pPr>
      <w:r w:rsidRPr="003A29A3">
        <w:rPr>
          <w:rFonts w:asciiTheme="majorHAnsi" w:hAnsiTheme="majorHAnsi"/>
          <w:sz w:val="24"/>
          <w:szCs w:val="24"/>
        </w:rPr>
        <w:t xml:space="preserve">                                                                                   </w:t>
      </w:r>
    </w:p>
    <w:tbl>
      <w:tblPr>
        <w:tblW w:w="0" w:type="auto"/>
        <w:tblInd w:w="245" w:type="dxa"/>
        <w:tblLayout w:type="fixed"/>
        <w:tblLook w:val="0000"/>
      </w:tblPr>
      <w:tblGrid>
        <w:gridCol w:w="561"/>
        <w:gridCol w:w="2207"/>
        <w:gridCol w:w="3282"/>
        <w:gridCol w:w="4586"/>
      </w:tblGrid>
      <w:tr w:rsidR="00DF3B29" w:rsidRPr="003A29A3" w:rsidTr="00C8134E">
        <w:tc>
          <w:tcPr>
            <w:tcW w:w="561"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п/п</w:t>
            </w:r>
          </w:p>
        </w:tc>
        <w:tc>
          <w:tcPr>
            <w:tcW w:w="220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Образовательные области</w:t>
            </w:r>
          </w:p>
        </w:tc>
        <w:tc>
          <w:tcPr>
            <w:tcW w:w="328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1-я половина дня</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2-я половина дня</w:t>
            </w:r>
          </w:p>
        </w:tc>
      </w:tr>
      <w:tr w:rsidR="00DF3B29" w:rsidRPr="00FC2350" w:rsidTr="00C8134E">
        <w:tc>
          <w:tcPr>
            <w:tcW w:w="561"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w:t>
            </w:r>
          </w:p>
        </w:tc>
        <w:tc>
          <w:tcPr>
            <w:tcW w:w="220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Физическое развитие и оздоровление</w:t>
            </w:r>
          </w:p>
        </w:tc>
        <w:tc>
          <w:tcPr>
            <w:tcW w:w="328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Приём детей на воздухе в тёплое время года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Утренняя гимнастика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Гигиенические процедуры (обширное умывание, </w:t>
            </w:r>
            <w:r w:rsidRPr="003A29A3">
              <w:rPr>
                <w:rFonts w:asciiTheme="majorHAnsi" w:hAnsiTheme="majorHAnsi"/>
                <w:sz w:val="24"/>
                <w:szCs w:val="24"/>
              </w:rPr>
              <w:lastRenderedPageBreak/>
              <w:t>полоскание рта)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Закаливание в повседневной жизни (облегчённая одежда в группе, одежда по сезону на прогулке, воздушные ванны)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Физкультминутки на занятиях</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Физкультурные занятия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Прогулка в двигательной активности</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Гимнастика после сна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Закаливание (воздушные ванны, ходьба босиком в спальне)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Физкультурные досуги, игры и развлечения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Самостоятельная двигательная деятельность</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Прогулка (индивидуальная работа по развитию движений)</w:t>
            </w:r>
          </w:p>
        </w:tc>
      </w:tr>
      <w:tr w:rsidR="00DF3B29" w:rsidRPr="00FC2350" w:rsidTr="00C8134E">
        <w:trPr>
          <w:trHeight w:val="2022"/>
        </w:trPr>
        <w:tc>
          <w:tcPr>
            <w:tcW w:w="561"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2.</w:t>
            </w:r>
          </w:p>
        </w:tc>
        <w:tc>
          <w:tcPr>
            <w:tcW w:w="220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Познавательное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tc>
        <w:tc>
          <w:tcPr>
            <w:tcW w:w="328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НОД</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Дидактические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Наблюдения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Беседы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Экскурсии по участку</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Исследовательская работа, опыты и экспериментирование</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НОД,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Досуги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Индивидуальная работа</w:t>
            </w:r>
          </w:p>
        </w:tc>
      </w:tr>
      <w:tr w:rsidR="00DF3B29" w:rsidRPr="00FC2350" w:rsidTr="00C8134E">
        <w:trPr>
          <w:trHeight w:val="561"/>
        </w:trPr>
        <w:tc>
          <w:tcPr>
            <w:tcW w:w="561"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3.</w:t>
            </w:r>
          </w:p>
        </w:tc>
        <w:tc>
          <w:tcPr>
            <w:tcW w:w="220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Речевое развитие</w:t>
            </w:r>
          </w:p>
        </w:tc>
        <w:tc>
          <w:tcPr>
            <w:tcW w:w="328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НОД</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Дидактические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Беседы,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Рассматривание картин, </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Чтение художественной литературы,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Дидактические игры.</w:t>
            </w:r>
          </w:p>
        </w:tc>
      </w:tr>
      <w:tr w:rsidR="00DF3B29" w:rsidRPr="003A29A3" w:rsidTr="00C8134E">
        <w:tc>
          <w:tcPr>
            <w:tcW w:w="561"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4.</w:t>
            </w:r>
          </w:p>
        </w:tc>
        <w:tc>
          <w:tcPr>
            <w:tcW w:w="220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Социально-коммуникативное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w:t>
            </w:r>
          </w:p>
        </w:tc>
        <w:tc>
          <w:tcPr>
            <w:tcW w:w="328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Утренний приём детей, индивидуальные и подгрупповые беседы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навыков культуры еды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Этика быта, трудовые поручения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навыков культуры общения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Театрализованные игры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Сюжетно-ролевые игры</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Индивидуальная работа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Эстетика быта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Трудовые поручения</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 с ряженьем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Работа в книжном уголке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Сюжетно-ролевые игры</w:t>
            </w:r>
          </w:p>
        </w:tc>
      </w:tr>
      <w:tr w:rsidR="00DF3B29" w:rsidRPr="003A29A3" w:rsidTr="00C8134E">
        <w:tc>
          <w:tcPr>
            <w:tcW w:w="561"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5.</w:t>
            </w:r>
          </w:p>
        </w:tc>
        <w:tc>
          <w:tcPr>
            <w:tcW w:w="220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Художественно-эстетическое развитие</w:t>
            </w:r>
          </w:p>
        </w:tc>
        <w:tc>
          <w:tcPr>
            <w:tcW w:w="328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НОД по музыкальному воспитанию</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Эстетика быта</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НОД в изостудии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Музыкально-художественные досуги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Индивидуальная работа</w:t>
            </w:r>
          </w:p>
        </w:tc>
      </w:tr>
    </w:tbl>
    <w:p w:rsidR="006C2966" w:rsidRDefault="006C2966" w:rsidP="00686C63">
      <w:pPr>
        <w:jc w:val="center"/>
        <w:rPr>
          <w:rFonts w:asciiTheme="majorHAnsi" w:hAnsiTheme="majorHAnsi"/>
          <w:b/>
          <w:sz w:val="24"/>
          <w:szCs w:val="24"/>
        </w:rPr>
      </w:pPr>
    </w:p>
    <w:p w:rsidR="0016667B" w:rsidRDefault="00D63A5C" w:rsidP="00D63A5C">
      <w:pPr>
        <w:rPr>
          <w:rFonts w:asciiTheme="majorHAnsi" w:hAnsiTheme="majorHAnsi"/>
          <w:b/>
          <w:sz w:val="24"/>
          <w:szCs w:val="24"/>
        </w:rPr>
      </w:pPr>
      <w:r>
        <w:rPr>
          <w:rFonts w:asciiTheme="majorHAnsi" w:hAnsiTheme="majorHAnsi"/>
          <w:b/>
          <w:sz w:val="24"/>
          <w:szCs w:val="24"/>
        </w:rPr>
        <w:t xml:space="preserve">                          </w:t>
      </w:r>
    </w:p>
    <w:p w:rsidR="0016667B" w:rsidRDefault="0016667B" w:rsidP="0016667B">
      <w:pPr>
        <w:rPr>
          <w:sz w:val="28"/>
          <w:szCs w:val="28"/>
        </w:rPr>
      </w:pPr>
      <w:r>
        <w:rPr>
          <w:b/>
          <w:sz w:val="32"/>
          <w:szCs w:val="32"/>
        </w:rPr>
        <w:t xml:space="preserve">                  </w:t>
      </w:r>
      <w:r w:rsidRPr="0016667B">
        <w:rPr>
          <w:b/>
          <w:sz w:val="32"/>
          <w:szCs w:val="32"/>
        </w:rPr>
        <w:t>РАСПИСАНИЕ   ООД  МКДОУ  «СКАЗК</w:t>
      </w:r>
      <w:r>
        <w:rPr>
          <w:b/>
          <w:sz w:val="32"/>
          <w:szCs w:val="32"/>
        </w:rPr>
        <w:t xml:space="preserve">А»                                                                               </w:t>
      </w:r>
      <w:r w:rsidRPr="0016667B">
        <w:rPr>
          <w:sz w:val="28"/>
          <w:szCs w:val="28"/>
        </w:rPr>
        <w:t>В разновозрастной группе</w:t>
      </w:r>
    </w:p>
    <w:p w:rsidR="0016667B" w:rsidRPr="0016667B" w:rsidRDefault="0016667B" w:rsidP="0016667B">
      <w:pPr>
        <w:rPr>
          <w:b/>
          <w:sz w:val="32"/>
          <w:szCs w:val="32"/>
        </w:rPr>
      </w:pPr>
    </w:p>
    <w:tbl>
      <w:tblPr>
        <w:tblStyle w:val="ac"/>
        <w:tblW w:w="0" w:type="auto"/>
        <w:tblLook w:val="04A0"/>
      </w:tblPr>
      <w:tblGrid>
        <w:gridCol w:w="2289"/>
        <w:gridCol w:w="7282"/>
      </w:tblGrid>
      <w:tr w:rsidR="0016667B" w:rsidTr="00E72A95">
        <w:tc>
          <w:tcPr>
            <w:tcW w:w="2289" w:type="dxa"/>
          </w:tcPr>
          <w:p w:rsidR="0016667B" w:rsidRPr="0074209F" w:rsidRDefault="0016667B" w:rsidP="00E72A95">
            <w:pPr>
              <w:rPr>
                <w:sz w:val="36"/>
                <w:szCs w:val="36"/>
              </w:rPr>
            </w:pPr>
            <w:r>
              <w:rPr>
                <w:sz w:val="36"/>
                <w:szCs w:val="36"/>
              </w:rPr>
              <w:t>Понедельник</w:t>
            </w:r>
          </w:p>
        </w:tc>
        <w:tc>
          <w:tcPr>
            <w:tcW w:w="7282" w:type="dxa"/>
          </w:tcPr>
          <w:p w:rsidR="0016667B" w:rsidRPr="0074209F" w:rsidRDefault="0016667B" w:rsidP="00E72A95">
            <w:pPr>
              <w:rPr>
                <w:sz w:val="32"/>
                <w:szCs w:val="32"/>
              </w:rPr>
            </w:pPr>
            <w:r>
              <w:rPr>
                <w:sz w:val="32"/>
                <w:szCs w:val="32"/>
              </w:rPr>
              <w:t xml:space="preserve">1.Ознакомление с окружающим миром (со всей </w:t>
            </w:r>
            <w:proofErr w:type="spellStart"/>
            <w:r>
              <w:rPr>
                <w:sz w:val="32"/>
                <w:szCs w:val="32"/>
              </w:rPr>
              <w:t>гр</w:t>
            </w:r>
            <w:proofErr w:type="spellEnd"/>
            <w:r>
              <w:rPr>
                <w:sz w:val="32"/>
                <w:szCs w:val="32"/>
              </w:rPr>
              <w:t>)                                                                                                2.Музыка (со всей группой)</w:t>
            </w:r>
          </w:p>
        </w:tc>
      </w:tr>
      <w:tr w:rsidR="0016667B" w:rsidTr="00E72A95">
        <w:tc>
          <w:tcPr>
            <w:tcW w:w="2289" w:type="dxa"/>
          </w:tcPr>
          <w:p w:rsidR="0016667B" w:rsidRPr="0074209F" w:rsidRDefault="0016667B" w:rsidP="00E72A95">
            <w:pPr>
              <w:rPr>
                <w:sz w:val="36"/>
                <w:szCs w:val="36"/>
              </w:rPr>
            </w:pPr>
            <w:r>
              <w:rPr>
                <w:sz w:val="36"/>
                <w:szCs w:val="36"/>
              </w:rPr>
              <w:t>Вторник</w:t>
            </w:r>
          </w:p>
        </w:tc>
        <w:tc>
          <w:tcPr>
            <w:tcW w:w="7282" w:type="dxa"/>
          </w:tcPr>
          <w:p w:rsidR="0016667B" w:rsidRPr="0074209F" w:rsidRDefault="0016667B" w:rsidP="00E72A95">
            <w:pPr>
              <w:rPr>
                <w:sz w:val="32"/>
                <w:szCs w:val="32"/>
              </w:rPr>
            </w:pPr>
            <w:r>
              <w:rPr>
                <w:sz w:val="32"/>
                <w:szCs w:val="32"/>
              </w:rPr>
              <w:t xml:space="preserve">1.Математика (со всей гр.)                                   2.Физкультура (со всей гр.)                                                   3.Русской язык (со </w:t>
            </w:r>
            <w:proofErr w:type="spellStart"/>
            <w:r>
              <w:rPr>
                <w:sz w:val="32"/>
                <w:szCs w:val="32"/>
              </w:rPr>
              <w:t>старш</w:t>
            </w:r>
            <w:proofErr w:type="gramStart"/>
            <w:r>
              <w:rPr>
                <w:sz w:val="32"/>
                <w:szCs w:val="32"/>
              </w:rPr>
              <w:t>.п</w:t>
            </w:r>
            <w:proofErr w:type="gramEnd"/>
            <w:r>
              <w:rPr>
                <w:sz w:val="32"/>
                <w:szCs w:val="32"/>
              </w:rPr>
              <w:t>одгр</w:t>
            </w:r>
            <w:proofErr w:type="spellEnd"/>
            <w:r>
              <w:rPr>
                <w:sz w:val="32"/>
                <w:szCs w:val="32"/>
              </w:rPr>
              <w:t>.)</w:t>
            </w:r>
          </w:p>
        </w:tc>
      </w:tr>
      <w:tr w:rsidR="0016667B" w:rsidTr="00E72A95">
        <w:tc>
          <w:tcPr>
            <w:tcW w:w="2289" w:type="dxa"/>
          </w:tcPr>
          <w:p w:rsidR="0016667B" w:rsidRPr="0074209F" w:rsidRDefault="0016667B" w:rsidP="00E72A95">
            <w:pPr>
              <w:rPr>
                <w:sz w:val="36"/>
                <w:szCs w:val="36"/>
              </w:rPr>
            </w:pPr>
            <w:r>
              <w:rPr>
                <w:sz w:val="36"/>
                <w:szCs w:val="36"/>
              </w:rPr>
              <w:t>Среда</w:t>
            </w:r>
          </w:p>
        </w:tc>
        <w:tc>
          <w:tcPr>
            <w:tcW w:w="7282" w:type="dxa"/>
          </w:tcPr>
          <w:p w:rsidR="0016667B" w:rsidRPr="0074209F" w:rsidRDefault="0016667B" w:rsidP="00E72A95">
            <w:pPr>
              <w:rPr>
                <w:sz w:val="32"/>
                <w:szCs w:val="32"/>
              </w:rPr>
            </w:pPr>
            <w:r>
              <w:rPr>
                <w:sz w:val="32"/>
                <w:szCs w:val="32"/>
              </w:rPr>
              <w:t xml:space="preserve">1.Лепка. Аппликация (со всей гр.)                          2.Развитие речи (со всей гр.)                                                                                    3.Физкультура (со всей гр.) </w:t>
            </w:r>
          </w:p>
        </w:tc>
      </w:tr>
      <w:tr w:rsidR="0016667B" w:rsidTr="00E72A95">
        <w:tc>
          <w:tcPr>
            <w:tcW w:w="2289" w:type="dxa"/>
          </w:tcPr>
          <w:p w:rsidR="0016667B" w:rsidRPr="0074209F" w:rsidRDefault="0016667B" w:rsidP="00E72A95">
            <w:pPr>
              <w:rPr>
                <w:sz w:val="36"/>
                <w:szCs w:val="36"/>
              </w:rPr>
            </w:pPr>
            <w:r>
              <w:rPr>
                <w:sz w:val="36"/>
                <w:szCs w:val="36"/>
              </w:rPr>
              <w:t xml:space="preserve">Четверг </w:t>
            </w:r>
          </w:p>
        </w:tc>
        <w:tc>
          <w:tcPr>
            <w:tcW w:w="7282" w:type="dxa"/>
          </w:tcPr>
          <w:p w:rsidR="0016667B" w:rsidRPr="00C86BA5" w:rsidRDefault="0016667B" w:rsidP="00E72A95">
            <w:pPr>
              <w:rPr>
                <w:sz w:val="32"/>
                <w:szCs w:val="32"/>
              </w:rPr>
            </w:pPr>
            <w:r>
              <w:rPr>
                <w:sz w:val="32"/>
                <w:szCs w:val="32"/>
              </w:rPr>
              <w:t xml:space="preserve">1.Русский язык (со </w:t>
            </w:r>
            <w:proofErr w:type="spellStart"/>
            <w:r>
              <w:rPr>
                <w:sz w:val="32"/>
                <w:szCs w:val="32"/>
              </w:rPr>
              <w:t>старш</w:t>
            </w:r>
            <w:proofErr w:type="spellEnd"/>
            <w:r>
              <w:rPr>
                <w:sz w:val="32"/>
                <w:szCs w:val="32"/>
              </w:rPr>
              <w:t xml:space="preserve">. </w:t>
            </w:r>
            <w:proofErr w:type="spellStart"/>
            <w:r>
              <w:rPr>
                <w:sz w:val="32"/>
                <w:szCs w:val="32"/>
              </w:rPr>
              <w:t>подгр</w:t>
            </w:r>
            <w:proofErr w:type="spellEnd"/>
            <w:r>
              <w:rPr>
                <w:sz w:val="32"/>
                <w:szCs w:val="32"/>
              </w:rPr>
              <w:t>.)                                                                    2. Рисование (со всей гр.)                                                                           3. Физкультура (со всей гр.)</w:t>
            </w:r>
          </w:p>
        </w:tc>
      </w:tr>
      <w:tr w:rsidR="0016667B" w:rsidTr="00E72A95">
        <w:tc>
          <w:tcPr>
            <w:tcW w:w="2289" w:type="dxa"/>
          </w:tcPr>
          <w:p w:rsidR="0016667B" w:rsidRPr="0074209F" w:rsidRDefault="0016667B" w:rsidP="00E72A95">
            <w:pPr>
              <w:rPr>
                <w:sz w:val="36"/>
                <w:szCs w:val="36"/>
              </w:rPr>
            </w:pPr>
            <w:r>
              <w:rPr>
                <w:sz w:val="36"/>
                <w:szCs w:val="36"/>
              </w:rPr>
              <w:t xml:space="preserve">Пятница </w:t>
            </w:r>
          </w:p>
        </w:tc>
        <w:tc>
          <w:tcPr>
            <w:tcW w:w="7282" w:type="dxa"/>
          </w:tcPr>
          <w:p w:rsidR="0016667B" w:rsidRPr="00C86BA5" w:rsidRDefault="0016667B" w:rsidP="00E72A95">
            <w:pPr>
              <w:rPr>
                <w:sz w:val="32"/>
                <w:szCs w:val="32"/>
              </w:rPr>
            </w:pPr>
            <w:r>
              <w:rPr>
                <w:sz w:val="32"/>
                <w:szCs w:val="32"/>
              </w:rPr>
              <w:t>1.Рисование (со всей гр.)</w:t>
            </w:r>
          </w:p>
          <w:p w:rsidR="0016667B" w:rsidRPr="009C258B" w:rsidRDefault="0016667B" w:rsidP="00E72A95">
            <w:pPr>
              <w:rPr>
                <w:sz w:val="32"/>
                <w:szCs w:val="32"/>
              </w:rPr>
            </w:pPr>
            <w:r>
              <w:rPr>
                <w:sz w:val="32"/>
                <w:szCs w:val="32"/>
              </w:rPr>
              <w:t>2.Музыка (со всей гр.)</w:t>
            </w:r>
          </w:p>
        </w:tc>
      </w:tr>
      <w:tr w:rsidR="0016667B" w:rsidTr="00E72A95">
        <w:tc>
          <w:tcPr>
            <w:tcW w:w="2289" w:type="dxa"/>
          </w:tcPr>
          <w:p w:rsidR="0016667B" w:rsidRPr="0074209F" w:rsidRDefault="0016667B" w:rsidP="00E72A95">
            <w:pPr>
              <w:rPr>
                <w:sz w:val="36"/>
                <w:szCs w:val="36"/>
              </w:rPr>
            </w:pPr>
            <w:r>
              <w:rPr>
                <w:sz w:val="36"/>
                <w:szCs w:val="36"/>
              </w:rPr>
              <w:t xml:space="preserve">Суббота </w:t>
            </w:r>
          </w:p>
        </w:tc>
        <w:tc>
          <w:tcPr>
            <w:tcW w:w="7282" w:type="dxa"/>
          </w:tcPr>
          <w:p w:rsidR="0016667B" w:rsidRDefault="0016667B" w:rsidP="00E72A95">
            <w:pPr>
              <w:rPr>
                <w:sz w:val="32"/>
                <w:szCs w:val="32"/>
              </w:rPr>
            </w:pPr>
            <w:r>
              <w:rPr>
                <w:sz w:val="32"/>
                <w:szCs w:val="32"/>
              </w:rPr>
              <w:t>День сказок</w:t>
            </w:r>
            <w:proofErr w:type="gramStart"/>
            <w:r>
              <w:rPr>
                <w:sz w:val="32"/>
                <w:szCs w:val="32"/>
              </w:rPr>
              <w:t xml:space="preserve"> ,</w:t>
            </w:r>
            <w:proofErr w:type="gramEnd"/>
            <w:r>
              <w:rPr>
                <w:sz w:val="32"/>
                <w:szCs w:val="32"/>
              </w:rPr>
              <w:t xml:space="preserve"> игр, развлечений</w:t>
            </w:r>
          </w:p>
          <w:p w:rsidR="0016667B" w:rsidRPr="009C258B" w:rsidRDefault="0016667B" w:rsidP="00E72A95">
            <w:pPr>
              <w:rPr>
                <w:sz w:val="32"/>
                <w:szCs w:val="32"/>
              </w:rPr>
            </w:pPr>
          </w:p>
        </w:tc>
      </w:tr>
    </w:tbl>
    <w:p w:rsidR="0016667B" w:rsidRDefault="0016667B" w:rsidP="00D63A5C">
      <w:pPr>
        <w:rPr>
          <w:rFonts w:asciiTheme="majorHAnsi" w:hAnsiTheme="majorHAnsi"/>
          <w:b/>
          <w:sz w:val="24"/>
          <w:szCs w:val="24"/>
        </w:rPr>
      </w:pPr>
    </w:p>
    <w:p w:rsidR="00117E53" w:rsidRPr="00117E53" w:rsidRDefault="00117E53" w:rsidP="00117E53">
      <w:pPr>
        <w:rPr>
          <w:b/>
          <w:sz w:val="28"/>
          <w:szCs w:val="28"/>
        </w:rPr>
      </w:pPr>
      <w:r>
        <w:rPr>
          <w:b/>
          <w:sz w:val="32"/>
        </w:rPr>
        <w:t xml:space="preserve">                   </w:t>
      </w:r>
      <w:r w:rsidRPr="00117E53">
        <w:rPr>
          <w:b/>
          <w:sz w:val="28"/>
          <w:szCs w:val="28"/>
        </w:rPr>
        <w:t>Чтение  художественно</w:t>
      </w:r>
      <w:r w:rsidR="0016667B">
        <w:rPr>
          <w:b/>
          <w:sz w:val="28"/>
          <w:szCs w:val="28"/>
        </w:rPr>
        <w:t>й  литературы</w:t>
      </w:r>
      <w:r w:rsidRPr="00117E53">
        <w:rPr>
          <w:b/>
          <w:sz w:val="28"/>
          <w:szCs w:val="28"/>
        </w:rPr>
        <w:t xml:space="preserve">   ежедневно.</w:t>
      </w:r>
    </w:p>
    <w:p w:rsidR="00DF3B29" w:rsidRPr="003A29A3" w:rsidRDefault="00DF3B29" w:rsidP="0016667B">
      <w:pPr>
        <w:spacing w:line="240" w:lineRule="auto"/>
        <w:rPr>
          <w:rFonts w:asciiTheme="majorHAnsi" w:hAnsiTheme="majorHAnsi"/>
          <w:b/>
          <w:sz w:val="24"/>
          <w:szCs w:val="24"/>
        </w:rPr>
      </w:pPr>
      <w:r w:rsidRPr="003A29A3">
        <w:rPr>
          <w:rFonts w:asciiTheme="majorHAnsi" w:hAnsiTheme="majorHAnsi"/>
          <w:sz w:val="24"/>
          <w:szCs w:val="24"/>
        </w:rPr>
        <w:t xml:space="preserve">                                            </w:t>
      </w:r>
      <w:r w:rsidRPr="003A29A3">
        <w:rPr>
          <w:rFonts w:asciiTheme="majorHAnsi" w:hAnsiTheme="majorHAnsi"/>
          <w:b/>
          <w:sz w:val="24"/>
          <w:szCs w:val="24"/>
        </w:rPr>
        <w:t>Сотрудничество с семьей</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t>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t>В основу совместной деятельности семьи и дошкольного учреждения заложены следующие принципы:</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t xml:space="preserve">          -  единый подход к процессу воспитания ребёнка;</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t xml:space="preserve">          -  открытость дошкольного учреждения для родителей;</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lastRenderedPageBreak/>
        <w:t xml:space="preserve">          - взаимное доверие  во взаимоотношениях педагогов и родителей;</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t xml:space="preserve">          - уважение и доброжелательность друг к другу;</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t xml:space="preserve">          - дифференцированный подход к каждой семье;</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t xml:space="preserve">          - равно ответственность родителей и педагогов.</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целью  взаимодействия с родителями мы считаем: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Возрождение традиций семейного воспитания и вовлечение семьи в воспитательно-образовательный процесс.</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Задачи:</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t xml:space="preserve">      -  приобщение</w:t>
      </w:r>
      <w:r w:rsidR="004342BD" w:rsidRPr="003A29A3">
        <w:rPr>
          <w:rFonts w:asciiTheme="majorHAnsi" w:hAnsiTheme="majorHAnsi"/>
          <w:sz w:val="24"/>
          <w:szCs w:val="24"/>
        </w:rPr>
        <w:t xml:space="preserve"> родителей к участию  в жизни МК</w:t>
      </w:r>
      <w:r w:rsidRPr="003A29A3">
        <w:rPr>
          <w:rFonts w:asciiTheme="majorHAnsi" w:hAnsiTheme="majorHAnsi"/>
          <w:sz w:val="24"/>
          <w:szCs w:val="24"/>
        </w:rPr>
        <w:t>ДОУ;</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t xml:space="preserve">      -  оказание помощи семьям воспитанников в развитии, воспитании и обучении детей;</w:t>
      </w:r>
    </w:p>
    <w:p w:rsidR="00DF3B29" w:rsidRPr="003A29A3" w:rsidRDefault="00DF3B29" w:rsidP="0016667B">
      <w:pPr>
        <w:spacing w:line="240" w:lineRule="auto"/>
        <w:rPr>
          <w:rFonts w:asciiTheme="majorHAnsi" w:hAnsiTheme="majorHAnsi"/>
          <w:sz w:val="24"/>
          <w:szCs w:val="24"/>
        </w:rPr>
      </w:pPr>
      <w:r w:rsidRPr="003A29A3">
        <w:rPr>
          <w:rFonts w:asciiTheme="majorHAnsi" w:hAnsiTheme="majorHAnsi"/>
          <w:sz w:val="24"/>
          <w:szCs w:val="24"/>
        </w:rPr>
        <w:t xml:space="preserve">      -  изучение и пропаганда лучшего семейного опыта.</w:t>
      </w:r>
    </w:p>
    <w:p w:rsidR="00DF3B29" w:rsidRPr="003A29A3" w:rsidRDefault="00DF3B29" w:rsidP="00DF3B29">
      <w:pPr>
        <w:rPr>
          <w:rFonts w:asciiTheme="majorHAnsi" w:hAnsiTheme="majorHAnsi"/>
          <w:sz w:val="24"/>
          <w:szCs w:val="24"/>
        </w:rPr>
      </w:pPr>
    </w:p>
    <w:p w:rsidR="00DF3B29" w:rsidRPr="003A29A3" w:rsidRDefault="00970DEC" w:rsidP="00970DEC">
      <w:pPr>
        <w:rPr>
          <w:rFonts w:asciiTheme="majorHAnsi" w:hAnsiTheme="majorHAnsi"/>
          <w:b/>
          <w:sz w:val="24"/>
          <w:szCs w:val="24"/>
        </w:rPr>
      </w:pPr>
      <w:r>
        <w:rPr>
          <w:rFonts w:asciiTheme="majorHAnsi" w:hAnsiTheme="majorHAnsi"/>
          <w:sz w:val="24"/>
          <w:szCs w:val="24"/>
        </w:rPr>
        <w:t xml:space="preserve">                                   </w:t>
      </w:r>
      <w:r w:rsidR="002A4E15">
        <w:rPr>
          <w:rFonts w:asciiTheme="majorHAnsi" w:hAnsiTheme="majorHAnsi"/>
          <w:sz w:val="24"/>
          <w:szCs w:val="24"/>
        </w:rPr>
        <w:t xml:space="preserve">              </w:t>
      </w:r>
      <w:r w:rsidR="00DF3B29" w:rsidRPr="003A29A3">
        <w:rPr>
          <w:rFonts w:asciiTheme="majorHAnsi" w:hAnsiTheme="majorHAnsi"/>
          <w:b/>
          <w:sz w:val="24"/>
          <w:szCs w:val="24"/>
        </w:rPr>
        <w:t>Комплексно - тематическое планирование</w:t>
      </w:r>
      <w:r>
        <w:rPr>
          <w:rFonts w:asciiTheme="majorHAnsi" w:hAnsiTheme="majorHAnsi"/>
          <w:b/>
          <w:sz w:val="24"/>
          <w:szCs w:val="24"/>
        </w:rPr>
        <w:t xml:space="preserve">  </w:t>
      </w:r>
    </w:p>
    <w:p w:rsidR="00DF3B29" w:rsidRPr="00970DEC" w:rsidRDefault="00970DEC" w:rsidP="00970DEC">
      <w:pPr>
        <w:rPr>
          <w:rFonts w:asciiTheme="majorHAnsi" w:hAnsiTheme="majorHAnsi"/>
          <w:b/>
          <w:sz w:val="24"/>
          <w:szCs w:val="24"/>
        </w:rPr>
      </w:pPr>
      <w:r>
        <w:rPr>
          <w:rFonts w:asciiTheme="majorHAnsi" w:hAnsiTheme="majorHAnsi"/>
          <w:b/>
          <w:sz w:val="24"/>
          <w:szCs w:val="24"/>
        </w:rPr>
        <w:t xml:space="preserve">                            </w:t>
      </w:r>
      <w:r w:rsidR="00DF3B29" w:rsidRPr="00970DEC">
        <w:rPr>
          <w:rFonts w:asciiTheme="majorHAnsi" w:hAnsiTheme="majorHAnsi"/>
          <w:b/>
          <w:sz w:val="24"/>
          <w:szCs w:val="24"/>
        </w:rPr>
        <w:t>Комплексн</w:t>
      </w:r>
      <w:proofErr w:type="gramStart"/>
      <w:r w:rsidR="00DF3B29" w:rsidRPr="00970DEC">
        <w:rPr>
          <w:rFonts w:asciiTheme="majorHAnsi" w:hAnsiTheme="majorHAnsi"/>
          <w:b/>
          <w:sz w:val="24"/>
          <w:szCs w:val="24"/>
        </w:rPr>
        <w:t>о-</w:t>
      </w:r>
      <w:proofErr w:type="gramEnd"/>
      <w:r w:rsidR="00DF3B29" w:rsidRPr="00970DEC">
        <w:rPr>
          <w:rFonts w:asciiTheme="majorHAnsi" w:hAnsiTheme="majorHAnsi"/>
          <w:b/>
          <w:sz w:val="24"/>
          <w:szCs w:val="24"/>
        </w:rPr>
        <w:t xml:space="preserve"> тематическое планирование</w:t>
      </w:r>
      <w:r>
        <w:rPr>
          <w:rFonts w:asciiTheme="majorHAnsi" w:hAnsiTheme="majorHAnsi"/>
          <w:b/>
          <w:sz w:val="24"/>
          <w:szCs w:val="24"/>
        </w:rPr>
        <w:t xml:space="preserve">  </w:t>
      </w:r>
      <w:r w:rsidR="002A4E15">
        <w:rPr>
          <w:rFonts w:asciiTheme="majorHAnsi" w:hAnsiTheme="majorHAnsi"/>
          <w:b/>
          <w:sz w:val="24"/>
          <w:szCs w:val="24"/>
        </w:rPr>
        <w:t xml:space="preserve">в </w:t>
      </w:r>
      <w:r w:rsidR="00DF3B29" w:rsidRPr="00970DEC">
        <w:rPr>
          <w:rFonts w:asciiTheme="majorHAnsi" w:hAnsiTheme="majorHAnsi"/>
          <w:b/>
          <w:sz w:val="24"/>
          <w:szCs w:val="24"/>
        </w:rPr>
        <w:t xml:space="preserve">младшей </w:t>
      </w:r>
      <w:r w:rsidR="002A4E15">
        <w:rPr>
          <w:rFonts w:asciiTheme="majorHAnsi" w:hAnsiTheme="majorHAnsi"/>
          <w:b/>
          <w:sz w:val="24"/>
          <w:szCs w:val="24"/>
        </w:rPr>
        <w:t>под</w:t>
      </w:r>
      <w:r w:rsidR="00DF3B29" w:rsidRPr="00970DEC">
        <w:rPr>
          <w:rFonts w:asciiTheme="majorHAnsi" w:hAnsiTheme="majorHAnsi"/>
          <w:b/>
          <w:sz w:val="24"/>
          <w:szCs w:val="24"/>
        </w:rPr>
        <w:t>группе</w:t>
      </w:r>
    </w:p>
    <w:p w:rsidR="00DF3B29" w:rsidRPr="00970DEC" w:rsidRDefault="00DF3B29" w:rsidP="00DF3B29">
      <w:pPr>
        <w:rPr>
          <w:rFonts w:asciiTheme="majorHAnsi" w:hAnsiTheme="majorHAnsi"/>
          <w:sz w:val="24"/>
          <w:szCs w:val="24"/>
        </w:rPr>
      </w:pPr>
    </w:p>
    <w:tbl>
      <w:tblPr>
        <w:tblW w:w="0" w:type="auto"/>
        <w:tblInd w:w="108" w:type="dxa"/>
        <w:tblLayout w:type="fixed"/>
        <w:tblLook w:val="0000"/>
      </w:tblPr>
      <w:tblGrid>
        <w:gridCol w:w="1843"/>
        <w:gridCol w:w="142"/>
        <w:gridCol w:w="4397"/>
        <w:gridCol w:w="1556"/>
        <w:gridCol w:w="288"/>
        <w:gridCol w:w="2689"/>
      </w:tblGrid>
      <w:tr w:rsidR="00DF3B29" w:rsidRPr="003A29A3" w:rsidTr="00DF6DB5">
        <w:trPr>
          <w:trHeight w:val="113"/>
        </w:trPr>
        <w:tc>
          <w:tcPr>
            <w:tcW w:w="1843" w:type="dxa"/>
            <w:tcBorders>
              <w:top w:val="single" w:sz="4" w:space="0" w:color="000000"/>
              <w:left w:val="single" w:sz="4" w:space="0" w:color="000000"/>
              <w:bottom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Тема</w:t>
            </w:r>
          </w:p>
        </w:tc>
        <w:tc>
          <w:tcPr>
            <w:tcW w:w="4539" w:type="dxa"/>
            <w:gridSpan w:val="2"/>
            <w:tcBorders>
              <w:top w:val="single" w:sz="4" w:space="0" w:color="000000"/>
              <w:left w:val="single" w:sz="4" w:space="0" w:color="000000"/>
              <w:bottom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Содержание работы</w:t>
            </w:r>
          </w:p>
        </w:tc>
        <w:tc>
          <w:tcPr>
            <w:tcW w:w="1844" w:type="dxa"/>
            <w:gridSpan w:val="2"/>
            <w:tcBorders>
              <w:top w:val="single" w:sz="4" w:space="0" w:color="000000"/>
              <w:left w:val="single" w:sz="4" w:space="0" w:color="000000"/>
              <w:bottom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Период</w:t>
            </w:r>
          </w:p>
        </w:tc>
        <w:tc>
          <w:tcPr>
            <w:tcW w:w="26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Варианты итогового мероприятия</w:t>
            </w:r>
          </w:p>
        </w:tc>
      </w:tr>
      <w:tr w:rsidR="00DF3B29" w:rsidRPr="00FC2350" w:rsidTr="00DF6DB5">
        <w:trPr>
          <w:trHeight w:val="113"/>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Мониторинг согласно целевым ориентирам к началу дошкольного </w:t>
            </w:r>
            <w:r w:rsidR="004332C7">
              <w:rPr>
                <w:rFonts w:asciiTheme="majorHAnsi" w:hAnsiTheme="majorHAnsi"/>
                <w:sz w:val="24"/>
                <w:szCs w:val="24"/>
              </w:rPr>
              <w:t xml:space="preserve">возраста </w:t>
            </w:r>
            <w:r w:rsidRPr="003A29A3">
              <w:rPr>
                <w:rFonts w:asciiTheme="majorHAnsi" w:hAnsiTheme="majorHAnsi"/>
                <w:sz w:val="24"/>
                <w:szCs w:val="24"/>
              </w:rPr>
              <w:t xml:space="preserve"> с 1 – 15 сентября</w:t>
            </w:r>
          </w:p>
        </w:tc>
      </w:tr>
      <w:tr w:rsidR="00DF3B29" w:rsidRPr="003A29A3"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 Хорошо у нас в саду, лучше сада не найду</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Вызвать у детей радость от возвращения  в детский сад и новую группу. Продолжать знакомить детей с детским садом новой группой как ближайшим социальным окружением ребенка: профессии сотрудников, предметное окружение, правила поведения взаимоотношения со сверстниками. </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1-16 сентября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Развлечение «Новоселье»</w:t>
            </w:r>
          </w:p>
        </w:tc>
      </w:tr>
      <w:tr w:rsidR="00DF3B29" w:rsidRPr="003A29A3"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7F7348" w:rsidRDefault="00DF3B29" w:rsidP="00DF3B29">
            <w:pPr>
              <w:rPr>
                <w:rFonts w:asciiTheme="majorHAnsi" w:hAnsiTheme="majorHAnsi"/>
                <w:sz w:val="24"/>
                <w:szCs w:val="24"/>
              </w:rPr>
            </w:pPr>
            <w:r w:rsidRPr="003A29A3">
              <w:rPr>
                <w:rFonts w:asciiTheme="majorHAnsi" w:hAnsiTheme="majorHAnsi"/>
                <w:sz w:val="24"/>
                <w:szCs w:val="24"/>
              </w:rPr>
              <w:t>2. Мой дом, мо</w:t>
            </w:r>
            <w:r w:rsidR="007F7348">
              <w:rPr>
                <w:rFonts w:asciiTheme="majorHAnsi" w:hAnsiTheme="majorHAnsi"/>
                <w:sz w:val="24"/>
                <w:szCs w:val="24"/>
              </w:rPr>
              <w:t>ё село</w:t>
            </w:r>
          </w:p>
        </w:tc>
        <w:tc>
          <w:tcPr>
            <w:tcW w:w="4397" w:type="dxa"/>
            <w:tcBorders>
              <w:top w:val="single" w:sz="4" w:space="0" w:color="000000"/>
              <w:left w:val="single" w:sz="4" w:space="0" w:color="000000"/>
              <w:bottom w:val="single" w:sz="4" w:space="0" w:color="000000"/>
            </w:tcBorders>
            <w:shd w:val="clear" w:color="auto" w:fill="auto"/>
          </w:tcPr>
          <w:p w:rsidR="00DF3B29" w:rsidRPr="007F7348" w:rsidRDefault="00DF3B29" w:rsidP="00DF3B29">
            <w:pPr>
              <w:rPr>
                <w:rFonts w:asciiTheme="majorHAnsi" w:hAnsiTheme="majorHAnsi"/>
                <w:sz w:val="24"/>
                <w:szCs w:val="24"/>
              </w:rPr>
            </w:pPr>
            <w:r w:rsidRPr="003A29A3">
              <w:rPr>
                <w:rFonts w:asciiTheme="majorHAnsi" w:hAnsiTheme="majorHAnsi"/>
                <w:sz w:val="24"/>
                <w:szCs w:val="24"/>
              </w:rPr>
              <w:t>Знакомить детей  с домом и предметами домашнего обихода, мебелью, бытовыми приборами. Дать первые представления о родной ст</w:t>
            </w:r>
            <w:r w:rsidR="007F7348">
              <w:rPr>
                <w:rFonts w:asciiTheme="majorHAnsi" w:hAnsiTheme="majorHAnsi"/>
                <w:sz w:val="24"/>
                <w:szCs w:val="24"/>
              </w:rPr>
              <w:t>ране. Знакомит с родн</w:t>
            </w:r>
            <w:r w:rsidR="004332C7">
              <w:rPr>
                <w:rFonts w:asciiTheme="majorHAnsi" w:hAnsiTheme="majorHAnsi"/>
                <w:sz w:val="24"/>
                <w:szCs w:val="24"/>
              </w:rPr>
              <w:t>ым</w:t>
            </w:r>
            <w:r w:rsidR="005931EB">
              <w:rPr>
                <w:rFonts w:asciiTheme="majorHAnsi" w:hAnsiTheme="majorHAnsi"/>
                <w:sz w:val="24"/>
                <w:szCs w:val="24"/>
              </w:rPr>
              <w:t xml:space="preserve"> </w:t>
            </w:r>
            <w:r w:rsidR="004332C7">
              <w:rPr>
                <w:rFonts w:asciiTheme="majorHAnsi" w:hAnsiTheme="majorHAnsi"/>
                <w:sz w:val="24"/>
                <w:szCs w:val="24"/>
              </w:rPr>
              <w:t>село</w:t>
            </w:r>
            <w:proofErr w:type="gramStart"/>
            <w:r w:rsidR="004332C7">
              <w:rPr>
                <w:rFonts w:asciiTheme="majorHAnsi" w:hAnsiTheme="majorHAnsi"/>
                <w:sz w:val="24"/>
                <w:szCs w:val="24"/>
              </w:rPr>
              <w:t>м</w:t>
            </w:r>
            <w:r w:rsidRPr="003A29A3">
              <w:rPr>
                <w:rFonts w:asciiTheme="majorHAnsi" w:hAnsiTheme="majorHAnsi"/>
                <w:sz w:val="24"/>
                <w:szCs w:val="24"/>
              </w:rPr>
              <w:t>(</w:t>
            </w:r>
            <w:proofErr w:type="gramEnd"/>
            <w:r w:rsidRPr="003A29A3">
              <w:rPr>
                <w:rFonts w:asciiTheme="majorHAnsi" w:hAnsiTheme="majorHAnsi"/>
                <w:sz w:val="24"/>
                <w:szCs w:val="24"/>
              </w:rPr>
              <w:t xml:space="preserve">названием, его достопримечательностями) </w:t>
            </w:r>
            <w:r w:rsidRPr="003A29A3">
              <w:rPr>
                <w:rFonts w:asciiTheme="majorHAnsi" w:hAnsiTheme="majorHAnsi"/>
                <w:sz w:val="24"/>
                <w:szCs w:val="24"/>
              </w:rPr>
              <w:lastRenderedPageBreak/>
              <w:t xml:space="preserve">Знакомить с видами транспорта, с правилами поведения. </w:t>
            </w:r>
            <w:r w:rsidRPr="007F7348">
              <w:rPr>
                <w:rFonts w:asciiTheme="majorHAnsi" w:hAnsiTheme="majorHAnsi"/>
                <w:sz w:val="24"/>
                <w:szCs w:val="24"/>
              </w:rPr>
              <w:t xml:space="preserve">Формировать пред –я о правилах дорожного движения. </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3-14 октября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Экскурсия вокруг детского сада</w:t>
            </w:r>
          </w:p>
        </w:tc>
      </w:tr>
      <w:tr w:rsidR="00DF3B29" w:rsidRPr="00FC2350"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3. Осень</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Расширять представления детей   об осени (сезонные изменения в природе, одежда людей, участок д/с), об  уборке урожая в садах и на полях. Знакомство с правилами поведения на природе. Замечать  красоту  природы. Расширять представления о домашних и лесных животных  и птицах. </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17 октября -11 ноября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Утренник «Что у осени в корзине?»</w:t>
            </w:r>
          </w:p>
        </w:tc>
      </w:tr>
      <w:tr w:rsidR="00DF3B29" w:rsidRPr="00FC2350"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p>
        </w:tc>
      </w:tr>
      <w:tr w:rsidR="00DF3B29" w:rsidRPr="003A29A3"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4. Я и моя семья</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proofErr w:type="gramStart"/>
            <w:r w:rsidRPr="003A29A3">
              <w:rPr>
                <w:rFonts w:asciiTheme="majorHAnsi" w:hAnsiTheme="majorHAnsi"/>
                <w:sz w:val="24"/>
                <w:szCs w:val="24"/>
              </w:rPr>
              <w:t>Сформировать представление о семье, как о людях живущих вместе, воспитывать желание заботиться о близких, вызвать чувство гордости за свою семью</w:t>
            </w:r>
            <w:proofErr w:type="gramEnd"/>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14-30 ноября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Оформление фотоальбома</w:t>
            </w:r>
          </w:p>
        </w:tc>
      </w:tr>
      <w:tr w:rsidR="00DF3B29" w:rsidRPr="003A29A3"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4332C7" w:rsidRDefault="00DF3B29" w:rsidP="00DF3B29">
            <w:pPr>
              <w:rPr>
                <w:rFonts w:asciiTheme="majorHAnsi" w:hAnsiTheme="majorHAnsi"/>
                <w:sz w:val="24"/>
                <w:szCs w:val="24"/>
              </w:rPr>
            </w:pPr>
            <w:r w:rsidRPr="004332C7">
              <w:rPr>
                <w:rFonts w:asciiTheme="majorHAnsi" w:hAnsiTheme="majorHAnsi"/>
                <w:sz w:val="24"/>
                <w:szCs w:val="24"/>
              </w:rPr>
              <w:t xml:space="preserve">5. </w:t>
            </w:r>
            <w:r w:rsidR="004332C7">
              <w:rPr>
                <w:rFonts w:asciiTheme="majorHAnsi" w:hAnsiTheme="majorHAnsi"/>
                <w:sz w:val="24"/>
                <w:szCs w:val="24"/>
              </w:rPr>
              <w:t>День первой борозды</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21 марта</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4332C7">
            <w:pPr>
              <w:rPr>
                <w:rFonts w:asciiTheme="majorHAnsi" w:hAnsiTheme="majorHAnsi"/>
                <w:sz w:val="24"/>
                <w:szCs w:val="24"/>
              </w:rPr>
            </w:pPr>
            <w:r w:rsidRPr="003A29A3">
              <w:rPr>
                <w:rFonts w:asciiTheme="majorHAnsi" w:hAnsiTheme="majorHAnsi"/>
                <w:sz w:val="24"/>
                <w:szCs w:val="24"/>
              </w:rPr>
              <w:t>«</w:t>
            </w:r>
            <w:r w:rsidR="004332C7" w:rsidRPr="004332C7">
              <w:rPr>
                <w:rFonts w:asciiTheme="majorHAnsi" w:hAnsiTheme="majorHAnsi"/>
                <w:sz w:val="24"/>
                <w:szCs w:val="24"/>
              </w:rPr>
              <w:t xml:space="preserve">. </w:t>
            </w:r>
            <w:r w:rsidR="004332C7">
              <w:rPr>
                <w:rFonts w:asciiTheme="majorHAnsi" w:hAnsiTheme="majorHAnsi"/>
                <w:sz w:val="24"/>
                <w:szCs w:val="24"/>
              </w:rPr>
              <w:t>День первой борозды</w:t>
            </w:r>
            <w:r w:rsidR="004332C7" w:rsidRPr="003A29A3">
              <w:rPr>
                <w:rFonts w:asciiTheme="majorHAnsi" w:hAnsiTheme="majorHAnsi"/>
                <w:sz w:val="24"/>
                <w:szCs w:val="24"/>
              </w:rPr>
              <w:t xml:space="preserve"> </w:t>
            </w:r>
            <w:r w:rsidRPr="003A29A3">
              <w:rPr>
                <w:rFonts w:asciiTheme="majorHAnsi" w:hAnsiTheme="majorHAnsi"/>
                <w:sz w:val="24"/>
                <w:szCs w:val="24"/>
              </w:rPr>
              <w:t>»</w:t>
            </w:r>
          </w:p>
        </w:tc>
      </w:tr>
      <w:tr w:rsidR="00DF3B29" w:rsidRPr="00FC2350"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6. Новый год</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Организовать все виды детской деятельности (игровой, коммуникативной, трудовой, познавательной и т.д.) вокруг темы Нового года и новогодних праздников</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19-30 декабря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Новогодний утренник «Пусть кружится хоровод»</w:t>
            </w:r>
          </w:p>
        </w:tc>
      </w:tr>
      <w:tr w:rsidR="00DF3B29" w:rsidRPr="003A29A3"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7. Зима</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Расширять представления о зиме. Организовать наблюдение за птицами. Знакомить с зимними видами спорта. Формировать представление о безопасного поведения зимой. Проводить </w:t>
            </w:r>
            <w:proofErr w:type="spellStart"/>
            <w:r w:rsidRPr="003A29A3">
              <w:rPr>
                <w:rFonts w:asciiTheme="majorHAnsi" w:hAnsiTheme="majorHAnsi"/>
                <w:sz w:val="24"/>
                <w:szCs w:val="24"/>
              </w:rPr>
              <w:t>исслед-е</w:t>
            </w:r>
            <w:proofErr w:type="spellEnd"/>
            <w:r w:rsidRPr="003A29A3">
              <w:rPr>
                <w:rFonts w:asciiTheme="majorHAnsi" w:hAnsiTheme="majorHAnsi"/>
                <w:sz w:val="24"/>
                <w:szCs w:val="24"/>
              </w:rPr>
              <w:t xml:space="preserve"> и </w:t>
            </w:r>
            <w:proofErr w:type="spellStart"/>
            <w:r w:rsidRPr="003A29A3">
              <w:rPr>
                <w:rFonts w:asciiTheme="majorHAnsi" w:hAnsiTheme="majorHAnsi"/>
                <w:sz w:val="24"/>
                <w:szCs w:val="24"/>
              </w:rPr>
              <w:t>экспер</w:t>
            </w:r>
            <w:proofErr w:type="spellEnd"/>
            <w:r w:rsidRPr="003A29A3">
              <w:rPr>
                <w:rFonts w:asciiTheme="majorHAnsi" w:hAnsiTheme="majorHAnsi"/>
                <w:sz w:val="24"/>
                <w:szCs w:val="24"/>
              </w:rPr>
              <w:t xml:space="preserve">.  С водой и снегом. Расширять представления о сезонных изменениях в природе. </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10 января – 10 февраля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Зимний праздник «Зимушка – зима»</w:t>
            </w:r>
          </w:p>
        </w:tc>
      </w:tr>
      <w:tr w:rsidR="00DF3B29" w:rsidRPr="003A29A3"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8. День Защитников </w:t>
            </w:r>
            <w:r w:rsidRPr="003A29A3">
              <w:rPr>
                <w:rFonts w:asciiTheme="majorHAnsi" w:hAnsiTheme="majorHAnsi"/>
                <w:sz w:val="24"/>
                <w:szCs w:val="24"/>
              </w:rPr>
              <w:lastRenderedPageBreak/>
              <w:t>Отечества</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Осуществлять  патриотическое </w:t>
            </w:r>
            <w:proofErr w:type="spellStart"/>
            <w:r w:rsidRPr="003A29A3">
              <w:rPr>
                <w:rFonts w:asciiTheme="majorHAnsi" w:hAnsiTheme="majorHAnsi"/>
                <w:sz w:val="24"/>
                <w:szCs w:val="24"/>
              </w:rPr>
              <w:t>вос-е</w:t>
            </w:r>
            <w:proofErr w:type="spellEnd"/>
            <w:r w:rsidRPr="003A29A3">
              <w:rPr>
                <w:rFonts w:asciiTheme="majorHAnsi" w:hAnsiTheme="majorHAnsi"/>
                <w:sz w:val="24"/>
                <w:szCs w:val="24"/>
              </w:rPr>
              <w:t xml:space="preserve">. Знакомит с военными профессиями. </w:t>
            </w:r>
            <w:proofErr w:type="spellStart"/>
            <w:r w:rsidRPr="003A29A3">
              <w:rPr>
                <w:rFonts w:asciiTheme="majorHAnsi" w:hAnsiTheme="majorHAnsi"/>
                <w:sz w:val="24"/>
                <w:szCs w:val="24"/>
              </w:rPr>
              <w:t>Вос-ть</w:t>
            </w:r>
            <w:proofErr w:type="spellEnd"/>
            <w:r w:rsidRPr="003A29A3">
              <w:rPr>
                <w:rFonts w:asciiTheme="majorHAnsi" w:hAnsiTheme="majorHAnsi"/>
                <w:sz w:val="24"/>
                <w:szCs w:val="24"/>
              </w:rPr>
              <w:t xml:space="preserve"> любовь к Родине. </w:t>
            </w:r>
            <w:proofErr w:type="gramStart"/>
            <w:r w:rsidRPr="003A29A3">
              <w:rPr>
                <w:rFonts w:asciiTheme="majorHAnsi" w:hAnsiTheme="majorHAnsi"/>
                <w:sz w:val="24"/>
                <w:szCs w:val="24"/>
              </w:rPr>
              <w:lastRenderedPageBreak/>
              <w:t>Формировать первичные … представления ( мальчики должны быть сильными, смелыми, стать защитниками Родины..</w:t>
            </w:r>
            <w:proofErr w:type="gramEnd"/>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13-23 февраля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Изготовление подарков</w:t>
            </w:r>
          </w:p>
        </w:tc>
      </w:tr>
      <w:tr w:rsidR="00DF3B29" w:rsidRPr="00FC2350"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9. Мамин праздник</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proofErr w:type="gramStart"/>
            <w:r w:rsidRPr="003A29A3">
              <w:rPr>
                <w:rFonts w:asciiTheme="majorHAnsi" w:hAnsiTheme="majorHAnsi"/>
                <w:sz w:val="24"/>
                <w:szCs w:val="24"/>
              </w:rPr>
              <w:t>Организовать все виды детской  деятельности (игровой, коммуникативной, трудовой познавательно-исследовательской, продуктивной, музыкальной, художественной, чтение) вокруг темы семьи, любви к маме, бабушке, сестре.</w:t>
            </w:r>
            <w:proofErr w:type="gramEnd"/>
            <w:r w:rsidRPr="003A29A3">
              <w:rPr>
                <w:rFonts w:asciiTheme="majorHAnsi" w:hAnsiTheme="majorHAnsi"/>
                <w:sz w:val="24"/>
                <w:szCs w:val="24"/>
              </w:rPr>
              <w:t xml:space="preserve"> Воспитать уважение к воспитателям</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26 февраля – 7 марта</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Оформление выставки «Что умеет моя мама»</w:t>
            </w:r>
          </w:p>
        </w:tc>
      </w:tr>
      <w:tr w:rsidR="00DF3B29" w:rsidRPr="003A29A3" w:rsidTr="00DF6DB5">
        <w:trPr>
          <w:trHeight w:val="922"/>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10. Навруз Байрам</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21 марта</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«Навруз Байрам»</w:t>
            </w:r>
          </w:p>
        </w:tc>
      </w:tr>
      <w:tr w:rsidR="00DF3B29" w:rsidRPr="00FC2350" w:rsidTr="00DF6DB5">
        <w:trPr>
          <w:trHeight w:val="2085"/>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11. Праздник стихов</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Организовать детскую деятельность в виде чтения стихов, потешек, загадок. Формировать первичные представления детей о поэтах пишущих стихи. Знакомить с их произведениями. Побуждать детей обыгрывать народные потешки. Воспитывать умение слушать стихи, следить за развитием  действия учить детей читать стихи наизусть, потешки наизусть.</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12-23 марта</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Конкурс на лучшего чтеца</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детских стихов Дагестанских поэтов.</w:t>
            </w:r>
          </w:p>
        </w:tc>
      </w:tr>
      <w:tr w:rsidR="00DF3B29" w:rsidRPr="003A29A3"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12. Праздник глиняной </w:t>
            </w:r>
            <w:proofErr w:type="spellStart"/>
            <w:r w:rsidRPr="003A29A3">
              <w:rPr>
                <w:rFonts w:asciiTheme="majorHAnsi" w:hAnsiTheme="majorHAnsi"/>
                <w:sz w:val="24"/>
                <w:szCs w:val="24"/>
              </w:rPr>
              <w:t>балхарской</w:t>
            </w:r>
            <w:proofErr w:type="spellEnd"/>
            <w:r w:rsidRPr="003A29A3">
              <w:rPr>
                <w:rFonts w:asciiTheme="majorHAnsi" w:hAnsiTheme="majorHAnsi"/>
                <w:sz w:val="24"/>
                <w:szCs w:val="24"/>
              </w:rPr>
              <w:t xml:space="preserve"> игрушки</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Расширять представление о </w:t>
            </w:r>
            <w:proofErr w:type="spellStart"/>
            <w:r w:rsidRPr="003A29A3">
              <w:rPr>
                <w:rFonts w:asciiTheme="majorHAnsi" w:hAnsiTheme="majorHAnsi"/>
                <w:sz w:val="24"/>
                <w:szCs w:val="24"/>
              </w:rPr>
              <w:t>балхарской</w:t>
            </w:r>
            <w:proofErr w:type="spellEnd"/>
            <w:r w:rsidRPr="003A29A3">
              <w:rPr>
                <w:rFonts w:asciiTheme="majorHAnsi" w:hAnsiTheme="majorHAnsi"/>
                <w:sz w:val="24"/>
                <w:szCs w:val="24"/>
              </w:rPr>
              <w:t xml:space="preserve"> игрушке. Знакомить с народными промыслами. Продолжать знакомить  с устным народным творчеством. Использовать игрушку  во всех видах деятельности детей.</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26 марта – 1 апреля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Выставка детских работ</w:t>
            </w:r>
          </w:p>
        </w:tc>
      </w:tr>
      <w:tr w:rsidR="00DF3B29" w:rsidRPr="00FC2350"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13. Весна</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Расширять представления о характерных особенностях весенней природы: ярче светит солнышко, тает снег, выросла трава и т.д. Воспитывать бережное отношение к </w:t>
            </w:r>
            <w:r w:rsidRPr="003A29A3">
              <w:rPr>
                <w:rFonts w:asciiTheme="majorHAnsi" w:hAnsiTheme="majorHAnsi"/>
                <w:sz w:val="24"/>
                <w:szCs w:val="24"/>
              </w:rPr>
              <w:lastRenderedPageBreak/>
              <w:t xml:space="preserve">природе, умение выдать красоту весенней природы.  </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16 апреля-4 мая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Весенний праздник «К нам пришла Весна»</w:t>
            </w:r>
          </w:p>
        </w:tc>
      </w:tr>
      <w:tr w:rsidR="00DF3B29" w:rsidRPr="00FC2350" w:rsidTr="00DF6DB5">
        <w:trPr>
          <w:trHeight w:val="113"/>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14.Международный день семьи</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Формировать начальные представления о здоровье и здоровом образе жизни семьи. Расширять знания детей  о членах своей семьи: называть их по именам, </w:t>
            </w:r>
            <w:proofErr w:type="gramStart"/>
            <w:r w:rsidRPr="003A29A3">
              <w:rPr>
                <w:rFonts w:asciiTheme="majorHAnsi" w:hAnsiTheme="majorHAnsi"/>
                <w:sz w:val="24"/>
                <w:szCs w:val="24"/>
              </w:rPr>
              <w:t>знать</w:t>
            </w:r>
            <w:proofErr w:type="gramEnd"/>
            <w:r w:rsidRPr="003A29A3">
              <w:rPr>
                <w:rFonts w:asciiTheme="majorHAnsi" w:hAnsiTheme="majorHAnsi"/>
                <w:sz w:val="24"/>
                <w:szCs w:val="24"/>
              </w:rPr>
              <w:t xml:space="preserve"> чем занимаются. Формировать образ Я  приучать их следить за своим внешним видом. Дать представления о ценности здоровья. </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7 – 18 мая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Игры на воздухе «Вместе с мамой вместе с папой»</w:t>
            </w:r>
          </w:p>
        </w:tc>
      </w:tr>
      <w:tr w:rsidR="00DF3B29" w:rsidRPr="004332C7" w:rsidTr="00DF6DB5">
        <w:trPr>
          <w:trHeight w:val="3160"/>
        </w:trPr>
        <w:tc>
          <w:tcPr>
            <w:tcW w:w="1985" w:type="dxa"/>
            <w:gridSpan w:val="2"/>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15. Лето</w:t>
            </w:r>
          </w:p>
        </w:tc>
        <w:tc>
          <w:tcPr>
            <w:tcW w:w="439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Расширять представления детей о лете, о  сезонных изменения </w:t>
            </w:r>
            <w:proofErr w:type="gramStart"/>
            <w:r w:rsidRPr="003A29A3">
              <w:rPr>
                <w:rFonts w:asciiTheme="majorHAnsi" w:hAnsiTheme="majorHAnsi"/>
                <w:sz w:val="24"/>
                <w:szCs w:val="24"/>
              </w:rPr>
              <w:t xml:space="preserve">(  </w:t>
            </w:r>
            <w:proofErr w:type="gramEnd"/>
            <w:r w:rsidRPr="003A29A3">
              <w:rPr>
                <w:rFonts w:asciiTheme="majorHAnsi" w:hAnsiTheme="majorHAnsi"/>
                <w:sz w:val="24"/>
                <w:szCs w:val="24"/>
              </w:rPr>
              <w:t>в природе, одежде людей, на участке детского сада) Формировать элементарные знания детей о садовых и огородник растениях.  Закреплять знания о том, что летом созревают многие фрукты овощи ягоды. За</w:t>
            </w:r>
            <w:r w:rsidR="002F648C" w:rsidRPr="003A29A3">
              <w:rPr>
                <w:rFonts w:asciiTheme="majorHAnsi" w:hAnsiTheme="majorHAnsi"/>
                <w:sz w:val="24"/>
                <w:szCs w:val="24"/>
              </w:rPr>
              <w:t>крепить знания детей о «Абрикосы</w:t>
            </w:r>
            <w:r w:rsidRPr="003A29A3">
              <w:rPr>
                <w:rFonts w:asciiTheme="majorHAnsi" w:hAnsiTheme="majorHAnsi"/>
                <w:sz w:val="24"/>
                <w:szCs w:val="24"/>
              </w:rPr>
              <w:t xml:space="preserve">». Знакомить  правилами поведения в природе </w:t>
            </w:r>
            <w:proofErr w:type="gramStart"/>
            <w:r w:rsidRPr="003A29A3">
              <w:rPr>
                <w:rFonts w:asciiTheme="majorHAnsi" w:hAnsiTheme="majorHAnsi"/>
                <w:sz w:val="24"/>
                <w:szCs w:val="24"/>
              </w:rPr>
              <w:t xml:space="preserve">( </w:t>
            </w:r>
            <w:proofErr w:type="gramEnd"/>
            <w:r w:rsidRPr="003A29A3">
              <w:rPr>
                <w:rFonts w:asciiTheme="majorHAnsi" w:hAnsiTheme="majorHAnsi"/>
                <w:sz w:val="24"/>
                <w:szCs w:val="24"/>
              </w:rPr>
              <w:t xml:space="preserve">не рвать растения,  не ломать ветки деревьев, не трогать насекомых, животных и др.) Формировать умение понимать простейшие взаимосвязи в природе. Воспитать желание участвовать в уходе за растениями в гр. И на участке. Формировать положительное отношение к труду. Поощрять исследовательский интерес.  </w:t>
            </w:r>
          </w:p>
        </w:tc>
        <w:tc>
          <w:tcPr>
            <w:tcW w:w="1556"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21-31 мая</w:t>
            </w:r>
          </w:p>
        </w:tc>
        <w:tc>
          <w:tcPr>
            <w:tcW w:w="2977" w:type="dxa"/>
            <w:gridSpan w:val="2"/>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Развлечение «Здравствуй, лето»</w:t>
            </w:r>
          </w:p>
          <w:p w:rsidR="00DF3B29" w:rsidRPr="003A29A3" w:rsidRDefault="00DF3B29" w:rsidP="00DF3B29">
            <w:pPr>
              <w:rPr>
                <w:rFonts w:asciiTheme="majorHAnsi" w:hAnsiTheme="majorHAnsi"/>
                <w:sz w:val="24"/>
                <w:szCs w:val="24"/>
              </w:rPr>
            </w:pPr>
          </w:p>
        </w:tc>
      </w:tr>
    </w:tbl>
    <w:p w:rsidR="00DF3B29" w:rsidRPr="003A29A3" w:rsidRDefault="00DF3B29" w:rsidP="00DF3B29">
      <w:pPr>
        <w:rPr>
          <w:rFonts w:asciiTheme="majorHAnsi" w:hAnsiTheme="majorHAnsi"/>
          <w:sz w:val="24"/>
          <w:szCs w:val="24"/>
        </w:rPr>
      </w:pPr>
    </w:p>
    <w:p w:rsidR="00970DEC" w:rsidRPr="00B8554F" w:rsidRDefault="00970DEC" w:rsidP="00970DEC">
      <w:pPr>
        <w:rPr>
          <w:rFonts w:asciiTheme="majorHAnsi" w:hAnsiTheme="majorHAnsi"/>
          <w:b/>
          <w:sz w:val="24"/>
          <w:szCs w:val="24"/>
        </w:rPr>
      </w:pPr>
      <w:r>
        <w:rPr>
          <w:rFonts w:asciiTheme="majorHAnsi" w:hAnsiTheme="majorHAnsi"/>
          <w:b/>
          <w:sz w:val="24"/>
          <w:szCs w:val="24"/>
        </w:rPr>
        <w:t xml:space="preserve">           </w:t>
      </w:r>
    </w:p>
    <w:p w:rsidR="00970DEC" w:rsidRDefault="00970DEC" w:rsidP="00970DEC">
      <w:pPr>
        <w:rPr>
          <w:rFonts w:asciiTheme="majorHAnsi" w:hAnsiTheme="majorHAnsi"/>
          <w:b/>
          <w:sz w:val="24"/>
          <w:szCs w:val="24"/>
        </w:rPr>
      </w:pPr>
    </w:p>
    <w:p w:rsidR="00DF3B29" w:rsidRPr="003A29A3" w:rsidRDefault="00970DEC" w:rsidP="00970DEC">
      <w:pPr>
        <w:rPr>
          <w:rFonts w:asciiTheme="majorHAnsi" w:hAnsiTheme="majorHAnsi"/>
          <w:b/>
          <w:sz w:val="24"/>
          <w:szCs w:val="24"/>
        </w:rPr>
      </w:pPr>
      <w:r>
        <w:rPr>
          <w:rFonts w:asciiTheme="majorHAnsi" w:hAnsiTheme="majorHAnsi"/>
          <w:b/>
          <w:sz w:val="24"/>
          <w:szCs w:val="24"/>
        </w:rPr>
        <w:t xml:space="preserve">                             </w:t>
      </w:r>
      <w:r w:rsidR="00DF3B29" w:rsidRPr="003A29A3">
        <w:rPr>
          <w:rFonts w:asciiTheme="majorHAnsi" w:hAnsiTheme="majorHAnsi"/>
          <w:b/>
          <w:sz w:val="24"/>
          <w:szCs w:val="24"/>
        </w:rPr>
        <w:t>Примерное комплексно тематическое планирование</w:t>
      </w:r>
      <w:r w:rsidR="002F648C" w:rsidRPr="003A29A3">
        <w:rPr>
          <w:rFonts w:asciiTheme="majorHAnsi" w:hAnsiTheme="majorHAnsi"/>
          <w:b/>
          <w:sz w:val="24"/>
          <w:szCs w:val="24"/>
        </w:rPr>
        <w:t xml:space="preserve"> </w:t>
      </w:r>
      <w:r w:rsidR="00DF3B29" w:rsidRPr="003A29A3">
        <w:rPr>
          <w:rFonts w:asciiTheme="majorHAnsi" w:hAnsiTheme="majorHAnsi"/>
          <w:b/>
          <w:sz w:val="24"/>
          <w:szCs w:val="24"/>
        </w:rPr>
        <w:t xml:space="preserve">в средней </w:t>
      </w:r>
      <w:r w:rsidR="002A4E15">
        <w:rPr>
          <w:rFonts w:asciiTheme="majorHAnsi" w:hAnsiTheme="majorHAnsi"/>
          <w:b/>
          <w:sz w:val="24"/>
          <w:szCs w:val="24"/>
        </w:rPr>
        <w:t>под</w:t>
      </w:r>
      <w:r w:rsidR="00DF3B29" w:rsidRPr="003A29A3">
        <w:rPr>
          <w:rFonts w:asciiTheme="majorHAnsi" w:hAnsiTheme="majorHAnsi"/>
          <w:b/>
          <w:sz w:val="24"/>
          <w:szCs w:val="24"/>
        </w:rPr>
        <w:t>группе</w:t>
      </w:r>
    </w:p>
    <w:tbl>
      <w:tblPr>
        <w:tblW w:w="0" w:type="auto"/>
        <w:tblInd w:w="108" w:type="dxa"/>
        <w:tblLayout w:type="fixed"/>
        <w:tblLook w:val="0000"/>
      </w:tblPr>
      <w:tblGrid>
        <w:gridCol w:w="1904"/>
        <w:gridCol w:w="4534"/>
        <w:gridCol w:w="1842"/>
        <w:gridCol w:w="2635"/>
      </w:tblGrid>
      <w:tr w:rsidR="00DF3B29" w:rsidRPr="003A29A3" w:rsidTr="00DF6DB5">
        <w:tc>
          <w:tcPr>
            <w:tcW w:w="1904" w:type="dxa"/>
            <w:tcBorders>
              <w:top w:val="single" w:sz="4" w:space="0" w:color="000000"/>
              <w:left w:val="single" w:sz="4" w:space="0" w:color="000000"/>
              <w:bottom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Тема</w:t>
            </w:r>
          </w:p>
        </w:tc>
        <w:tc>
          <w:tcPr>
            <w:tcW w:w="4534" w:type="dxa"/>
            <w:tcBorders>
              <w:top w:val="single" w:sz="4" w:space="0" w:color="000000"/>
              <w:left w:val="single" w:sz="4" w:space="0" w:color="000000"/>
              <w:bottom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Содержание работы</w:t>
            </w:r>
          </w:p>
        </w:tc>
        <w:tc>
          <w:tcPr>
            <w:tcW w:w="1842" w:type="dxa"/>
            <w:tcBorders>
              <w:top w:val="single" w:sz="4" w:space="0" w:color="000000"/>
              <w:left w:val="single" w:sz="4" w:space="0" w:color="000000"/>
              <w:bottom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Период</w:t>
            </w:r>
          </w:p>
        </w:tc>
        <w:tc>
          <w:tcPr>
            <w:tcW w:w="26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Варианты итоговых мероприятий</w:t>
            </w:r>
          </w:p>
        </w:tc>
      </w:tr>
      <w:tr w:rsidR="00DF3B29" w:rsidRPr="00FC2350" w:rsidTr="00DF6DB5">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1. Прощай, лето, здравствуй </w:t>
            </w:r>
            <w:r w:rsidRPr="003A29A3">
              <w:rPr>
                <w:rFonts w:asciiTheme="majorHAnsi" w:hAnsiTheme="majorHAnsi"/>
                <w:sz w:val="24"/>
                <w:szCs w:val="24"/>
              </w:rPr>
              <w:lastRenderedPageBreak/>
              <w:t>детский сад</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Вызвать у детей радость от возвращения в детский сад. Продолжать знакомство с детским </w:t>
            </w:r>
            <w:r w:rsidRPr="003A29A3">
              <w:rPr>
                <w:rFonts w:asciiTheme="majorHAnsi" w:hAnsiTheme="majorHAnsi"/>
                <w:sz w:val="24"/>
                <w:szCs w:val="24"/>
              </w:rPr>
              <w:lastRenderedPageBreak/>
              <w:t>садом как ближайшим социальным окружением ребенка: профессии сотрудников детского сада (воспитатель, помощник воспитателя</w:t>
            </w:r>
            <w:r w:rsidR="0007679E">
              <w:rPr>
                <w:rFonts w:asciiTheme="majorHAnsi" w:hAnsiTheme="majorHAnsi"/>
                <w:sz w:val="24"/>
                <w:szCs w:val="24"/>
              </w:rPr>
              <w:t>, музыкальный руководитель, медсестра</w:t>
            </w:r>
            <w:r w:rsidRPr="003A29A3">
              <w:rPr>
                <w:rFonts w:asciiTheme="majorHAnsi" w:hAnsiTheme="majorHAnsi"/>
                <w:sz w:val="24"/>
                <w:szCs w:val="24"/>
              </w:rPr>
              <w:t>, и т.д.), предметное окружение. Знакомить с традициями детского сада, с правилами и этическими нормами, обязанностями (самостоятельно есть, одеваться и др.).</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1-16 сентября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Концерт «Наш любимый детский </w:t>
            </w:r>
            <w:r w:rsidRPr="003A29A3">
              <w:rPr>
                <w:rFonts w:asciiTheme="majorHAnsi" w:hAnsiTheme="majorHAnsi"/>
                <w:sz w:val="24"/>
                <w:szCs w:val="24"/>
              </w:rPr>
              <w:lastRenderedPageBreak/>
              <w:t>сад»</w:t>
            </w:r>
          </w:p>
        </w:tc>
      </w:tr>
      <w:tr w:rsidR="00DF3B29" w:rsidRPr="003A29A3" w:rsidTr="00DF6DB5">
        <w:tc>
          <w:tcPr>
            <w:tcW w:w="1904" w:type="dxa"/>
            <w:tcBorders>
              <w:top w:val="single" w:sz="4" w:space="0" w:color="000000"/>
              <w:left w:val="single" w:sz="4" w:space="0" w:color="000000"/>
              <w:bottom w:val="single" w:sz="4" w:space="0" w:color="000000"/>
            </w:tcBorders>
            <w:shd w:val="clear" w:color="auto" w:fill="auto"/>
          </w:tcPr>
          <w:p w:rsidR="00DF3B29" w:rsidRPr="003A29A3" w:rsidRDefault="00EE6198" w:rsidP="00DF3B29">
            <w:pPr>
              <w:rPr>
                <w:rFonts w:asciiTheme="majorHAnsi" w:hAnsiTheme="majorHAnsi"/>
                <w:sz w:val="24"/>
                <w:szCs w:val="24"/>
              </w:rPr>
            </w:pPr>
            <w:r w:rsidRPr="003A29A3">
              <w:rPr>
                <w:rFonts w:asciiTheme="majorHAnsi" w:hAnsiTheme="majorHAnsi"/>
                <w:sz w:val="24"/>
                <w:szCs w:val="24"/>
              </w:rPr>
              <w:lastRenderedPageBreak/>
              <w:t>2. Мой дом, моё  село</w:t>
            </w:r>
            <w:r w:rsidR="00DF3B29" w:rsidRPr="003A29A3">
              <w:rPr>
                <w:rFonts w:asciiTheme="majorHAnsi" w:hAnsiTheme="majorHAnsi"/>
                <w:sz w:val="24"/>
                <w:szCs w:val="24"/>
              </w:rPr>
              <w:t>, моя Республика</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Углублять представления детей о семье, о ее членах, и ее истории. Дать представление о том, что семья это все, кто живет вместе с ребенком. Закреплять представления ребенка о себе как о члене коллектива, развивать чувство общности с другими детьми. Совершенствовать умение свободно ориентироваться в помещениях детского сада. Формировать чувство сопричастности к событиям, которые происходят в детском саду, ст</w:t>
            </w:r>
            <w:r w:rsidR="00EE6198" w:rsidRPr="003A29A3">
              <w:rPr>
                <w:rFonts w:asciiTheme="majorHAnsi" w:hAnsiTheme="majorHAnsi"/>
                <w:sz w:val="24"/>
                <w:szCs w:val="24"/>
              </w:rPr>
              <w:t>ране. Знакомить с родным  селом</w:t>
            </w:r>
            <w:r w:rsidRPr="003A29A3">
              <w:rPr>
                <w:rFonts w:asciiTheme="majorHAnsi" w:hAnsiTheme="majorHAnsi"/>
                <w:sz w:val="24"/>
                <w:szCs w:val="24"/>
              </w:rPr>
              <w:t>. Воспитывать любовь к родному краю. Расширять представления о профессиях, о людях прославивших республику и Россию.</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3-14 октября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DF6DB5" w:rsidRDefault="00DF3B29" w:rsidP="00DF3B29">
            <w:pPr>
              <w:rPr>
                <w:rFonts w:asciiTheme="majorHAnsi" w:hAnsiTheme="majorHAnsi"/>
                <w:sz w:val="24"/>
                <w:szCs w:val="24"/>
              </w:rPr>
            </w:pPr>
            <w:r w:rsidRPr="003A29A3">
              <w:rPr>
                <w:rFonts w:asciiTheme="majorHAnsi" w:hAnsiTheme="majorHAnsi"/>
                <w:sz w:val="24"/>
                <w:szCs w:val="24"/>
              </w:rPr>
              <w:t xml:space="preserve">Экскурсия по </w:t>
            </w:r>
            <w:r w:rsidR="00DF6DB5">
              <w:rPr>
                <w:rFonts w:asciiTheme="majorHAnsi" w:hAnsiTheme="majorHAnsi"/>
                <w:sz w:val="24"/>
                <w:szCs w:val="24"/>
              </w:rPr>
              <w:t>селу.</w:t>
            </w:r>
          </w:p>
        </w:tc>
      </w:tr>
      <w:tr w:rsidR="00DF3B29" w:rsidRPr="00FC2350" w:rsidTr="00DF6DB5">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3. Осень</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Расширять представления детей об осени (сезонные изменения в природе, на участке детского сада, смена одежды людей); о времени сбора урожая, о ягодах, грибах, овощах, фруктах; о жизни животных и птиц осенью. Знакомить с профессиями работников сельского хозяйства. Формировать представления о простейших взаимосвязях в живой и неживой природе. Знакомить с правилами поведения в природе.</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17 октября -3 ноября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Развлечение «Осень, осень, в гости просим»</w:t>
            </w:r>
          </w:p>
        </w:tc>
      </w:tr>
      <w:tr w:rsidR="00DF3B29" w:rsidRPr="003A29A3" w:rsidTr="00DF6DB5">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4. Всемирный день приветствий</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Формировать доброжелательные взаимоотношения между детьми. Напоминать детям о необходимости здороваться, создавая радостные эмоции и хорошее настроение в </w:t>
            </w:r>
            <w:r w:rsidRPr="003A29A3">
              <w:rPr>
                <w:rFonts w:asciiTheme="majorHAnsi" w:hAnsiTheme="majorHAnsi"/>
                <w:sz w:val="24"/>
                <w:szCs w:val="24"/>
              </w:rPr>
              <w:lastRenderedPageBreak/>
              <w:t>течение дня.</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7 ноября -18 ноября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proofErr w:type="spellStart"/>
            <w:r w:rsidRPr="003A29A3">
              <w:rPr>
                <w:rFonts w:asciiTheme="majorHAnsi" w:hAnsiTheme="majorHAnsi"/>
                <w:sz w:val="24"/>
                <w:szCs w:val="24"/>
              </w:rPr>
              <w:t>Взаимопосещение</w:t>
            </w:r>
            <w:proofErr w:type="spellEnd"/>
            <w:r w:rsidRPr="003A29A3">
              <w:rPr>
                <w:rFonts w:asciiTheme="majorHAnsi" w:hAnsiTheme="majorHAnsi"/>
                <w:sz w:val="24"/>
                <w:szCs w:val="24"/>
              </w:rPr>
              <w:t xml:space="preserve"> групп детского сада</w:t>
            </w:r>
          </w:p>
        </w:tc>
      </w:tr>
      <w:tr w:rsidR="00DF3B29" w:rsidRPr="003A29A3" w:rsidTr="00DF6DB5">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5. День матери.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День отца.</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Воспитывать в детях любовь и уважение к самым близким людям: мама – самый главный человек в жизни</w:t>
            </w:r>
            <w:proofErr w:type="gramStart"/>
            <w:r w:rsidRPr="003A29A3">
              <w:rPr>
                <w:rFonts w:asciiTheme="majorHAnsi" w:hAnsiTheme="majorHAnsi"/>
                <w:sz w:val="24"/>
                <w:szCs w:val="24"/>
              </w:rPr>
              <w:t xml:space="preserve"> ,</w:t>
            </w:r>
            <w:proofErr w:type="gramEnd"/>
            <w:r w:rsidRPr="003A29A3">
              <w:rPr>
                <w:rFonts w:asciiTheme="majorHAnsi" w:hAnsiTheme="majorHAnsi"/>
                <w:sz w:val="24"/>
                <w:szCs w:val="24"/>
              </w:rPr>
              <w:t xml:space="preserve"> который открывает в себе лучшие качества – доброту, любовь и заботу; папа – защитник, смелый, сильный.</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21 ноября -2 декабря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Веселые старты</w:t>
            </w:r>
          </w:p>
        </w:tc>
      </w:tr>
      <w:tr w:rsidR="00DF3B29" w:rsidRPr="00FC2350" w:rsidTr="00DF6DB5">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6. Новогодний праздник</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чтение) вокруг темы нового года и новогоднего праздника. Продолжать приобщать детей к праздничной культуре. Воспитывать желание принимать участие в утреннике.</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19-30 декабря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Новогодний утренник «Волшебный посох деда Мороза»</w:t>
            </w:r>
          </w:p>
        </w:tc>
      </w:tr>
      <w:tr w:rsidR="00DF3B29" w:rsidRPr="00FC2350" w:rsidTr="00DF6DB5">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7. Зима</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Расширять представления о зиме, замечать изменения в природе. Развивать умение устанавливать простейшие связи между явлениями живой и неживой природы, учить сравнивать осенний и зимний пейзажи, оказывать помощь зимующим птицам. Формировать представления о безопасном поведении людей зимой. Формировать исследовательский и познавательный интерес в ходе экспериментирования. Знакомить с зимними видами спорта. Расширять представления о местах, где всегда постоянно низкая температура (Северный и Южный полюса).</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10 января – 10 февраля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Спортивный праздник «Быстрее, выше, сильнее»</w:t>
            </w:r>
          </w:p>
        </w:tc>
      </w:tr>
      <w:tr w:rsidR="00DF3B29" w:rsidRPr="003A29A3" w:rsidTr="00DF6DB5">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8. День Защитника Отечества</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Знакомить детей с военными профессиями, с военной техникой, с флагом РБ и России. Воспитывать любовь к Родине. Приобщать к русской истории через знакомство с былинами о богатырях. Осуществлять гендерное воспитание: формировать у мальчиков стремление быть сильными, смелыми, </w:t>
            </w:r>
            <w:r w:rsidRPr="003A29A3">
              <w:rPr>
                <w:rFonts w:asciiTheme="majorHAnsi" w:hAnsiTheme="majorHAnsi"/>
                <w:sz w:val="24"/>
                <w:szCs w:val="24"/>
              </w:rPr>
              <w:lastRenderedPageBreak/>
              <w:t>стать защитниками Родины, воспитывать в девочках уважение к мальчикам, как будущим защитникам Родины.</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13-23 февраля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Оформление выставки «Военная техника»</w:t>
            </w:r>
          </w:p>
        </w:tc>
      </w:tr>
      <w:tr w:rsidR="00DF3B29" w:rsidRPr="00FC2350" w:rsidTr="00DF6DB5">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9. Мамин день</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Организовывать все виды детской деятельности вокруг темы семьи, любви к маме, бабушке, сестер, и т.д. Воспитывать уважение к воспитателям и другим сотрудникам детского сада. Расширять гендерные представления: воспитывать в мальчиках уважение к девочкам, мамам, бабушкам, любить их и уважать. Привлекать детей к изготовлению подарков.</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26 февраля – 7 марта</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Праздник «Мамочка милая, мама моя»</w:t>
            </w:r>
          </w:p>
        </w:tc>
      </w:tr>
      <w:tr w:rsidR="00DF3B29" w:rsidRPr="00FC2350" w:rsidTr="00DF6DB5">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10. Праздник поэзии</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Способствовать созданию в детском саду образа поэзии как подлинно современного искусства, приобщать к словесному искусству. Развивать интерес к стихам, формировать желание читать их на литературных концертах и праздниках. Знакомить детей с детскими поэтами и их произведениями.</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12-20 марта</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Конкурс на лучшего чтеца детских стихов Дагестанских поэтов.</w:t>
            </w:r>
          </w:p>
        </w:tc>
      </w:tr>
      <w:tr w:rsidR="00DF3B29" w:rsidRPr="003A29A3" w:rsidTr="00DF6DB5">
        <w:trPr>
          <w:trHeight w:val="799"/>
        </w:trPr>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11. </w:t>
            </w:r>
            <w:r w:rsidR="00EE6198" w:rsidRPr="003A29A3">
              <w:rPr>
                <w:rFonts w:asciiTheme="majorHAnsi" w:hAnsiTheme="majorHAnsi"/>
                <w:sz w:val="24"/>
                <w:szCs w:val="24"/>
              </w:rPr>
              <w:t xml:space="preserve"> Праздник  «День  первой  борозды»</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21 марта</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EE6198" w:rsidP="00DF3B29">
            <w:pPr>
              <w:rPr>
                <w:rFonts w:asciiTheme="majorHAnsi" w:hAnsiTheme="majorHAnsi"/>
                <w:sz w:val="24"/>
                <w:szCs w:val="24"/>
              </w:rPr>
            </w:pPr>
            <w:r w:rsidRPr="003A29A3">
              <w:rPr>
                <w:rFonts w:asciiTheme="majorHAnsi" w:hAnsiTheme="majorHAnsi"/>
                <w:sz w:val="24"/>
                <w:szCs w:val="24"/>
              </w:rPr>
              <w:t>«День  первой  борозды</w:t>
            </w:r>
            <w:r w:rsidR="00DF3B29" w:rsidRPr="003A29A3">
              <w:rPr>
                <w:rFonts w:asciiTheme="majorHAnsi" w:hAnsiTheme="majorHAnsi"/>
                <w:sz w:val="24"/>
                <w:szCs w:val="24"/>
              </w:rPr>
              <w:t>»</w:t>
            </w:r>
          </w:p>
        </w:tc>
      </w:tr>
      <w:tr w:rsidR="00DF3B29" w:rsidRPr="003A29A3" w:rsidTr="00DF6DB5">
        <w:trPr>
          <w:trHeight w:val="1259"/>
        </w:trPr>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12. Весна.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День победы</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Расширение представлений детей о весне. Развитие умения устанавливать простейшие связи между явлениями живой и неживой природы, вести сезонные наблюдения. Расширение представлений о правилах безопасного поведения на природе. Воспитание бережного отношения к ней. Формирование элементарных экологических представлений (работа в саду и огороде). Привлечение детей к посильному труду.</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Осуществление патриотического воспитания. Воспитание любви к </w:t>
            </w:r>
            <w:r w:rsidRPr="003A29A3">
              <w:rPr>
                <w:rFonts w:asciiTheme="majorHAnsi" w:hAnsiTheme="majorHAnsi"/>
                <w:sz w:val="24"/>
                <w:szCs w:val="24"/>
              </w:rPr>
              <w:lastRenderedPageBreak/>
              <w:t>Родине, родному краю. Формирование представлений о празднике посвященного Дню Победы.</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16 апреля-8 мая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Весенние встречи</w:t>
            </w:r>
          </w:p>
        </w:tc>
      </w:tr>
      <w:tr w:rsidR="00DF3B29" w:rsidRPr="00FC2350" w:rsidTr="00DF6DB5">
        <w:trPr>
          <w:trHeight w:val="1412"/>
        </w:trPr>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14. Лето</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Расширение представлений детей о лете. Развитие умения устанавливать простейшие связи между явлениями живой и неживой природы, вести сезонные наблюдения. Знакомство с летними видами спорта. Формирование представлений о безопасном поведении в лесу.</w:t>
            </w: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10-31 мая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Развлечение «Лето к нам пришло»</w:t>
            </w:r>
          </w:p>
        </w:tc>
      </w:tr>
      <w:tr w:rsidR="00DF3B29" w:rsidRPr="003A29A3" w:rsidTr="00DF6DB5">
        <w:trPr>
          <w:trHeight w:val="1129"/>
        </w:trPr>
        <w:tc>
          <w:tcPr>
            <w:tcW w:w="190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15. Праздник детства.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«День защиты детей»</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Закрепить знания детей о правах ребенка, создать для детей атмосферу праздника всеобщей любви.</w:t>
            </w:r>
          </w:p>
          <w:p w:rsidR="00DF3B29" w:rsidRPr="003A29A3" w:rsidRDefault="00DF3B29" w:rsidP="00DF3B29">
            <w:pPr>
              <w:rPr>
                <w:rFonts w:asciiTheme="majorHAnsi" w:hAnsiTheme="majorHAnsi"/>
                <w:sz w:val="24"/>
                <w:szCs w:val="24"/>
              </w:rPr>
            </w:pPr>
          </w:p>
          <w:p w:rsidR="00DF3B29" w:rsidRPr="003A29A3" w:rsidRDefault="00DF3B29" w:rsidP="00DF3B29">
            <w:pPr>
              <w:rPr>
                <w:rFonts w:asciiTheme="majorHAnsi" w:hAnsiTheme="majorHAnsi"/>
                <w:sz w:val="24"/>
                <w:szCs w:val="24"/>
              </w:rPr>
            </w:pP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 июня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Развлечения, соревнования.</w:t>
            </w:r>
          </w:p>
        </w:tc>
      </w:tr>
      <w:tr w:rsidR="00DF3B29" w:rsidRPr="003A29A3" w:rsidTr="00DF6DB5">
        <w:trPr>
          <w:trHeight w:val="832"/>
        </w:trPr>
        <w:tc>
          <w:tcPr>
            <w:tcW w:w="1904" w:type="dxa"/>
            <w:tcBorders>
              <w:top w:val="single" w:sz="4" w:space="0" w:color="000000"/>
              <w:left w:val="single" w:sz="4" w:space="0" w:color="000000"/>
              <w:bottom w:val="single" w:sz="4" w:space="0" w:color="000000"/>
            </w:tcBorders>
            <w:shd w:val="clear" w:color="auto" w:fill="auto"/>
          </w:tcPr>
          <w:p w:rsidR="00DF3B29" w:rsidRPr="00DF6DB5" w:rsidRDefault="00DF3B29" w:rsidP="00DF3B29">
            <w:pPr>
              <w:rPr>
                <w:rFonts w:asciiTheme="majorHAnsi" w:hAnsiTheme="majorHAnsi"/>
                <w:sz w:val="24"/>
                <w:szCs w:val="24"/>
              </w:rPr>
            </w:pPr>
            <w:r w:rsidRPr="003A29A3">
              <w:rPr>
                <w:rFonts w:asciiTheme="majorHAnsi" w:hAnsiTheme="majorHAnsi"/>
                <w:sz w:val="24"/>
                <w:szCs w:val="24"/>
              </w:rPr>
              <w:t>16. Праздник черешни</w:t>
            </w:r>
            <w:r w:rsidR="00DF6DB5">
              <w:rPr>
                <w:rFonts w:asciiTheme="majorHAnsi" w:hAnsiTheme="majorHAnsi"/>
                <w:sz w:val="24"/>
                <w:szCs w:val="24"/>
              </w:rPr>
              <w:t>.</w:t>
            </w:r>
          </w:p>
        </w:tc>
        <w:tc>
          <w:tcPr>
            <w:tcW w:w="453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Воспитывать у детей чувства радости, желание принимать участие в труде взрослых. Закрепить знания о ягодах, растущих в Дагестане. </w:t>
            </w:r>
          </w:p>
          <w:p w:rsidR="00DF3B29" w:rsidRPr="003A29A3" w:rsidRDefault="00DF3B29" w:rsidP="00DF3B29">
            <w:pPr>
              <w:rPr>
                <w:rFonts w:asciiTheme="majorHAnsi" w:hAnsiTheme="majorHAnsi"/>
                <w:sz w:val="24"/>
                <w:szCs w:val="24"/>
              </w:rPr>
            </w:pPr>
          </w:p>
        </w:tc>
        <w:tc>
          <w:tcPr>
            <w:tcW w:w="1842"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10 июня</w:t>
            </w:r>
          </w:p>
        </w:tc>
        <w:tc>
          <w:tcPr>
            <w:tcW w:w="26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Развлечение</w:t>
            </w:r>
          </w:p>
        </w:tc>
      </w:tr>
    </w:tbl>
    <w:p w:rsidR="00DF3B29" w:rsidRPr="003A29A3" w:rsidRDefault="00DF3B29" w:rsidP="00DF3B29">
      <w:pPr>
        <w:rPr>
          <w:rFonts w:asciiTheme="majorHAnsi" w:hAnsiTheme="majorHAnsi"/>
          <w:sz w:val="24"/>
          <w:szCs w:val="24"/>
        </w:rPr>
      </w:pPr>
    </w:p>
    <w:p w:rsidR="00970DEC" w:rsidRDefault="002F648C" w:rsidP="00DF3B29">
      <w:pPr>
        <w:rPr>
          <w:rFonts w:asciiTheme="majorHAnsi" w:hAnsiTheme="majorHAnsi"/>
          <w:sz w:val="24"/>
          <w:szCs w:val="24"/>
        </w:rPr>
      </w:pPr>
      <w:r w:rsidRPr="003A29A3">
        <w:rPr>
          <w:rFonts w:asciiTheme="majorHAnsi" w:hAnsiTheme="majorHAnsi"/>
          <w:sz w:val="24"/>
          <w:szCs w:val="24"/>
        </w:rPr>
        <w:t xml:space="preserve">                         </w:t>
      </w:r>
    </w:p>
    <w:p w:rsidR="00DF3B29" w:rsidRPr="003A29A3" w:rsidRDefault="00970DEC" w:rsidP="00DF3B29">
      <w:pPr>
        <w:rPr>
          <w:rFonts w:asciiTheme="majorHAnsi" w:hAnsiTheme="majorHAnsi"/>
          <w:b/>
          <w:sz w:val="24"/>
          <w:szCs w:val="24"/>
        </w:rPr>
      </w:pPr>
      <w:r>
        <w:rPr>
          <w:rFonts w:asciiTheme="majorHAnsi" w:hAnsiTheme="majorHAnsi"/>
          <w:sz w:val="24"/>
          <w:szCs w:val="24"/>
        </w:rPr>
        <w:t xml:space="preserve">                    </w:t>
      </w:r>
      <w:r w:rsidR="00EE6198" w:rsidRPr="003A29A3">
        <w:rPr>
          <w:rFonts w:asciiTheme="majorHAnsi" w:hAnsiTheme="majorHAnsi"/>
          <w:sz w:val="24"/>
          <w:szCs w:val="24"/>
        </w:rPr>
        <w:t xml:space="preserve"> </w:t>
      </w:r>
      <w:r w:rsidR="00DF3B29" w:rsidRPr="003A29A3">
        <w:rPr>
          <w:rFonts w:asciiTheme="majorHAnsi" w:hAnsiTheme="majorHAnsi"/>
          <w:b/>
          <w:sz w:val="24"/>
          <w:szCs w:val="24"/>
        </w:rPr>
        <w:t>Примерное компл</w:t>
      </w:r>
      <w:r w:rsidR="002A4E15">
        <w:rPr>
          <w:rFonts w:asciiTheme="majorHAnsi" w:hAnsiTheme="majorHAnsi"/>
          <w:b/>
          <w:sz w:val="24"/>
          <w:szCs w:val="24"/>
        </w:rPr>
        <w:t>ексно тематическое планирование</w:t>
      </w:r>
      <w:r w:rsidR="00DF3B29" w:rsidRPr="003A29A3">
        <w:rPr>
          <w:rFonts w:asciiTheme="majorHAnsi" w:hAnsiTheme="majorHAnsi"/>
          <w:b/>
          <w:sz w:val="24"/>
          <w:szCs w:val="24"/>
        </w:rPr>
        <w:t xml:space="preserve"> старшей </w:t>
      </w:r>
      <w:r w:rsidR="002A4E15">
        <w:rPr>
          <w:rFonts w:asciiTheme="majorHAnsi" w:hAnsiTheme="majorHAnsi"/>
          <w:b/>
          <w:sz w:val="24"/>
          <w:szCs w:val="24"/>
        </w:rPr>
        <w:t>под</w:t>
      </w:r>
      <w:r w:rsidR="00DF3B29" w:rsidRPr="003A29A3">
        <w:rPr>
          <w:rFonts w:asciiTheme="majorHAnsi" w:hAnsiTheme="majorHAnsi"/>
          <w:b/>
          <w:sz w:val="24"/>
          <w:szCs w:val="24"/>
        </w:rPr>
        <w:t>группе</w:t>
      </w:r>
    </w:p>
    <w:tbl>
      <w:tblPr>
        <w:tblW w:w="0" w:type="auto"/>
        <w:tblInd w:w="108" w:type="dxa"/>
        <w:tblLayout w:type="fixed"/>
        <w:tblLook w:val="0000"/>
      </w:tblPr>
      <w:tblGrid>
        <w:gridCol w:w="2127"/>
        <w:gridCol w:w="4394"/>
        <w:gridCol w:w="1810"/>
        <w:gridCol w:w="2135"/>
      </w:tblGrid>
      <w:tr w:rsidR="00DF3B29" w:rsidRPr="003A29A3" w:rsidTr="002F648C">
        <w:tc>
          <w:tcPr>
            <w:tcW w:w="2127" w:type="dxa"/>
            <w:tcBorders>
              <w:top w:val="single" w:sz="4" w:space="0" w:color="000000"/>
              <w:left w:val="single" w:sz="4" w:space="0" w:color="000000"/>
              <w:bottom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Тема</w:t>
            </w:r>
          </w:p>
        </w:tc>
        <w:tc>
          <w:tcPr>
            <w:tcW w:w="4394" w:type="dxa"/>
            <w:tcBorders>
              <w:top w:val="single" w:sz="4" w:space="0" w:color="000000"/>
              <w:left w:val="single" w:sz="4" w:space="0" w:color="000000"/>
              <w:bottom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Содержание работы</w:t>
            </w:r>
          </w:p>
        </w:tc>
        <w:tc>
          <w:tcPr>
            <w:tcW w:w="1810" w:type="dxa"/>
            <w:tcBorders>
              <w:top w:val="single" w:sz="4" w:space="0" w:color="000000"/>
              <w:left w:val="single" w:sz="4" w:space="0" w:color="000000"/>
              <w:bottom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Период</w:t>
            </w:r>
          </w:p>
        </w:tc>
        <w:tc>
          <w:tcPr>
            <w:tcW w:w="2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Итоговое мероприятие</w:t>
            </w:r>
          </w:p>
        </w:tc>
      </w:tr>
      <w:tr w:rsidR="00DF3B29" w:rsidRPr="003A29A3" w:rsidTr="002F648C">
        <w:trPr>
          <w:trHeight w:val="1728"/>
        </w:trPr>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 День знаний</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познавательного интереса, интереса к школе, книгам. Закрепление знаний детей о школе, о том, зачем нужно учиться, кто и чему учит в школе, школьные принадлежности и т.д.</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Формировании представлений о профессии учителя и «профессии» ученика», положительного отношения к этой профессии.</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1-10 сентября</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Экскурсия в школу</w:t>
            </w:r>
          </w:p>
        </w:tc>
      </w:tr>
      <w:tr w:rsidR="00DF3B29" w:rsidRPr="003A29A3" w:rsidTr="002F648C">
        <w:trPr>
          <w:trHeight w:val="278"/>
        </w:trPr>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2. День Единства народов </w:t>
            </w:r>
            <w:r w:rsidRPr="003A29A3">
              <w:rPr>
                <w:rFonts w:asciiTheme="majorHAnsi" w:hAnsiTheme="majorHAnsi"/>
                <w:sz w:val="24"/>
                <w:szCs w:val="24"/>
              </w:rPr>
              <w:lastRenderedPageBreak/>
              <w:t>Дагестана</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Расширение представлений детей о родном крае; развитие интереса к </w:t>
            </w:r>
            <w:r w:rsidRPr="003A29A3">
              <w:rPr>
                <w:rFonts w:asciiTheme="majorHAnsi" w:hAnsiTheme="majorHAnsi"/>
                <w:sz w:val="24"/>
                <w:szCs w:val="24"/>
              </w:rPr>
              <w:lastRenderedPageBreak/>
              <w:t>истории своей республике; воспитание гордости за свою республику, любви к ней.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Знакомство с историей Дагестана, гербом и флагом, мелодией гимна. Рассказы о людях, прославивших Дагестан; о том, что РД – огромная многонациональная страна; Махачкала – главный город, столица нашей республики. Закрепить знания детей о её народах, обычаях, традициях, обрядах.</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Воспитывать любовь и уважение к народам Дагестана.</w:t>
            </w:r>
          </w:p>
          <w:p w:rsidR="00DF3B29" w:rsidRPr="003A29A3" w:rsidRDefault="00DF3B29" w:rsidP="00DF3B29">
            <w:pPr>
              <w:rPr>
                <w:rFonts w:asciiTheme="majorHAnsi" w:hAnsiTheme="majorHAnsi"/>
                <w:sz w:val="24"/>
                <w:szCs w:val="24"/>
              </w:rPr>
            </w:pP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15 сентября.</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Праздник – </w:t>
            </w:r>
            <w:r w:rsidRPr="003A29A3">
              <w:rPr>
                <w:rFonts w:asciiTheme="majorHAnsi" w:hAnsiTheme="majorHAnsi"/>
                <w:sz w:val="24"/>
                <w:szCs w:val="24"/>
              </w:rPr>
              <w:lastRenderedPageBreak/>
              <w:t>развлечение.</w:t>
            </w:r>
          </w:p>
        </w:tc>
      </w:tr>
      <w:tr w:rsidR="00DF3B29" w:rsidRPr="003A29A3" w:rsidTr="002F648C">
        <w:tc>
          <w:tcPr>
            <w:tcW w:w="2127" w:type="dxa"/>
            <w:tcBorders>
              <w:top w:val="single" w:sz="4" w:space="0" w:color="000000"/>
              <w:left w:val="single" w:sz="4" w:space="0" w:color="000000"/>
              <w:bottom w:val="single" w:sz="4" w:space="0" w:color="000000"/>
            </w:tcBorders>
            <w:shd w:val="clear" w:color="auto" w:fill="auto"/>
          </w:tcPr>
          <w:p w:rsidR="00DF3B29" w:rsidRPr="003A29A3" w:rsidRDefault="00EE6198" w:rsidP="00DF3B29">
            <w:pPr>
              <w:rPr>
                <w:rFonts w:asciiTheme="majorHAnsi" w:hAnsiTheme="majorHAnsi"/>
                <w:sz w:val="24"/>
                <w:szCs w:val="24"/>
              </w:rPr>
            </w:pPr>
            <w:r w:rsidRPr="003A29A3">
              <w:rPr>
                <w:rFonts w:asciiTheme="majorHAnsi" w:hAnsiTheme="majorHAnsi"/>
                <w:sz w:val="24"/>
                <w:szCs w:val="24"/>
              </w:rPr>
              <w:lastRenderedPageBreak/>
              <w:t>3. Мой дом, моё  село</w:t>
            </w:r>
            <w:r w:rsidR="00DF3B29" w:rsidRPr="003A29A3">
              <w:rPr>
                <w:rFonts w:asciiTheme="majorHAnsi" w:hAnsiTheme="majorHAnsi"/>
                <w:sz w:val="24"/>
                <w:szCs w:val="24"/>
              </w:rPr>
              <w:t>, моя республика – Дагестан, моя страна - Россия.</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Расшире</w:t>
            </w:r>
            <w:r w:rsidR="00DF6DB5">
              <w:rPr>
                <w:rFonts w:asciiTheme="majorHAnsi" w:hAnsiTheme="majorHAnsi"/>
                <w:sz w:val="24"/>
                <w:szCs w:val="24"/>
              </w:rPr>
              <w:t>ние представлений о своем селе</w:t>
            </w:r>
            <w:r w:rsidRPr="003A29A3">
              <w:rPr>
                <w:rFonts w:asciiTheme="majorHAnsi" w:hAnsiTheme="majorHAnsi"/>
                <w:sz w:val="24"/>
                <w:szCs w:val="24"/>
              </w:rPr>
              <w:t>, о Республике Дагестан, о России.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гражданственности и патриотизма через изучение культуры и традиций народов, проживающих в республике.</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3-7 октября</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Концерт «Пою мою Республику»</w:t>
            </w:r>
          </w:p>
          <w:p w:rsidR="00DF3B29" w:rsidRPr="003A29A3" w:rsidRDefault="00DF3B29" w:rsidP="00DF3B29">
            <w:pPr>
              <w:rPr>
                <w:rFonts w:asciiTheme="majorHAnsi" w:hAnsiTheme="majorHAnsi"/>
                <w:sz w:val="24"/>
                <w:szCs w:val="24"/>
              </w:rPr>
            </w:pPr>
          </w:p>
        </w:tc>
      </w:tr>
      <w:tr w:rsidR="00DF3B29" w:rsidRPr="003A29A3" w:rsidTr="002F648C">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4. Осенний бал.</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первичных представлений об экосистемах, природных зонах.</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Расширение представлений о неживой природе. </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12-21 октября</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Праздник - развлечение</w:t>
            </w:r>
          </w:p>
        </w:tc>
      </w:tr>
      <w:tr w:rsidR="00DF3B29" w:rsidRPr="003A29A3" w:rsidTr="002F648C">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5. День матери</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Углубление представления детей о семье и ее истории, о том, где работают родители, чем занимаются, и как важен для общества их труд.</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Поощрять посильное участие детей в подготовке различных семейных праздников; выполнение постоянных обязанностей по дому.  </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25 ноября </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Праздник – развлечение.</w:t>
            </w:r>
          </w:p>
        </w:tc>
      </w:tr>
      <w:tr w:rsidR="00DF3B29" w:rsidRPr="00FC2350" w:rsidTr="002F648C">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6. Новый год</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Привлечение детей к активному разнообразному участию в подготовке к празднику и его проведении. Содействие возникновению чувства удовлетворения от участия в коллективной праздничной деятельности.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Закладывание основ праздничной культуры.</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Развитие эмоционально положительного отношения к предстоящему празднику, желания активно участвовать в его подготовке.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Поощрение стремления  поздравить </w:t>
            </w:r>
            <w:proofErr w:type="gramStart"/>
            <w:r w:rsidRPr="003A29A3">
              <w:rPr>
                <w:rFonts w:asciiTheme="majorHAnsi" w:hAnsiTheme="majorHAnsi"/>
                <w:sz w:val="24"/>
                <w:szCs w:val="24"/>
              </w:rPr>
              <w:t>близких</w:t>
            </w:r>
            <w:proofErr w:type="gramEnd"/>
            <w:r w:rsidRPr="003A29A3">
              <w:rPr>
                <w:rFonts w:asciiTheme="majorHAnsi" w:hAnsiTheme="majorHAnsi"/>
                <w:sz w:val="24"/>
                <w:szCs w:val="24"/>
              </w:rPr>
              <w:t xml:space="preserve"> с праздником, преподнести подарки, сделанные своими руками.</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Знакомство с традициями празднования Нового года в разных странах. </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19-30 декабря</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Новогодний утренник «Приключения у Новогодней елки»</w:t>
            </w:r>
          </w:p>
        </w:tc>
      </w:tr>
      <w:tr w:rsidR="00DF3B29" w:rsidRPr="003A29A3" w:rsidTr="002F648C">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7. День Защитника Отечества</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Рассказы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детей в духе патриотизма, любви к Родине. Знакомство с разными родами войск (пехота, морские, воздушные, танковые войска), боевой техникой.</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Расширение гендерных представлений, формирование в мальчиках стремления быть сильными, смелыми, стать защитниками Родины; воспитание в девочках уважения к мальчикам как </w:t>
            </w:r>
            <w:r w:rsidRPr="003A29A3">
              <w:rPr>
                <w:rFonts w:asciiTheme="majorHAnsi" w:hAnsiTheme="majorHAnsi"/>
                <w:sz w:val="24"/>
                <w:szCs w:val="24"/>
              </w:rPr>
              <w:lastRenderedPageBreak/>
              <w:t xml:space="preserve">будущим защитникам Родины. </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13-23 февраля</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p>
        </w:tc>
      </w:tr>
      <w:tr w:rsidR="00DF3B29" w:rsidRPr="00FC2350" w:rsidTr="002F648C">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 xml:space="preserve">8.Международный Женский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день 8 марта</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Организация всех видов детской деятельности (игровой, коммуникативной, трудовой, познавательно-исследовательской, продуктивной, музыкально-художественной, чтения) вокруг темы семьи, любви к маме, бабушке. Воспитание уважения к воспитателям.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Расширение гендерных представлений, формирование у мальчиков представлений о том, что мужчины должны внимательно и уважительно относиться к женщинам.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Привлечение детей к изготовлению подарков мамам, бабушкам, воспитателям.</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Воспитание бережного и чуткого отношения к самым близким людям, потребности радовать близких добрыми делами.</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7 марта</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Праздник «Самым красивым, родным и любимым»</w:t>
            </w:r>
          </w:p>
        </w:tc>
      </w:tr>
      <w:tr w:rsidR="00DF3B29" w:rsidRPr="003A29A3" w:rsidTr="002F648C">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EE6198">
            <w:pPr>
              <w:rPr>
                <w:rFonts w:asciiTheme="majorHAnsi" w:hAnsiTheme="majorHAnsi"/>
                <w:sz w:val="24"/>
                <w:szCs w:val="24"/>
              </w:rPr>
            </w:pPr>
            <w:r w:rsidRPr="003A29A3">
              <w:rPr>
                <w:rFonts w:asciiTheme="majorHAnsi" w:hAnsiTheme="majorHAnsi"/>
                <w:sz w:val="24"/>
                <w:szCs w:val="24"/>
              </w:rPr>
              <w:t xml:space="preserve">9. </w:t>
            </w:r>
            <w:r w:rsidR="00EE6198" w:rsidRPr="003A29A3">
              <w:rPr>
                <w:rFonts w:asciiTheme="majorHAnsi" w:hAnsiTheme="majorHAnsi"/>
                <w:sz w:val="24"/>
                <w:szCs w:val="24"/>
              </w:rPr>
              <w:t>.  Праздник  «День  первой  борозды»</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Формировать представление о культуре и традициях народов Дагестана. Воспитывать любовь к родному краю и к людям разных национальностей.</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21 марта</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EE6198" w:rsidP="00DF3B29">
            <w:pPr>
              <w:rPr>
                <w:rFonts w:asciiTheme="majorHAnsi" w:hAnsiTheme="majorHAnsi"/>
                <w:sz w:val="24"/>
                <w:szCs w:val="24"/>
              </w:rPr>
            </w:pPr>
            <w:r w:rsidRPr="003A29A3">
              <w:rPr>
                <w:rFonts w:asciiTheme="majorHAnsi" w:hAnsiTheme="majorHAnsi"/>
                <w:sz w:val="24"/>
                <w:szCs w:val="24"/>
              </w:rPr>
              <w:t>«День  первой  борозды</w:t>
            </w:r>
          </w:p>
        </w:tc>
      </w:tr>
      <w:tr w:rsidR="00DF3B29" w:rsidRPr="003A29A3" w:rsidTr="002F648C">
        <w:trPr>
          <w:trHeight w:val="1968"/>
        </w:trPr>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10. Весна</w:t>
            </w:r>
          </w:p>
          <w:p w:rsidR="00DF3B29" w:rsidRPr="003A29A3" w:rsidRDefault="00DF3B29" w:rsidP="00DF3B29">
            <w:pPr>
              <w:rPr>
                <w:rFonts w:asciiTheme="majorHAnsi" w:hAnsiTheme="majorHAnsi"/>
                <w:sz w:val="24"/>
                <w:szCs w:val="24"/>
              </w:rPr>
            </w:pP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Формирование у детей обобщенных представлений о весне как времени года, о приспособленности растений и животных к изменениям в природе.</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15-30 апреля</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Весенний праздник «Встреча Весны»</w:t>
            </w:r>
          </w:p>
        </w:tc>
      </w:tr>
      <w:tr w:rsidR="00DF3B29" w:rsidRPr="003A29A3" w:rsidTr="002F648C">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lastRenderedPageBreak/>
              <w:t>11. День Победы</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Воспитание дошкольников в духе патриотизма, любви к Родине. Расширение знаний о героях Великой Отечественной войны, о победе нашей страны в войне. Знакомств с памятниками героям Великой отечественной войны.</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 мая-8 мая</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EE6198" w:rsidP="00DF3B29">
            <w:pPr>
              <w:rPr>
                <w:rFonts w:asciiTheme="majorHAnsi" w:hAnsiTheme="majorHAnsi"/>
                <w:sz w:val="24"/>
                <w:szCs w:val="24"/>
              </w:rPr>
            </w:pPr>
            <w:r w:rsidRPr="003A29A3">
              <w:rPr>
                <w:rFonts w:asciiTheme="majorHAnsi" w:hAnsiTheme="majorHAnsi"/>
                <w:sz w:val="24"/>
                <w:szCs w:val="24"/>
              </w:rPr>
              <w:t xml:space="preserve">Интегрированное </w:t>
            </w:r>
            <w:r w:rsidR="00DF3B29" w:rsidRPr="003A29A3">
              <w:rPr>
                <w:rFonts w:asciiTheme="majorHAnsi" w:hAnsiTheme="majorHAnsi"/>
                <w:sz w:val="24"/>
                <w:szCs w:val="24"/>
              </w:rPr>
              <w:t>занятие</w:t>
            </w:r>
          </w:p>
        </w:tc>
      </w:tr>
      <w:tr w:rsidR="00DF3B29" w:rsidRPr="003A29A3" w:rsidTr="002F648C">
        <w:trPr>
          <w:trHeight w:val="1321"/>
        </w:trPr>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 xml:space="preserve">12. Праздник детства. </w:t>
            </w:r>
          </w:p>
          <w:p w:rsidR="00DF3B29" w:rsidRPr="003A29A3" w:rsidRDefault="00DF3B29" w:rsidP="00DF3B29">
            <w:pPr>
              <w:rPr>
                <w:rFonts w:asciiTheme="majorHAnsi" w:hAnsiTheme="majorHAnsi"/>
                <w:sz w:val="24"/>
                <w:szCs w:val="24"/>
              </w:rPr>
            </w:pPr>
            <w:r w:rsidRPr="003A29A3">
              <w:rPr>
                <w:rFonts w:asciiTheme="majorHAnsi" w:hAnsiTheme="majorHAnsi"/>
                <w:sz w:val="24"/>
                <w:szCs w:val="24"/>
              </w:rPr>
              <w:t>«День защиты детей»</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Закрепить знания детей о правах ребенка, создать для детей атмосферу праздника всеобщей любви.</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 июня</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Развлечения, соревнования.</w:t>
            </w:r>
          </w:p>
        </w:tc>
      </w:tr>
      <w:tr w:rsidR="00DF3B29" w:rsidRPr="003A29A3" w:rsidTr="002F648C">
        <w:trPr>
          <w:trHeight w:val="1321"/>
        </w:trPr>
        <w:tc>
          <w:tcPr>
            <w:tcW w:w="2127"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13. День конституции РД</w:t>
            </w:r>
          </w:p>
        </w:tc>
        <w:tc>
          <w:tcPr>
            <w:tcW w:w="4394"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Закрепить знания детей о законах РД,  прививать любовь и</w:t>
            </w:r>
            <w:r w:rsidR="00B61FA7">
              <w:rPr>
                <w:rFonts w:asciiTheme="majorHAnsi" w:hAnsiTheme="majorHAnsi"/>
                <w:sz w:val="24"/>
                <w:szCs w:val="24"/>
              </w:rPr>
              <w:t xml:space="preserve"> уважение к родному краю,  району</w:t>
            </w:r>
            <w:r w:rsidRPr="003A29A3">
              <w:rPr>
                <w:rFonts w:asciiTheme="majorHAnsi" w:hAnsiTheme="majorHAnsi"/>
                <w:sz w:val="24"/>
                <w:szCs w:val="24"/>
              </w:rPr>
              <w:t>, к семье, к старшим.</w:t>
            </w:r>
          </w:p>
        </w:tc>
        <w:tc>
          <w:tcPr>
            <w:tcW w:w="1810" w:type="dxa"/>
            <w:tcBorders>
              <w:top w:val="single" w:sz="4" w:space="0" w:color="000000"/>
              <w:left w:val="single" w:sz="4" w:space="0" w:color="000000"/>
              <w:bottom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26 июля</w:t>
            </w:r>
          </w:p>
        </w:tc>
        <w:tc>
          <w:tcPr>
            <w:tcW w:w="2135" w:type="dxa"/>
            <w:tcBorders>
              <w:top w:val="single" w:sz="4" w:space="0" w:color="000000"/>
              <w:left w:val="single" w:sz="4" w:space="0" w:color="000000"/>
              <w:bottom w:val="single" w:sz="4" w:space="0" w:color="000000"/>
              <w:right w:val="single" w:sz="4" w:space="0" w:color="000000"/>
            </w:tcBorders>
            <w:shd w:val="clear" w:color="auto" w:fill="auto"/>
          </w:tcPr>
          <w:p w:rsidR="00DF3B29" w:rsidRPr="003A29A3" w:rsidRDefault="00DF3B29" w:rsidP="00DF3B29">
            <w:pPr>
              <w:rPr>
                <w:rFonts w:asciiTheme="majorHAnsi" w:hAnsiTheme="majorHAnsi"/>
                <w:sz w:val="24"/>
                <w:szCs w:val="24"/>
              </w:rPr>
            </w:pPr>
            <w:r w:rsidRPr="003A29A3">
              <w:rPr>
                <w:rFonts w:asciiTheme="majorHAnsi" w:hAnsiTheme="majorHAnsi"/>
                <w:sz w:val="24"/>
                <w:szCs w:val="24"/>
              </w:rPr>
              <w:t>Праздничное мероприятие</w:t>
            </w:r>
          </w:p>
        </w:tc>
      </w:tr>
    </w:tbl>
    <w:p w:rsidR="00580A47" w:rsidRDefault="00580A47" w:rsidP="00580A47">
      <w:pPr>
        <w:pStyle w:val="Default"/>
        <w:rPr>
          <w:b/>
          <w:bCs/>
          <w:sz w:val="28"/>
          <w:szCs w:val="28"/>
        </w:rPr>
      </w:pPr>
      <w:r>
        <w:rPr>
          <w:b/>
          <w:bCs/>
          <w:sz w:val="28"/>
          <w:szCs w:val="28"/>
        </w:rPr>
        <w:t xml:space="preserve">                                            </w:t>
      </w:r>
    </w:p>
    <w:p w:rsidR="00970DEC" w:rsidRDefault="00580A47" w:rsidP="00580A47">
      <w:pPr>
        <w:pStyle w:val="Default"/>
        <w:rPr>
          <w:b/>
          <w:bCs/>
        </w:rPr>
      </w:pPr>
      <w:r w:rsidRPr="00200747">
        <w:rPr>
          <w:b/>
          <w:bCs/>
        </w:rPr>
        <w:t xml:space="preserve">      </w:t>
      </w:r>
      <w:r w:rsidR="00200747" w:rsidRPr="00200747">
        <w:rPr>
          <w:b/>
          <w:bCs/>
        </w:rPr>
        <w:t xml:space="preserve">                        </w:t>
      </w:r>
    </w:p>
    <w:p w:rsidR="00970DEC" w:rsidRDefault="00970DEC" w:rsidP="00580A47">
      <w:pPr>
        <w:pStyle w:val="Default"/>
        <w:rPr>
          <w:b/>
          <w:bCs/>
        </w:rPr>
      </w:pPr>
    </w:p>
    <w:p w:rsidR="00970DEC" w:rsidRDefault="00970DEC" w:rsidP="00580A47">
      <w:pPr>
        <w:pStyle w:val="Default"/>
        <w:rPr>
          <w:b/>
          <w:bCs/>
        </w:rPr>
      </w:pPr>
    </w:p>
    <w:p w:rsidR="00580A47" w:rsidRPr="00200747" w:rsidRDefault="00970DEC" w:rsidP="00580A47">
      <w:pPr>
        <w:pStyle w:val="Default"/>
        <w:rPr>
          <w:rFonts w:cs="Aharoni"/>
          <w:b/>
          <w:bCs/>
        </w:rPr>
      </w:pPr>
      <w:r>
        <w:rPr>
          <w:b/>
          <w:bCs/>
        </w:rPr>
        <w:t xml:space="preserve">                                                       </w:t>
      </w:r>
      <w:r w:rsidR="00200747" w:rsidRPr="00200747">
        <w:rPr>
          <w:b/>
          <w:bCs/>
        </w:rPr>
        <w:t xml:space="preserve"> </w:t>
      </w:r>
      <w:r w:rsidR="00580A47" w:rsidRPr="00200747">
        <w:rPr>
          <w:rFonts w:cs="Aharoni"/>
          <w:b/>
          <w:bCs/>
        </w:rPr>
        <w:t xml:space="preserve">Региональный компонент. </w:t>
      </w:r>
    </w:p>
    <w:p w:rsidR="00580A47" w:rsidRPr="00200747" w:rsidRDefault="00580A47" w:rsidP="00580A47">
      <w:pPr>
        <w:pStyle w:val="Default"/>
        <w:ind w:left="450"/>
        <w:rPr>
          <w:rFonts w:cs="Aharoni"/>
        </w:rPr>
      </w:pPr>
    </w:p>
    <w:p w:rsidR="00580A47" w:rsidRPr="00200747" w:rsidRDefault="00580A47" w:rsidP="00200747">
      <w:pPr>
        <w:tabs>
          <w:tab w:val="left" w:pos="1560"/>
        </w:tabs>
        <w:jc w:val="both"/>
        <w:rPr>
          <w:rFonts w:cs="Aharoni"/>
          <w:sz w:val="24"/>
          <w:szCs w:val="24"/>
        </w:rPr>
      </w:pPr>
      <w:r w:rsidRPr="00200747">
        <w:rPr>
          <w:rFonts w:cs="Aharoni"/>
          <w:b/>
          <w:bCs/>
          <w:sz w:val="24"/>
          <w:szCs w:val="24"/>
        </w:rPr>
        <w:t xml:space="preserve"> </w:t>
      </w:r>
      <w:r w:rsidRPr="00200747">
        <w:rPr>
          <w:rFonts w:cs="Aharoni"/>
          <w:sz w:val="24"/>
          <w:szCs w:val="24"/>
        </w:rPr>
        <w:t>Основная цель дошкольного образования</w:t>
      </w:r>
      <w:r w:rsidR="00200747" w:rsidRPr="00200747">
        <w:rPr>
          <w:rFonts w:cs="Aharoni"/>
          <w:sz w:val="24"/>
          <w:szCs w:val="24"/>
        </w:rPr>
        <w:t xml:space="preserve"> </w:t>
      </w:r>
      <w:r w:rsidRPr="00200747">
        <w:rPr>
          <w:rFonts w:cs="Aharoni"/>
          <w:sz w:val="24"/>
          <w:szCs w:val="24"/>
        </w:rPr>
        <w:t>республики Дагестан – реализация права каждого ребенка на качественное и доступное образование, обеспечивающее равные стартовые условия для полноценного физического и психического развития детей как основы их успешного обучения в школе.</w:t>
      </w:r>
    </w:p>
    <w:p w:rsidR="00580A47" w:rsidRPr="00200747" w:rsidRDefault="00580A47" w:rsidP="00580A47">
      <w:pPr>
        <w:pStyle w:val="Default"/>
        <w:rPr>
          <w:rFonts w:cs="Aharoni"/>
          <w:b/>
          <w:bCs/>
        </w:rPr>
      </w:pPr>
    </w:p>
    <w:p w:rsidR="00580A47" w:rsidRPr="00200747" w:rsidRDefault="00580A47" w:rsidP="00580A47">
      <w:pPr>
        <w:pStyle w:val="Default"/>
        <w:rPr>
          <w:rFonts w:cs="Aharoni"/>
        </w:rPr>
      </w:pPr>
      <w:r w:rsidRPr="00200747">
        <w:rPr>
          <w:rFonts w:cs="Aharoni"/>
          <w:b/>
          <w:bCs/>
        </w:rPr>
        <w:t xml:space="preserve">Содержание образовательной области по краеведению «Родной край» </w:t>
      </w:r>
      <w:r w:rsidRPr="00200747">
        <w:rPr>
          <w:rFonts w:cs="Aharoni"/>
        </w:rPr>
        <w:t>направлено на достижение цели по формированию целостных представлений о родном крае через решение следующих задач:</w:t>
      </w:r>
    </w:p>
    <w:p w:rsidR="00580A47" w:rsidRPr="00200747" w:rsidRDefault="00580A47" w:rsidP="00580A47">
      <w:pPr>
        <w:pStyle w:val="Default"/>
        <w:spacing w:after="57"/>
        <w:rPr>
          <w:rFonts w:cs="Aharoni"/>
        </w:rPr>
      </w:pPr>
      <w:r w:rsidRPr="00200747">
        <w:rPr>
          <w:rFonts w:cs="Aharoni"/>
        </w:rPr>
        <w:t xml:space="preserve">- приобщение к истории возникновения родного  села;  знакомство со знаменитыми земляками и людьми, прославившими Дагестан; </w:t>
      </w:r>
    </w:p>
    <w:p w:rsidR="00580A47" w:rsidRPr="00200747" w:rsidRDefault="00580A47" w:rsidP="00580A47">
      <w:pPr>
        <w:pStyle w:val="Default"/>
        <w:spacing w:after="57"/>
        <w:rPr>
          <w:rFonts w:cs="Aharoni"/>
        </w:rPr>
      </w:pPr>
      <w:r w:rsidRPr="00200747">
        <w:rPr>
          <w:rFonts w:cs="Aharoni"/>
        </w:rPr>
        <w:t xml:space="preserve">- формирование представлений о достопримечательностях родного  района, края; его государственных символах. </w:t>
      </w:r>
    </w:p>
    <w:p w:rsidR="00580A47" w:rsidRPr="00200747" w:rsidRDefault="00580A47" w:rsidP="00580A47">
      <w:pPr>
        <w:pStyle w:val="Default"/>
        <w:spacing w:after="57"/>
        <w:rPr>
          <w:rFonts w:cs="Aharoni"/>
        </w:rPr>
      </w:pPr>
      <w:r w:rsidRPr="00200747">
        <w:rPr>
          <w:rFonts w:cs="Aharoni"/>
        </w:rPr>
        <w:t xml:space="preserve">- воспитание любви к родному дому, семье, уважения к родителям и их труду. </w:t>
      </w:r>
    </w:p>
    <w:p w:rsidR="00580A47" w:rsidRPr="00200747" w:rsidRDefault="00580A47" w:rsidP="00580A47">
      <w:pPr>
        <w:pStyle w:val="Default"/>
        <w:spacing w:after="57"/>
        <w:rPr>
          <w:rFonts w:cs="Aharoni"/>
        </w:rPr>
      </w:pPr>
      <w:r w:rsidRPr="00200747">
        <w:rPr>
          <w:rFonts w:cs="Aharoni"/>
        </w:rPr>
        <w:t>- формирование и развитие интереса к фольклору и произведениям дагестанских писателей и поэтов.</w:t>
      </w:r>
    </w:p>
    <w:p w:rsidR="00580A47" w:rsidRPr="00200747" w:rsidRDefault="00580A47" w:rsidP="00580A47">
      <w:pPr>
        <w:pStyle w:val="Default"/>
        <w:spacing w:after="57"/>
        <w:rPr>
          <w:rFonts w:cs="Aharoni"/>
        </w:rPr>
      </w:pPr>
      <w:r w:rsidRPr="00200747">
        <w:rPr>
          <w:rFonts w:cs="Aharoni"/>
        </w:rPr>
        <w:t xml:space="preserve">- формирование и развитие познавательного интереса к народному творчеству и миру ремесел в родном крае  (Дагестан); </w:t>
      </w:r>
    </w:p>
    <w:p w:rsidR="00580A47" w:rsidRPr="00200747" w:rsidRDefault="00580A47" w:rsidP="00580A47">
      <w:pPr>
        <w:pStyle w:val="Default"/>
        <w:spacing w:after="57"/>
        <w:rPr>
          <w:rFonts w:cs="Aharoni"/>
        </w:rPr>
      </w:pPr>
      <w:r w:rsidRPr="00200747">
        <w:rPr>
          <w:rFonts w:cs="Aharoni"/>
        </w:rPr>
        <w:t xml:space="preserve">- формирование представлений о животном и растительном мире родного края; о Красной книге Дагестана; </w:t>
      </w:r>
    </w:p>
    <w:p w:rsidR="00580A47" w:rsidRPr="00200747" w:rsidRDefault="00580A47" w:rsidP="00580A47">
      <w:pPr>
        <w:pStyle w:val="Default"/>
        <w:rPr>
          <w:rFonts w:cs="Aharoni"/>
        </w:rPr>
      </w:pPr>
      <w:r w:rsidRPr="00200747">
        <w:rPr>
          <w:rFonts w:cs="Aharoni"/>
        </w:rPr>
        <w:t xml:space="preserve">- ознакомление с картой Дагестана и своего района. </w:t>
      </w:r>
    </w:p>
    <w:p w:rsidR="00580A47" w:rsidRPr="00200747" w:rsidRDefault="00580A47" w:rsidP="00580A47">
      <w:pPr>
        <w:pStyle w:val="Default"/>
        <w:rPr>
          <w:rFonts w:cs="Aharoni"/>
        </w:rPr>
      </w:pPr>
    </w:p>
    <w:p w:rsidR="00580A47" w:rsidRPr="00200747" w:rsidRDefault="00580A47" w:rsidP="00580A47">
      <w:pPr>
        <w:pStyle w:val="Default"/>
        <w:rPr>
          <w:rFonts w:cs="Aharoni"/>
        </w:rPr>
      </w:pPr>
      <w:r w:rsidRPr="00200747">
        <w:rPr>
          <w:rFonts w:cs="Aharoni"/>
          <w:b/>
          <w:bCs/>
        </w:rPr>
        <w:t xml:space="preserve">2.2.2. Планируемые итоговые результаты освоения образовательной области по краеведению «Родной край »: </w:t>
      </w:r>
    </w:p>
    <w:p w:rsidR="00580A47" w:rsidRPr="00200747" w:rsidRDefault="00580A47" w:rsidP="00580A47">
      <w:pPr>
        <w:pStyle w:val="Default"/>
        <w:rPr>
          <w:rFonts w:cs="Aharoni"/>
        </w:rPr>
      </w:pPr>
      <w:r w:rsidRPr="00200747">
        <w:rPr>
          <w:rFonts w:cs="Aharoni"/>
        </w:rPr>
        <w:t xml:space="preserve">имеющий первичные представления о своей семье, родном крае, (ближайшем социуме), природе Дагестана и Ботлихского района: </w:t>
      </w:r>
    </w:p>
    <w:p w:rsidR="00580A47" w:rsidRPr="00200747" w:rsidRDefault="00580A47" w:rsidP="00580A47">
      <w:pPr>
        <w:pStyle w:val="Default"/>
        <w:rPr>
          <w:rFonts w:cs="Aharoni"/>
        </w:rPr>
      </w:pPr>
      <w:r w:rsidRPr="00200747">
        <w:rPr>
          <w:rFonts w:cs="Aharoni"/>
        </w:rPr>
        <w:t xml:space="preserve">- проявляет заботу о своей семье; </w:t>
      </w:r>
    </w:p>
    <w:p w:rsidR="00580A47" w:rsidRPr="00200747" w:rsidRDefault="00580A47" w:rsidP="00580A47">
      <w:pPr>
        <w:pStyle w:val="Default"/>
        <w:rPr>
          <w:rFonts w:cs="Aharoni"/>
        </w:rPr>
      </w:pPr>
      <w:r w:rsidRPr="00200747">
        <w:rPr>
          <w:rFonts w:cs="Aharoni"/>
        </w:rPr>
        <w:t xml:space="preserve">- имеет первичные представления об истории родного края; о людях, прославивших родной край; </w:t>
      </w:r>
    </w:p>
    <w:p w:rsidR="00580A47" w:rsidRPr="00200747" w:rsidRDefault="00580A47" w:rsidP="00580A47">
      <w:pPr>
        <w:pStyle w:val="Default"/>
        <w:rPr>
          <w:rFonts w:cs="Aharoni"/>
        </w:rPr>
      </w:pPr>
      <w:r w:rsidRPr="00200747">
        <w:rPr>
          <w:rFonts w:cs="Aharoni"/>
        </w:rPr>
        <w:t xml:space="preserve">- может рассказать о своем родном  селе и районе, назвать его; </w:t>
      </w:r>
    </w:p>
    <w:p w:rsidR="00580A47" w:rsidRPr="00200747" w:rsidRDefault="00580A47" w:rsidP="00580A47">
      <w:pPr>
        <w:rPr>
          <w:rFonts w:cs="Aharoni"/>
          <w:sz w:val="24"/>
          <w:szCs w:val="24"/>
        </w:rPr>
      </w:pPr>
      <w:r w:rsidRPr="00200747">
        <w:rPr>
          <w:rFonts w:cs="Aharoni"/>
          <w:sz w:val="24"/>
          <w:szCs w:val="24"/>
        </w:rPr>
        <w:lastRenderedPageBreak/>
        <w:t>- знает государственную символику родного края;</w:t>
      </w:r>
    </w:p>
    <w:p w:rsidR="00580A47" w:rsidRPr="00200747" w:rsidRDefault="00580A47" w:rsidP="00580A47">
      <w:pPr>
        <w:pStyle w:val="Default"/>
        <w:rPr>
          <w:rFonts w:cs="Aharoni"/>
        </w:rPr>
      </w:pPr>
      <w:r w:rsidRPr="00200747">
        <w:rPr>
          <w:rFonts w:cs="Aharoni"/>
        </w:rPr>
        <w:t>- проявляет интерес к народному творчеству, узнает и называет изделия народного промысла Дагестана (</w:t>
      </w:r>
      <w:proofErr w:type="spellStart"/>
      <w:r w:rsidRPr="00200747">
        <w:rPr>
          <w:rFonts w:cs="Aharoni"/>
        </w:rPr>
        <w:t>балхарская</w:t>
      </w:r>
      <w:proofErr w:type="spellEnd"/>
      <w:r w:rsidRPr="00200747">
        <w:rPr>
          <w:rFonts w:cs="Aharoni"/>
        </w:rPr>
        <w:t xml:space="preserve"> роспись, </w:t>
      </w:r>
      <w:proofErr w:type="spellStart"/>
      <w:r w:rsidRPr="00200747">
        <w:rPr>
          <w:rFonts w:cs="Aharoni"/>
        </w:rPr>
        <w:t>унцукульская</w:t>
      </w:r>
      <w:proofErr w:type="spellEnd"/>
      <w:r w:rsidRPr="00200747">
        <w:rPr>
          <w:rFonts w:cs="Aharoni"/>
        </w:rPr>
        <w:t xml:space="preserve"> насечка, </w:t>
      </w:r>
      <w:proofErr w:type="spellStart"/>
      <w:r w:rsidRPr="00200747">
        <w:rPr>
          <w:rFonts w:cs="Aharoni"/>
        </w:rPr>
        <w:t>кубачинская</w:t>
      </w:r>
      <w:proofErr w:type="spellEnd"/>
      <w:r w:rsidRPr="00200747">
        <w:rPr>
          <w:rFonts w:cs="Aharoni"/>
        </w:rPr>
        <w:t xml:space="preserve"> гравировка, табасаранское ковроткачество);</w:t>
      </w:r>
    </w:p>
    <w:p w:rsidR="00580A47" w:rsidRPr="00200747" w:rsidRDefault="00580A47" w:rsidP="00580A47">
      <w:pPr>
        <w:pStyle w:val="Default"/>
        <w:rPr>
          <w:rFonts w:cs="Aharoni"/>
        </w:rPr>
      </w:pPr>
      <w:r w:rsidRPr="00200747">
        <w:rPr>
          <w:rFonts w:cs="Aharoni"/>
        </w:rPr>
        <w:t xml:space="preserve">- знает представителей растительного и животного мира Дагестана; </w:t>
      </w:r>
    </w:p>
    <w:p w:rsidR="00580A47" w:rsidRPr="00200747" w:rsidRDefault="00580A47" w:rsidP="00580A47">
      <w:pPr>
        <w:pStyle w:val="Default"/>
        <w:rPr>
          <w:rFonts w:cs="Aharoni"/>
        </w:rPr>
      </w:pPr>
      <w:r w:rsidRPr="00200747">
        <w:rPr>
          <w:rFonts w:cs="Aharoni"/>
        </w:rPr>
        <w:t xml:space="preserve">- имеет представление о карте родного края. </w:t>
      </w:r>
    </w:p>
    <w:p w:rsidR="00580A47" w:rsidRPr="00200747" w:rsidRDefault="00580A47" w:rsidP="00580A47">
      <w:pPr>
        <w:jc w:val="both"/>
        <w:rPr>
          <w:rFonts w:cs="Aharoni"/>
          <w:sz w:val="24"/>
          <w:szCs w:val="24"/>
        </w:rPr>
      </w:pPr>
    </w:p>
    <w:p w:rsidR="00B8554F" w:rsidRDefault="00200747" w:rsidP="00580A47">
      <w:pPr>
        <w:pStyle w:val="Default"/>
        <w:rPr>
          <w:rFonts w:cs="Aharoni"/>
          <w:b/>
          <w:bCs/>
        </w:rPr>
      </w:pPr>
      <w:r w:rsidRPr="00200747">
        <w:rPr>
          <w:rFonts w:cs="Aharoni"/>
          <w:b/>
          <w:bCs/>
        </w:rPr>
        <w:t xml:space="preserve">                                                        </w:t>
      </w:r>
    </w:p>
    <w:p w:rsidR="00B8554F" w:rsidRDefault="00B8554F" w:rsidP="00580A47">
      <w:pPr>
        <w:pStyle w:val="Default"/>
        <w:rPr>
          <w:rFonts w:cs="Aharoni"/>
          <w:b/>
          <w:bCs/>
        </w:rPr>
      </w:pPr>
    </w:p>
    <w:p w:rsidR="00B8554F" w:rsidRDefault="00B8554F" w:rsidP="00580A47">
      <w:pPr>
        <w:pStyle w:val="Default"/>
        <w:rPr>
          <w:rFonts w:cs="Aharoni"/>
          <w:b/>
          <w:bCs/>
        </w:rPr>
      </w:pPr>
    </w:p>
    <w:p w:rsidR="00580A47" w:rsidRPr="00200747" w:rsidRDefault="00B8554F" w:rsidP="00580A47">
      <w:pPr>
        <w:pStyle w:val="Default"/>
        <w:rPr>
          <w:rFonts w:cs="Aharoni"/>
        </w:rPr>
      </w:pPr>
      <w:r>
        <w:rPr>
          <w:rFonts w:cs="Aharoni"/>
          <w:b/>
          <w:bCs/>
        </w:rPr>
        <w:t xml:space="preserve">                                           </w:t>
      </w:r>
      <w:r w:rsidR="00200747" w:rsidRPr="00200747">
        <w:rPr>
          <w:rFonts w:cs="Aharoni"/>
          <w:b/>
          <w:bCs/>
        </w:rPr>
        <w:t xml:space="preserve">  </w:t>
      </w:r>
      <w:r w:rsidR="00580A47" w:rsidRPr="00200747">
        <w:rPr>
          <w:rFonts w:cs="Aharoni"/>
          <w:b/>
          <w:bCs/>
        </w:rPr>
        <w:t xml:space="preserve">Методическое обеспечение: </w:t>
      </w:r>
    </w:p>
    <w:p w:rsidR="00580A47" w:rsidRPr="00200747" w:rsidRDefault="00580A47" w:rsidP="00580A47">
      <w:pPr>
        <w:rPr>
          <w:rFonts w:cs="Aharoni"/>
          <w:sz w:val="24"/>
          <w:szCs w:val="24"/>
        </w:rPr>
      </w:pPr>
      <w:r w:rsidRPr="00200747">
        <w:rPr>
          <w:rFonts w:cs="Aharoni"/>
          <w:sz w:val="24"/>
          <w:szCs w:val="24"/>
        </w:rPr>
        <w:t xml:space="preserve">1. </w:t>
      </w:r>
      <w:proofErr w:type="spellStart"/>
      <w:r w:rsidRPr="00200747">
        <w:rPr>
          <w:rFonts w:cs="Aharoni"/>
          <w:sz w:val="24"/>
          <w:szCs w:val="24"/>
        </w:rPr>
        <w:t>Агабекова</w:t>
      </w:r>
      <w:proofErr w:type="spellEnd"/>
      <w:r w:rsidRPr="00200747">
        <w:rPr>
          <w:rFonts w:cs="Aharoni"/>
          <w:sz w:val="24"/>
          <w:szCs w:val="24"/>
        </w:rPr>
        <w:t xml:space="preserve"> С.С. Музыкальное воспитание </w:t>
      </w:r>
    </w:p>
    <w:p w:rsidR="00580A47" w:rsidRPr="00200747" w:rsidRDefault="00580A47" w:rsidP="00580A47">
      <w:pPr>
        <w:rPr>
          <w:rFonts w:cs="Aharoni"/>
          <w:sz w:val="24"/>
          <w:szCs w:val="24"/>
        </w:rPr>
      </w:pPr>
      <w:r w:rsidRPr="00200747">
        <w:rPr>
          <w:rFonts w:cs="Aharoni"/>
          <w:sz w:val="24"/>
          <w:szCs w:val="24"/>
        </w:rPr>
        <w:t>2.Дети гор. Региональная программа развития и воспитания дошкольников Дагестана. – М., «Издательство ГНОМ и Д», 2002.</w:t>
      </w:r>
    </w:p>
    <w:p w:rsidR="00580A47" w:rsidRPr="00200747" w:rsidRDefault="00580A47" w:rsidP="00580A47">
      <w:pPr>
        <w:rPr>
          <w:rFonts w:cs="Aharoni"/>
          <w:sz w:val="24"/>
          <w:szCs w:val="24"/>
        </w:rPr>
      </w:pPr>
      <w:r w:rsidRPr="00200747">
        <w:rPr>
          <w:rFonts w:cs="Aharoni"/>
          <w:sz w:val="24"/>
          <w:szCs w:val="24"/>
        </w:rPr>
        <w:t xml:space="preserve">3. Родничок. Программа воспитания и развития детей в дошкольных учреждениях Дагестана.-  Махачкала: </w:t>
      </w:r>
      <w:proofErr w:type="spellStart"/>
      <w:r w:rsidRPr="00200747">
        <w:rPr>
          <w:rFonts w:cs="Aharoni"/>
          <w:sz w:val="24"/>
          <w:szCs w:val="24"/>
        </w:rPr>
        <w:t>Дагучпедгиз</w:t>
      </w:r>
      <w:proofErr w:type="spellEnd"/>
      <w:r w:rsidRPr="00200747">
        <w:rPr>
          <w:rFonts w:cs="Aharoni"/>
          <w:sz w:val="24"/>
          <w:szCs w:val="24"/>
        </w:rPr>
        <w:t>, 1992.</w:t>
      </w:r>
    </w:p>
    <w:p w:rsidR="00580A47" w:rsidRPr="00200747" w:rsidRDefault="00580A47" w:rsidP="00580A47">
      <w:pPr>
        <w:rPr>
          <w:rFonts w:cs="Aharoni"/>
          <w:sz w:val="24"/>
          <w:szCs w:val="24"/>
        </w:rPr>
      </w:pPr>
      <w:r w:rsidRPr="00200747">
        <w:rPr>
          <w:rFonts w:cs="Aharoni"/>
          <w:sz w:val="24"/>
          <w:szCs w:val="24"/>
        </w:rPr>
        <w:t>4. Программа-руководство «Отчий дом» для дошкольных образовательных учреждений. – Махачкала: Издательство НИИ педагогики, 2002.</w:t>
      </w:r>
    </w:p>
    <w:p w:rsidR="00580A47" w:rsidRPr="00200747" w:rsidRDefault="00580A47" w:rsidP="00580A47">
      <w:pPr>
        <w:rPr>
          <w:rFonts w:cs="Aharoni"/>
          <w:sz w:val="24"/>
          <w:szCs w:val="24"/>
        </w:rPr>
      </w:pPr>
      <w:r w:rsidRPr="00200747">
        <w:rPr>
          <w:rFonts w:cs="Aharoni"/>
          <w:sz w:val="24"/>
          <w:szCs w:val="24"/>
        </w:rPr>
        <w:t xml:space="preserve">5. Программа воспитания и развития детей в сельском детском саду. - Махачкала: </w:t>
      </w:r>
      <w:proofErr w:type="spellStart"/>
      <w:r w:rsidRPr="00200747">
        <w:rPr>
          <w:rFonts w:cs="Aharoni"/>
          <w:sz w:val="24"/>
          <w:szCs w:val="24"/>
        </w:rPr>
        <w:t>Дагучпедгиз</w:t>
      </w:r>
      <w:proofErr w:type="spellEnd"/>
      <w:r w:rsidRPr="00200747">
        <w:rPr>
          <w:rFonts w:cs="Aharoni"/>
          <w:sz w:val="24"/>
          <w:szCs w:val="24"/>
        </w:rPr>
        <w:t>, 1995.</w:t>
      </w:r>
    </w:p>
    <w:p w:rsidR="00580A47" w:rsidRPr="00200747" w:rsidRDefault="00580A47" w:rsidP="00580A47">
      <w:pPr>
        <w:rPr>
          <w:rFonts w:cs="Aharoni"/>
          <w:sz w:val="24"/>
          <w:szCs w:val="24"/>
        </w:rPr>
      </w:pPr>
      <w:r w:rsidRPr="00200747">
        <w:rPr>
          <w:rFonts w:cs="Aharoni"/>
          <w:sz w:val="24"/>
          <w:szCs w:val="24"/>
        </w:rPr>
        <w:t xml:space="preserve">6. </w:t>
      </w:r>
      <w:proofErr w:type="spellStart"/>
      <w:r w:rsidRPr="00200747">
        <w:rPr>
          <w:rFonts w:cs="Aharoni"/>
          <w:sz w:val="24"/>
          <w:szCs w:val="24"/>
        </w:rPr>
        <w:t>Байрамбеков</w:t>
      </w:r>
      <w:proofErr w:type="spellEnd"/>
      <w:r w:rsidRPr="00200747">
        <w:rPr>
          <w:rFonts w:cs="Aharoni"/>
          <w:sz w:val="24"/>
          <w:szCs w:val="24"/>
        </w:rPr>
        <w:t xml:space="preserve"> М.М. Система занятий по ознакомлению дошкольников с народно-прикладным искусством Дагестана. - </w:t>
      </w:r>
    </w:p>
    <w:p w:rsidR="00580A47" w:rsidRPr="00200747" w:rsidRDefault="00580A47" w:rsidP="00580A47">
      <w:pPr>
        <w:rPr>
          <w:rFonts w:cs="Aharoni"/>
          <w:sz w:val="24"/>
          <w:szCs w:val="24"/>
        </w:rPr>
      </w:pPr>
      <w:r w:rsidRPr="00200747">
        <w:rPr>
          <w:rFonts w:cs="Aharoni"/>
          <w:sz w:val="24"/>
          <w:szCs w:val="24"/>
        </w:rPr>
        <w:t>7. Комплексные занятия по ознакомлению с народно-прикладным искусством Дагестана.</w:t>
      </w:r>
    </w:p>
    <w:p w:rsidR="00580A47" w:rsidRPr="00200747" w:rsidRDefault="00580A47" w:rsidP="00580A47">
      <w:pPr>
        <w:rPr>
          <w:rFonts w:cs="Aharoni"/>
          <w:sz w:val="24"/>
          <w:szCs w:val="24"/>
        </w:rPr>
      </w:pPr>
      <w:r w:rsidRPr="00200747">
        <w:rPr>
          <w:rFonts w:cs="Aharoni"/>
          <w:sz w:val="24"/>
          <w:szCs w:val="24"/>
        </w:rPr>
        <w:t>8. Хрестоматия  (дагестанская)</w:t>
      </w:r>
    </w:p>
    <w:p w:rsidR="00580A47" w:rsidRPr="00200747" w:rsidRDefault="00580A47" w:rsidP="00580A47">
      <w:pPr>
        <w:jc w:val="both"/>
        <w:rPr>
          <w:rFonts w:cs="Aharoni"/>
          <w:sz w:val="24"/>
          <w:szCs w:val="24"/>
        </w:rPr>
      </w:pPr>
      <w:r w:rsidRPr="00200747">
        <w:rPr>
          <w:rFonts w:cs="Aharoni"/>
          <w:sz w:val="24"/>
          <w:szCs w:val="24"/>
        </w:rPr>
        <w:t>9. Экология для дошкольников  на краеведческой основе. /Учебно-методические рекомендации для воспитателей детских  дошкольных образовательных учреждений  Республики Дагестан. ДИПКПК - 2012.</w:t>
      </w:r>
    </w:p>
    <w:p w:rsidR="007A796B" w:rsidRPr="00200747" w:rsidRDefault="007A796B" w:rsidP="007A796B">
      <w:pPr>
        <w:tabs>
          <w:tab w:val="num"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4"/>
          <w:szCs w:val="24"/>
        </w:rPr>
      </w:pPr>
    </w:p>
    <w:sectPr w:rsidR="007A796B" w:rsidRPr="00200747" w:rsidSect="00E72A95">
      <w:footerReference w:type="default" r:id="rId12"/>
      <w:pgSz w:w="11906" w:h="16838"/>
      <w:pgMar w:top="510" w:right="510" w:bottom="510" w:left="510" w:header="720" w:footer="686" w:gutter="0"/>
      <w:pgBorders>
        <w:top w:val="single" w:sz="2" w:space="12" w:color="FFFFFF" w:themeColor="background1"/>
        <w:left w:val="single" w:sz="2" w:space="12" w:color="FFFFFF" w:themeColor="background1"/>
        <w:bottom w:val="single" w:sz="2" w:space="11" w:color="FFFFFF" w:themeColor="background1"/>
        <w:right w:val="single" w:sz="2" w:space="11" w:color="FFFFFF" w:themeColor="background1"/>
      </w:pgBorders>
      <w:cols w:space="720"/>
      <w:docGrid w:linePitch="600" w:charSpace="2457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0429" w:rsidRDefault="00740429" w:rsidP="00EA6B4B">
      <w:pPr>
        <w:spacing w:after="0" w:line="240" w:lineRule="auto"/>
      </w:pPr>
      <w:r>
        <w:separator/>
      </w:r>
    </w:p>
  </w:endnote>
  <w:endnote w:type="continuationSeparator" w:id="0">
    <w:p w:rsidR="00740429" w:rsidRDefault="00740429" w:rsidP="00EA6B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haroni">
    <w:charset w:val="B1"/>
    <w:family w:val="auto"/>
    <w:pitch w:val="variable"/>
    <w:sig w:usb0="00000803" w:usb1="00000000" w:usb2="00000000" w:usb3="00000000" w:csb0="0000002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5227" w:rsidRPr="00DF3B29" w:rsidRDefault="00DF03C9" w:rsidP="00DF3B29">
    <w:r>
      <w:fldChar w:fldCharType="begin"/>
    </w:r>
    <w:r w:rsidR="00BF5227">
      <w:instrText xml:space="preserve"> PAGE </w:instrText>
    </w:r>
    <w:r>
      <w:fldChar w:fldCharType="separate"/>
    </w:r>
    <w:r w:rsidR="00FE177A">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0429" w:rsidRDefault="00740429" w:rsidP="00EA6B4B">
      <w:pPr>
        <w:spacing w:after="0" w:line="240" w:lineRule="auto"/>
      </w:pPr>
      <w:r>
        <w:separator/>
      </w:r>
    </w:p>
  </w:footnote>
  <w:footnote w:type="continuationSeparator" w:id="0">
    <w:p w:rsidR="00740429" w:rsidRDefault="00740429" w:rsidP="00EA6B4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3567B"/>
    <w:multiLevelType w:val="hybridMultilevel"/>
    <w:tmpl w:val="4CEA177C"/>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0E32D0D"/>
    <w:multiLevelType w:val="hybridMultilevel"/>
    <w:tmpl w:val="5E7297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footnote w:id="-1"/>
    <w:footnote w:id="0"/>
  </w:footnotePr>
  <w:endnotePr>
    <w:endnote w:id="-1"/>
    <w:endnote w:id="0"/>
  </w:endnotePr>
  <w:compat>
    <w:useFELayout/>
  </w:compat>
  <w:rsids>
    <w:rsidRoot w:val="00DF3B29"/>
    <w:rsid w:val="00020104"/>
    <w:rsid w:val="00051D90"/>
    <w:rsid w:val="0007679E"/>
    <w:rsid w:val="000A641D"/>
    <w:rsid w:val="000B0BF8"/>
    <w:rsid w:val="000B5CA4"/>
    <w:rsid w:val="000E3122"/>
    <w:rsid w:val="000E5015"/>
    <w:rsid w:val="000F79B7"/>
    <w:rsid w:val="0010082B"/>
    <w:rsid w:val="00117E53"/>
    <w:rsid w:val="0016667B"/>
    <w:rsid w:val="001809FF"/>
    <w:rsid w:val="00194BFD"/>
    <w:rsid w:val="0019602C"/>
    <w:rsid w:val="001978AE"/>
    <w:rsid w:val="001F54D1"/>
    <w:rsid w:val="00200747"/>
    <w:rsid w:val="00216774"/>
    <w:rsid w:val="00243FDC"/>
    <w:rsid w:val="00282A51"/>
    <w:rsid w:val="002A236F"/>
    <w:rsid w:val="002A4E15"/>
    <w:rsid w:val="002B536F"/>
    <w:rsid w:val="002C54C2"/>
    <w:rsid w:val="002F648C"/>
    <w:rsid w:val="003024D3"/>
    <w:rsid w:val="00311DAF"/>
    <w:rsid w:val="00325A3F"/>
    <w:rsid w:val="00357874"/>
    <w:rsid w:val="00370731"/>
    <w:rsid w:val="003922BC"/>
    <w:rsid w:val="003A29A3"/>
    <w:rsid w:val="003B3FE7"/>
    <w:rsid w:val="004061C1"/>
    <w:rsid w:val="00420511"/>
    <w:rsid w:val="004332C7"/>
    <w:rsid w:val="004342BD"/>
    <w:rsid w:val="00441AD8"/>
    <w:rsid w:val="00451941"/>
    <w:rsid w:val="00451CB8"/>
    <w:rsid w:val="00491A4F"/>
    <w:rsid w:val="004A1A14"/>
    <w:rsid w:val="004C2732"/>
    <w:rsid w:val="004C7C90"/>
    <w:rsid w:val="004D2F38"/>
    <w:rsid w:val="00517E0E"/>
    <w:rsid w:val="005445FE"/>
    <w:rsid w:val="00566897"/>
    <w:rsid w:val="0057040C"/>
    <w:rsid w:val="00580A47"/>
    <w:rsid w:val="005931EB"/>
    <w:rsid w:val="005B4894"/>
    <w:rsid w:val="005B79C7"/>
    <w:rsid w:val="005E1709"/>
    <w:rsid w:val="005F3E1B"/>
    <w:rsid w:val="0060116A"/>
    <w:rsid w:val="0067148A"/>
    <w:rsid w:val="00686C63"/>
    <w:rsid w:val="006B29DA"/>
    <w:rsid w:val="006B7CC5"/>
    <w:rsid w:val="006C2966"/>
    <w:rsid w:val="006C720B"/>
    <w:rsid w:val="0070033E"/>
    <w:rsid w:val="007031CD"/>
    <w:rsid w:val="0073178B"/>
    <w:rsid w:val="00740429"/>
    <w:rsid w:val="00741C36"/>
    <w:rsid w:val="00744026"/>
    <w:rsid w:val="00797029"/>
    <w:rsid w:val="007A796B"/>
    <w:rsid w:val="007F0BF7"/>
    <w:rsid w:val="007F7348"/>
    <w:rsid w:val="0080168C"/>
    <w:rsid w:val="00805EE3"/>
    <w:rsid w:val="008163E3"/>
    <w:rsid w:val="008265E2"/>
    <w:rsid w:val="00830EB1"/>
    <w:rsid w:val="008937EB"/>
    <w:rsid w:val="008A06D4"/>
    <w:rsid w:val="008E7F5A"/>
    <w:rsid w:val="00912375"/>
    <w:rsid w:val="00935F96"/>
    <w:rsid w:val="00944A72"/>
    <w:rsid w:val="00946255"/>
    <w:rsid w:val="00970DEC"/>
    <w:rsid w:val="00980CBB"/>
    <w:rsid w:val="009837D2"/>
    <w:rsid w:val="009A5081"/>
    <w:rsid w:val="009A6403"/>
    <w:rsid w:val="009B5F02"/>
    <w:rsid w:val="009E205C"/>
    <w:rsid w:val="009E5853"/>
    <w:rsid w:val="009E5D3E"/>
    <w:rsid w:val="00A07B11"/>
    <w:rsid w:val="00A371A3"/>
    <w:rsid w:val="00A3746D"/>
    <w:rsid w:val="00A5234E"/>
    <w:rsid w:val="00A5298E"/>
    <w:rsid w:val="00A81F69"/>
    <w:rsid w:val="00AA6BBF"/>
    <w:rsid w:val="00AE3B24"/>
    <w:rsid w:val="00AE5803"/>
    <w:rsid w:val="00AE6B95"/>
    <w:rsid w:val="00B06C39"/>
    <w:rsid w:val="00B10695"/>
    <w:rsid w:val="00B228F5"/>
    <w:rsid w:val="00B47F25"/>
    <w:rsid w:val="00B61FA7"/>
    <w:rsid w:val="00B8554F"/>
    <w:rsid w:val="00B91555"/>
    <w:rsid w:val="00BB1FC9"/>
    <w:rsid w:val="00BD4853"/>
    <w:rsid w:val="00BF5227"/>
    <w:rsid w:val="00C12628"/>
    <w:rsid w:val="00C24689"/>
    <w:rsid w:val="00C43A23"/>
    <w:rsid w:val="00C446AC"/>
    <w:rsid w:val="00C62F82"/>
    <w:rsid w:val="00C8134E"/>
    <w:rsid w:val="00C96E67"/>
    <w:rsid w:val="00CA103C"/>
    <w:rsid w:val="00CA5066"/>
    <w:rsid w:val="00CC084E"/>
    <w:rsid w:val="00D100F4"/>
    <w:rsid w:val="00D57745"/>
    <w:rsid w:val="00D63A5C"/>
    <w:rsid w:val="00D73167"/>
    <w:rsid w:val="00D92400"/>
    <w:rsid w:val="00D95832"/>
    <w:rsid w:val="00DB4204"/>
    <w:rsid w:val="00DF03C9"/>
    <w:rsid w:val="00DF3B29"/>
    <w:rsid w:val="00DF6DB5"/>
    <w:rsid w:val="00E2630A"/>
    <w:rsid w:val="00E6542F"/>
    <w:rsid w:val="00E72A95"/>
    <w:rsid w:val="00E82F2A"/>
    <w:rsid w:val="00EA6B4B"/>
    <w:rsid w:val="00EA783E"/>
    <w:rsid w:val="00EC4F16"/>
    <w:rsid w:val="00EE43C9"/>
    <w:rsid w:val="00EE5DC8"/>
    <w:rsid w:val="00EE6198"/>
    <w:rsid w:val="00EF5282"/>
    <w:rsid w:val="00F5386D"/>
    <w:rsid w:val="00F54CCE"/>
    <w:rsid w:val="00F643CC"/>
    <w:rsid w:val="00FC2350"/>
    <w:rsid w:val="00FD7C1C"/>
    <w:rsid w:val="00FE177A"/>
    <w:rsid w:val="00FF12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7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E170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3">
    <w:name w:val="header"/>
    <w:basedOn w:val="a"/>
    <w:link w:val="a4"/>
    <w:uiPriority w:val="99"/>
    <w:semiHidden/>
    <w:unhideWhenUsed/>
    <w:rsid w:val="0042051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420511"/>
    <w:rPr>
      <w:lang w:val="en-US"/>
    </w:rPr>
  </w:style>
  <w:style w:type="paragraph" w:styleId="a5">
    <w:name w:val="footer"/>
    <w:basedOn w:val="a"/>
    <w:link w:val="a6"/>
    <w:uiPriority w:val="99"/>
    <w:semiHidden/>
    <w:unhideWhenUsed/>
    <w:rsid w:val="0042051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420511"/>
    <w:rPr>
      <w:lang w:val="en-US"/>
    </w:rPr>
  </w:style>
  <w:style w:type="paragraph" w:styleId="a7">
    <w:name w:val="List Paragraph"/>
    <w:basedOn w:val="a"/>
    <w:uiPriority w:val="34"/>
    <w:qFormat/>
    <w:rsid w:val="00805EE3"/>
    <w:pPr>
      <w:ind w:left="720"/>
      <w:contextualSpacing/>
    </w:pPr>
  </w:style>
  <w:style w:type="paragraph" w:customStyle="1" w:styleId="Style24">
    <w:name w:val="Style24"/>
    <w:basedOn w:val="a"/>
    <w:uiPriority w:val="99"/>
    <w:rsid w:val="007A796B"/>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65">
    <w:name w:val="Font Style65"/>
    <w:rsid w:val="007A796B"/>
    <w:rPr>
      <w:rFonts w:ascii="Times New Roman" w:hAnsi="Times New Roman" w:cs="Times New Roman" w:hint="default"/>
      <w:b/>
      <w:bCs w:val="0"/>
      <w:sz w:val="22"/>
    </w:rPr>
  </w:style>
  <w:style w:type="paragraph" w:customStyle="1" w:styleId="3">
    <w:name w:val="Абзац списка3"/>
    <w:basedOn w:val="a"/>
    <w:rsid w:val="007A796B"/>
    <w:pPr>
      <w:ind w:left="720"/>
    </w:pPr>
    <w:rPr>
      <w:rFonts w:ascii="Calibri" w:eastAsia="Calibri" w:hAnsi="Calibri" w:cs="Calibri"/>
    </w:rPr>
  </w:style>
  <w:style w:type="paragraph" w:styleId="a8">
    <w:name w:val="No Spacing"/>
    <w:link w:val="a9"/>
    <w:uiPriority w:val="1"/>
    <w:qFormat/>
    <w:rsid w:val="00C62F82"/>
    <w:pPr>
      <w:spacing w:after="0" w:line="240" w:lineRule="auto"/>
    </w:pPr>
  </w:style>
  <w:style w:type="character" w:customStyle="1" w:styleId="a9">
    <w:name w:val="Без интервала Знак"/>
    <w:link w:val="a8"/>
    <w:uiPriority w:val="1"/>
    <w:rsid w:val="00C62F82"/>
  </w:style>
  <w:style w:type="paragraph" w:customStyle="1" w:styleId="Standard">
    <w:name w:val="Standard"/>
    <w:rsid w:val="00325A3F"/>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a">
    <w:name w:val="Balloon Text"/>
    <w:basedOn w:val="a"/>
    <w:link w:val="ab"/>
    <w:uiPriority w:val="99"/>
    <w:semiHidden/>
    <w:unhideWhenUsed/>
    <w:rsid w:val="008937E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937EB"/>
    <w:rPr>
      <w:rFonts w:ascii="Tahoma" w:hAnsi="Tahoma" w:cs="Tahoma"/>
      <w:sz w:val="16"/>
      <w:szCs w:val="16"/>
      <w:lang w:val="en-US"/>
    </w:rPr>
  </w:style>
  <w:style w:type="table" w:styleId="ac">
    <w:name w:val="Table Grid"/>
    <w:basedOn w:val="a1"/>
    <w:uiPriority w:val="59"/>
    <w:rsid w:val="0016667B"/>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8253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85E02E-0005-4E76-92C5-2A818ED37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24340</Words>
  <Characters>138742</Characters>
  <Application>Microsoft Office Word</Application>
  <DocSecurity>0</DocSecurity>
  <Lines>1156</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162757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Калимат</dc:creator>
  <cp:lastModifiedBy>Альбина</cp:lastModifiedBy>
  <cp:revision>2</cp:revision>
  <cp:lastPrinted>2018-10-16T14:09:00Z</cp:lastPrinted>
  <dcterms:created xsi:type="dcterms:W3CDTF">2022-10-18T14:03:00Z</dcterms:created>
  <dcterms:modified xsi:type="dcterms:W3CDTF">2022-10-18T14:03:00Z</dcterms:modified>
</cp:coreProperties>
</file>